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FF537" w14:textId="77777777" w:rsidR="00002223" w:rsidRPr="00BF27C1" w:rsidRDefault="00002223" w:rsidP="00002223">
      <w:pPr>
        <w:spacing w:before="240" w:after="0"/>
        <w:ind w:left="-630" w:right="-360"/>
        <w:rPr>
          <w:rFonts w:cs="Arial"/>
          <w:b/>
          <w:bCs/>
          <w:color w:val="073B6A"/>
          <w:szCs w:val="24"/>
        </w:rPr>
      </w:pPr>
      <w:r w:rsidRPr="00BF27C1">
        <w:rPr>
          <w:rFonts w:cs="Arial"/>
          <w:noProof/>
          <w:szCs w:val="24"/>
        </w:rPr>
        <mc:AlternateContent>
          <mc:Choice Requires="wps">
            <w:drawing>
              <wp:anchor distT="0" distB="0" distL="114300" distR="114300" simplePos="0" relativeHeight="251659264" behindDoc="0" locked="0" layoutInCell="1" allowOverlap="1" wp14:anchorId="3F6C7C05" wp14:editId="3FDEA3EF">
                <wp:simplePos x="0" y="0"/>
                <wp:positionH relativeFrom="column">
                  <wp:posOffset>-400050</wp:posOffset>
                </wp:positionH>
                <wp:positionV relativeFrom="paragraph">
                  <wp:posOffset>371475</wp:posOffset>
                </wp:positionV>
                <wp:extent cx="6600825" cy="0"/>
                <wp:effectExtent l="0" t="0" r="0" b="0"/>
                <wp:wrapNone/>
                <wp:docPr id="1" name="Straight Connector 1" descr="line break&#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9786058" id="Straight Connector 1" o:spid="_x0000_s1026" alt="line break&#10;"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" strokecolor="#1f4d78 [1604]" strokeweight="1pt">
                <v:stroke joinstyle="miter"/>
              </v:line>
            </w:pict>
          </mc:Fallback>
        </mc:AlternateContent>
      </w:r>
      <w:r w:rsidRPr="00BF27C1">
        <w:rPr>
          <w:rFonts w:cs="Arial"/>
          <w:b/>
          <w:bCs/>
          <w:color w:val="073B6A"/>
          <w:szCs w:val="24"/>
        </w:rPr>
        <w:t>California Environmental Protection Agency</w:t>
      </w:r>
    </w:p>
    <w:p w14:paraId="487F1EAA" w14:textId="77777777" w:rsidR="00002223" w:rsidRPr="00BF27C1" w:rsidRDefault="00002223" w:rsidP="00002223">
      <w:pPr>
        <w:spacing w:before="120" w:after="0"/>
        <w:ind w:left="-630"/>
        <w:rPr>
          <w:rFonts w:cs="Arial"/>
          <w:color w:val="5C8727"/>
          <w:szCs w:val="24"/>
        </w:rPr>
      </w:pPr>
      <w:r w:rsidRPr="00BF27C1">
        <w:rPr>
          <w:rFonts w:cs="Arial"/>
          <w:noProof/>
          <w:szCs w:val="24"/>
        </w:rPr>
        <w:drawing>
          <wp:inline distT="0" distB="0" distL="0" distR="0" wp14:anchorId="5B43D2AD" wp14:editId="53F6224B">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Pr="00BF27C1">
        <w:rPr>
          <w:rFonts w:cs="Arial"/>
          <w:b/>
          <w:bCs/>
          <w:color w:val="1F4E79" w:themeColor="accent1" w:themeShade="80"/>
          <w:szCs w:val="24"/>
        </w:rPr>
        <w:br/>
        <w:t>Department of</w:t>
      </w:r>
      <w:r w:rsidRPr="00BF27C1">
        <w:rPr>
          <w:rFonts w:cs="Arial"/>
          <w:color w:val="1F4E79" w:themeColor="accent1" w:themeShade="80"/>
          <w:szCs w:val="24"/>
        </w:rPr>
        <w:br/>
      </w:r>
      <w:r w:rsidRPr="00BF27C1">
        <w:rPr>
          <w:rFonts w:cs="Arial"/>
          <w:b/>
          <w:bCs/>
          <w:color w:val="1F4E79" w:themeColor="accent1" w:themeShade="80"/>
          <w:szCs w:val="24"/>
        </w:rPr>
        <w:t>Resources Recycling and Recovery</w:t>
      </w:r>
    </w:p>
    <w:p w14:paraId="4FC837DF" w14:textId="77777777" w:rsidR="00002223" w:rsidRPr="00BF27C1" w:rsidRDefault="00002223" w:rsidP="00002223">
      <w:pPr>
        <w:spacing w:after="0"/>
        <w:ind w:left="630" w:right="-450"/>
        <w:jc w:val="right"/>
        <w:rPr>
          <w:rFonts w:cs="Arial"/>
          <w:szCs w:val="24"/>
        </w:rPr>
      </w:pPr>
      <w:r w:rsidRPr="00BF27C1">
        <w:rPr>
          <w:rFonts w:cs="Arial"/>
          <w:szCs w:val="24"/>
        </w:rPr>
        <w:br w:type="column"/>
      </w:r>
      <w:r w:rsidRPr="00BF27C1">
        <w:rPr>
          <w:rFonts w:cs="Arial"/>
          <w:b/>
          <w:bCs/>
          <w:color w:val="073B6A"/>
          <w:szCs w:val="24"/>
        </w:rPr>
        <w:t>Gavin Newsom</w:t>
      </w:r>
      <w:r w:rsidRPr="00BF27C1">
        <w:rPr>
          <w:rFonts w:cs="Arial"/>
          <w:szCs w:val="24"/>
        </w:rPr>
        <w:br/>
      </w:r>
      <w:r w:rsidRPr="00BF27C1">
        <w:rPr>
          <w:rFonts w:cs="Arial"/>
          <w:i/>
          <w:iCs/>
          <w:color w:val="073B6A"/>
          <w:szCs w:val="24"/>
        </w:rPr>
        <w:t>California Governor</w:t>
      </w:r>
    </w:p>
    <w:p w14:paraId="4F14573A" w14:textId="22559CFC" w:rsidR="00002223" w:rsidRPr="00BF27C1" w:rsidRDefault="00F03D84" w:rsidP="00002223">
      <w:pPr>
        <w:spacing w:before="80" w:after="0"/>
        <w:ind w:left="630" w:right="-450"/>
        <w:jc w:val="right"/>
        <w:rPr>
          <w:rFonts w:cs="Arial"/>
          <w:szCs w:val="24"/>
        </w:rPr>
      </w:pPr>
      <w:r>
        <w:rPr>
          <w:rFonts w:cs="Arial"/>
          <w:b/>
          <w:bCs/>
          <w:color w:val="073B6A"/>
          <w:szCs w:val="24"/>
        </w:rPr>
        <w:t>Amelia Yana Garcia Gonzalez</w:t>
      </w:r>
      <w:r w:rsidR="00002223" w:rsidRPr="00BF27C1">
        <w:rPr>
          <w:rFonts w:cs="Arial"/>
          <w:szCs w:val="24"/>
        </w:rPr>
        <w:br/>
      </w:r>
      <w:r w:rsidR="00002223" w:rsidRPr="00BF27C1">
        <w:rPr>
          <w:rFonts w:cs="Arial"/>
          <w:i/>
          <w:iCs/>
          <w:color w:val="073B6A"/>
          <w:szCs w:val="24"/>
        </w:rPr>
        <w:t>Secretary for Environmental Protection</w:t>
      </w:r>
    </w:p>
    <w:p w14:paraId="4440D708" w14:textId="77777777" w:rsidR="00002223" w:rsidRPr="00BF27C1" w:rsidRDefault="00002223" w:rsidP="00002223">
      <w:pPr>
        <w:spacing w:before="40" w:after="0"/>
        <w:ind w:left="630" w:right="-450"/>
        <w:jc w:val="right"/>
        <w:rPr>
          <w:rFonts w:cs="Arial"/>
          <w:i/>
          <w:iCs/>
          <w:color w:val="1F4E79" w:themeColor="accent1" w:themeShade="80"/>
          <w:szCs w:val="24"/>
        </w:rPr>
        <w:sectPr w:rsidR="00002223" w:rsidRPr="00BF27C1" w:rsidSect="00002223">
          <w:headerReference w:type="first" r:id="rId9"/>
          <w:footerReference w:type="first" r:id="rId10"/>
          <w:pgSz w:w="12240" w:h="15840"/>
          <w:pgMar w:top="360" w:right="1440" w:bottom="1440" w:left="1440" w:header="720" w:footer="720" w:gutter="0"/>
          <w:cols w:num="2" w:space="720"/>
          <w:titlePg/>
          <w:docGrid w:linePitch="360"/>
        </w:sectPr>
      </w:pPr>
      <w:r w:rsidRPr="00BF27C1">
        <w:rPr>
          <w:rFonts w:cs="Arial"/>
          <w:b/>
          <w:bCs/>
          <w:color w:val="1F4E79" w:themeColor="accent1" w:themeShade="80"/>
          <w:szCs w:val="24"/>
        </w:rPr>
        <w:t>Rachel Machi Wagoner</w:t>
      </w:r>
      <w:r w:rsidRPr="00BF27C1">
        <w:rPr>
          <w:rFonts w:cs="Arial"/>
          <w:color w:val="1F4E79" w:themeColor="accent1" w:themeShade="80"/>
          <w:szCs w:val="24"/>
        </w:rPr>
        <w:br/>
      </w:r>
      <w:r w:rsidRPr="00BF27C1">
        <w:rPr>
          <w:rFonts w:cs="Arial"/>
          <w:i/>
          <w:iCs/>
          <w:color w:val="1F4E79" w:themeColor="accent1" w:themeShade="80"/>
          <w:szCs w:val="24"/>
        </w:rPr>
        <w:t>CalRecycle Director</w:t>
      </w:r>
    </w:p>
    <w:p w14:paraId="06862726" w14:textId="77777777" w:rsidR="00002223" w:rsidRPr="00BF27C1" w:rsidRDefault="00002223" w:rsidP="00002223">
      <w:pPr>
        <w:pStyle w:val="ListParagraph"/>
        <w:tabs>
          <w:tab w:val="left" w:pos="1350"/>
          <w:tab w:val="left" w:pos="8010"/>
        </w:tabs>
        <w:spacing w:before="6" w:line="240" w:lineRule="exact"/>
        <w:ind w:left="0" w:right="810"/>
      </w:pPr>
    </w:p>
    <w:p w14:paraId="63989D17" w14:textId="3F9E3949" w:rsidR="00002223" w:rsidRPr="00BF27C1" w:rsidRDefault="002541E2" w:rsidP="00002223">
      <w:pPr>
        <w:spacing w:before="6" w:line="240" w:lineRule="exact"/>
        <w:ind w:right="810"/>
        <w:rPr>
          <w:rFonts w:cs="Arial"/>
          <w:szCs w:val="24"/>
        </w:rPr>
      </w:pPr>
      <w:r w:rsidRPr="00BF27C1">
        <w:rPr>
          <w:rFonts w:cs="Arial"/>
          <w:szCs w:val="24"/>
        </w:rPr>
        <w:t xml:space="preserve">October </w:t>
      </w:r>
      <w:r w:rsidR="00F250DE">
        <w:rPr>
          <w:rFonts w:cs="Arial"/>
          <w:szCs w:val="24"/>
        </w:rPr>
        <w:t>7</w:t>
      </w:r>
      <w:r w:rsidR="00002223" w:rsidRPr="00BF27C1">
        <w:rPr>
          <w:rFonts w:cs="Arial"/>
          <w:szCs w:val="24"/>
        </w:rPr>
        <w:t>, 202</w:t>
      </w:r>
      <w:r w:rsidRPr="00BF27C1">
        <w:rPr>
          <w:rFonts w:cs="Arial"/>
          <w:szCs w:val="24"/>
        </w:rPr>
        <w:t>2</w:t>
      </w:r>
    </w:p>
    <w:p w14:paraId="70CF75B6" w14:textId="06F98605" w:rsidR="00002223" w:rsidRPr="00BF27C1" w:rsidRDefault="00002223" w:rsidP="00002223">
      <w:pPr>
        <w:spacing w:before="6" w:line="240" w:lineRule="exact"/>
        <w:ind w:right="810"/>
        <w:rPr>
          <w:rFonts w:cs="Arial"/>
          <w:szCs w:val="24"/>
        </w:rPr>
      </w:pPr>
      <w:r w:rsidRPr="00BF27C1">
        <w:rPr>
          <w:rFonts w:cs="Arial"/>
          <w:b/>
          <w:szCs w:val="24"/>
        </w:rPr>
        <w:t>To:</w:t>
      </w:r>
      <w:r w:rsidRPr="00BF27C1">
        <w:rPr>
          <w:rFonts w:cs="Arial"/>
          <w:szCs w:val="24"/>
        </w:rPr>
        <w:t xml:space="preserve"> </w:t>
      </w:r>
      <w:r w:rsidR="00DE4678" w:rsidRPr="00BF27C1">
        <w:rPr>
          <w:rFonts w:cs="Arial"/>
          <w:szCs w:val="24"/>
        </w:rPr>
        <w:t>Preq</w:t>
      </w:r>
      <w:r w:rsidR="002541E2" w:rsidRPr="00BF27C1">
        <w:rPr>
          <w:rFonts w:cs="Arial"/>
          <w:szCs w:val="24"/>
        </w:rPr>
        <w:t>ualified</w:t>
      </w:r>
      <w:r w:rsidRPr="00BF27C1">
        <w:rPr>
          <w:rFonts w:cs="Arial"/>
          <w:szCs w:val="24"/>
        </w:rPr>
        <w:t xml:space="preserve"> Bidders</w:t>
      </w:r>
    </w:p>
    <w:p w14:paraId="4ABEB196" w14:textId="77777777" w:rsidR="002541E2" w:rsidRPr="00BF27C1" w:rsidRDefault="00002223" w:rsidP="002541E2">
      <w:pPr>
        <w:spacing w:after="0"/>
        <w:rPr>
          <w:rFonts w:eastAsia="Times New Roman" w:cs="Arial"/>
          <w:b/>
          <w:szCs w:val="24"/>
          <w:lang w:eastAsia="x-none"/>
        </w:rPr>
      </w:pPr>
      <w:r w:rsidRPr="00BF27C1">
        <w:rPr>
          <w:rFonts w:cs="Arial"/>
          <w:b/>
          <w:szCs w:val="24"/>
        </w:rPr>
        <w:t>RE:</w:t>
      </w:r>
      <w:r w:rsidRPr="00BF27C1">
        <w:rPr>
          <w:rFonts w:cs="Arial"/>
          <w:szCs w:val="24"/>
        </w:rPr>
        <w:t xml:space="preserve">  </w:t>
      </w:r>
      <w:r w:rsidR="002541E2" w:rsidRPr="00BF27C1">
        <w:rPr>
          <w:rFonts w:eastAsia="Times New Roman" w:cs="Arial"/>
          <w:b/>
          <w:szCs w:val="24"/>
          <w:lang w:eastAsia="x-none"/>
        </w:rPr>
        <w:t xml:space="preserve">2022 FIRES IN SISKIYOU COUNTY: STRUCTURAL DEBRIS REMOVAL </w:t>
      </w:r>
    </w:p>
    <w:p w14:paraId="61E3B8B5" w14:textId="535ABDD2" w:rsidR="00002223" w:rsidRPr="00BF27C1" w:rsidRDefault="002541E2" w:rsidP="002541E2">
      <w:pPr>
        <w:spacing w:before="6" w:line="240" w:lineRule="exact"/>
        <w:ind w:left="540" w:right="810" w:hanging="540"/>
        <w:rPr>
          <w:rFonts w:cs="Arial"/>
          <w:szCs w:val="24"/>
        </w:rPr>
      </w:pPr>
      <w:r w:rsidRPr="00BF27C1">
        <w:rPr>
          <w:rFonts w:eastAsia="Times New Roman" w:cs="Arial"/>
          <w:b/>
          <w:szCs w:val="24"/>
          <w:lang w:eastAsia="x-none"/>
        </w:rPr>
        <w:t>&amp; HAZARD TREE REMOVAL SERVICES</w:t>
      </w:r>
      <w:r w:rsidR="00002223" w:rsidRPr="00BF27C1">
        <w:rPr>
          <w:rFonts w:cs="Arial"/>
          <w:b/>
          <w:szCs w:val="24"/>
          <w:lang w:eastAsia="x-none"/>
        </w:rPr>
        <w:t xml:space="preserve">, </w:t>
      </w:r>
      <w:r w:rsidRPr="00BF27C1">
        <w:rPr>
          <w:rFonts w:eastAsia="Times New Roman" w:cs="Arial"/>
          <w:b/>
          <w:bCs/>
          <w:color w:val="000000" w:themeColor="text1"/>
          <w:szCs w:val="24"/>
        </w:rPr>
        <w:t>DRR22039</w:t>
      </w:r>
    </w:p>
    <w:p w14:paraId="7831DFAD" w14:textId="77777777" w:rsidR="00002223" w:rsidRPr="00BF27C1" w:rsidRDefault="00002223" w:rsidP="00002223">
      <w:pPr>
        <w:spacing w:before="6" w:after="0" w:line="240" w:lineRule="exact"/>
        <w:ind w:right="806"/>
        <w:jc w:val="center"/>
        <w:rPr>
          <w:rFonts w:cs="Arial"/>
          <w:b/>
          <w:szCs w:val="24"/>
        </w:rPr>
      </w:pPr>
      <w:r w:rsidRPr="00BF27C1">
        <w:rPr>
          <w:rFonts w:cs="Arial"/>
          <w:b/>
          <w:szCs w:val="24"/>
        </w:rPr>
        <w:t>Addendum No. 1</w:t>
      </w:r>
    </w:p>
    <w:p w14:paraId="2C5EED94" w14:textId="25511397" w:rsidR="00002223" w:rsidRPr="00BF27C1" w:rsidRDefault="00002223" w:rsidP="00002223">
      <w:pPr>
        <w:spacing w:before="6" w:line="240" w:lineRule="exact"/>
        <w:ind w:right="810"/>
        <w:jc w:val="center"/>
        <w:rPr>
          <w:rFonts w:cs="Arial"/>
          <w:b/>
          <w:szCs w:val="24"/>
        </w:rPr>
      </w:pPr>
      <w:r w:rsidRPr="00BF27C1">
        <w:rPr>
          <w:rFonts w:cs="Arial"/>
          <w:b/>
          <w:szCs w:val="24"/>
        </w:rPr>
        <w:t xml:space="preserve">To the </w:t>
      </w:r>
      <w:r w:rsidR="002541E2" w:rsidRPr="00BF27C1">
        <w:rPr>
          <w:rFonts w:cs="Arial"/>
          <w:b/>
          <w:szCs w:val="24"/>
        </w:rPr>
        <w:t>Request</w:t>
      </w:r>
      <w:r w:rsidRPr="00BF27C1">
        <w:rPr>
          <w:rFonts w:cs="Arial"/>
          <w:b/>
          <w:szCs w:val="24"/>
        </w:rPr>
        <w:t xml:space="preserve"> for Bids</w:t>
      </w:r>
      <w:r w:rsidR="00DE4678" w:rsidRPr="00BF27C1">
        <w:rPr>
          <w:rFonts w:cs="Arial"/>
          <w:b/>
          <w:szCs w:val="24"/>
        </w:rPr>
        <w:t xml:space="preserve"> (RFB)</w:t>
      </w:r>
    </w:p>
    <w:p w14:paraId="50CD18D0" w14:textId="5B3104F1" w:rsidR="00002223" w:rsidRPr="00BF27C1" w:rsidRDefault="00002223" w:rsidP="00002223">
      <w:pPr>
        <w:spacing w:after="0" w:line="240" w:lineRule="exact"/>
        <w:ind w:right="806"/>
        <w:rPr>
          <w:rFonts w:cs="Arial"/>
          <w:szCs w:val="24"/>
        </w:rPr>
      </w:pPr>
      <w:r w:rsidRPr="00BF27C1">
        <w:rPr>
          <w:rFonts w:cs="Arial"/>
          <w:szCs w:val="24"/>
        </w:rPr>
        <w:t xml:space="preserve">CalRecycle is issuing Addendum No. 1 to provide the following information to </w:t>
      </w:r>
      <w:r w:rsidR="00DE4678" w:rsidRPr="00BF27C1">
        <w:rPr>
          <w:rFonts w:cs="Arial"/>
          <w:szCs w:val="24"/>
        </w:rPr>
        <w:t xml:space="preserve">prequalified bidders and </w:t>
      </w:r>
      <w:r w:rsidRPr="00BF27C1">
        <w:rPr>
          <w:rFonts w:cs="Arial"/>
          <w:szCs w:val="24"/>
        </w:rPr>
        <w:t>interested parties:</w:t>
      </w:r>
    </w:p>
    <w:p w14:paraId="673DB96E" w14:textId="77777777" w:rsidR="00002223" w:rsidRPr="00BF27C1" w:rsidRDefault="00002223" w:rsidP="00002223">
      <w:pPr>
        <w:spacing w:after="0" w:line="240" w:lineRule="exact"/>
        <w:ind w:right="806"/>
        <w:rPr>
          <w:rFonts w:cs="Arial"/>
          <w:szCs w:val="24"/>
        </w:rPr>
      </w:pPr>
    </w:p>
    <w:p w14:paraId="10DB2F3A" w14:textId="77777777" w:rsidR="00F03D84" w:rsidRPr="00BF27C1" w:rsidRDefault="00F03D84" w:rsidP="00F03D84">
      <w:pPr>
        <w:pStyle w:val="ListParagraph"/>
        <w:numPr>
          <w:ilvl w:val="0"/>
          <w:numId w:val="1"/>
        </w:numPr>
        <w:spacing w:after="0" w:line="240" w:lineRule="exact"/>
        <w:ind w:right="806"/>
      </w:pPr>
      <w:r w:rsidRPr="00BF27C1">
        <w:t>The RFB document</w:t>
      </w:r>
      <w:r>
        <w:t xml:space="preserve"> titled</w:t>
      </w:r>
      <w:r w:rsidRPr="00BF27C1">
        <w:t xml:space="preserve"> “NOTICE TO BIDDERS” has been revised with </w:t>
      </w:r>
      <w:r>
        <w:t xml:space="preserve">two </w:t>
      </w:r>
      <w:r w:rsidRPr="00BF27C1">
        <w:t xml:space="preserve">corrections where text additions are displayed in bold and underlined and text deletions are displayed in strikethrough text (i.e., strike). </w:t>
      </w:r>
    </w:p>
    <w:p w14:paraId="43AF858F" w14:textId="77777777" w:rsidR="00F03D84" w:rsidRPr="00BF27C1" w:rsidRDefault="00F03D84" w:rsidP="00F03D84">
      <w:pPr>
        <w:pStyle w:val="ListParagraph"/>
        <w:spacing w:after="0" w:line="240" w:lineRule="exact"/>
        <w:ind w:right="806"/>
      </w:pPr>
    </w:p>
    <w:p w14:paraId="3FA38F59" w14:textId="77777777" w:rsidR="00F03D84" w:rsidRDefault="00F03D84" w:rsidP="00F03D84">
      <w:pPr>
        <w:pStyle w:val="ListParagraph"/>
        <w:spacing w:after="0"/>
      </w:pPr>
      <w:r w:rsidRPr="00BF27C1">
        <w:rPr>
          <w:rFonts w:eastAsia="Times New Roman"/>
          <w:b/>
          <w:bCs/>
          <w:i/>
          <w:iCs/>
        </w:rPr>
        <w:t>SERVICES NEEDED:</w:t>
      </w:r>
      <w:r w:rsidRPr="00BF27C1">
        <w:rPr>
          <w:rFonts w:eastAsia="Times New Roman"/>
          <w:i/>
          <w:iCs/>
        </w:rPr>
        <w:t xml:space="preserve"> </w:t>
      </w:r>
      <w:r w:rsidRPr="00A17B9F">
        <w:t xml:space="preserve">CalRecycle is mission tasked by the California Governor’s Office of Emergency Services (Cal OES) to manage a program that coordinates Disaster Debris and Hazard Tree Removal Operations (DDHTR) under the California Disaster Assistance Act Event No. CDAA-2022-07 for Siskiyou County for the McKinney, Mill, and Mountain Fires as a </w:t>
      </w:r>
      <w:r w:rsidRPr="00A17B9F">
        <w:rPr>
          <w:strike/>
        </w:rPr>
        <w:t>Category 2</w:t>
      </w:r>
      <w:r w:rsidRPr="00A17B9F">
        <w:t xml:space="preserve"> </w:t>
      </w:r>
      <w:r w:rsidRPr="00A17B9F">
        <w:rPr>
          <w:b/>
          <w:bCs/>
          <w:u w:val="single"/>
        </w:rPr>
        <w:t>Category 1</w:t>
      </w:r>
      <w:r w:rsidRPr="00A17B9F">
        <w:t xml:space="preserve"> response. CalRecycle intends to perform this work in an expedited manner in full coordination with the affected County, Cal OES, and, if applicable, FEMA requirements as outlined in this Request for Bids to address the immediate threat to human health and safety while protecting the environment.</w:t>
      </w:r>
    </w:p>
    <w:p w14:paraId="00BF1F5B" w14:textId="77777777" w:rsidR="00F03D84" w:rsidRDefault="00F03D84" w:rsidP="00F03D84">
      <w:pPr>
        <w:spacing w:after="0"/>
        <w:ind w:left="720"/>
        <w:rPr>
          <w:rFonts w:eastAsia="Times New Roman" w:cs="Arial"/>
          <w:b/>
          <w:szCs w:val="24"/>
        </w:rPr>
      </w:pPr>
    </w:p>
    <w:p w14:paraId="3F228741" w14:textId="2AAB8E00" w:rsidR="00F03D84" w:rsidRDefault="00F03D84" w:rsidP="00F03D84">
      <w:pPr>
        <w:spacing w:after="0"/>
        <w:ind w:left="720"/>
        <w:rPr>
          <w:rFonts w:eastAsia="Times New Roman" w:cs="Arial"/>
          <w:szCs w:val="24"/>
        </w:rPr>
      </w:pPr>
      <w:r w:rsidRPr="00AE49EC">
        <w:rPr>
          <w:rFonts w:eastAsia="Times New Roman" w:cs="Arial"/>
          <w:b/>
          <w:i/>
          <w:iCs/>
          <w:szCs w:val="24"/>
        </w:rPr>
        <w:t>CONTRACT BUDGET:</w:t>
      </w:r>
      <w:r w:rsidRPr="000F6261">
        <w:rPr>
          <w:rFonts w:eastAsia="Times New Roman" w:cs="Arial"/>
          <w:b/>
          <w:szCs w:val="24"/>
        </w:rPr>
        <w:t xml:space="preserve"> </w:t>
      </w:r>
      <w:r w:rsidRPr="000F6261">
        <w:rPr>
          <w:rFonts w:eastAsia="Times New Roman" w:cs="Arial"/>
          <w:szCs w:val="24"/>
        </w:rPr>
        <w:t xml:space="preserve">Subject to the availability of funds and approval by CalRecycle, the estimated cost is </w:t>
      </w:r>
      <w:r w:rsidRPr="001A21C2">
        <w:rPr>
          <w:rFonts w:eastAsia="Times New Roman" w:cs="Arial"/>
          <w:strike/>
          <w:szCs w:val="24"/>
        </w:rPr>
        <w:t>$35,000,000.00</w:t>
      </w:r>
      <w:r>
        <w:rPr>
          <w:rFonts w:eastAsia="Times New Roman" w:cs="Arial"/>
          <w:szCs w:val="24"/>
        </w:rPr>
        <w:t xml:space="preserve"> </w:t>
      </w:r>
      <w:r w:rsidRPr="00366D91">
        <w:rPr>
          <w:rFonts w:eastAsia="Times New Roman" w:cs="Arial"/>
          <w:b/>
          <w:bCs/>
          <w:szCs w:val="24"/>
          <w:u w:val="single"/>
        </w:rPr>
        <w:t>$17,627,</w:t>
      </w:r>
      <w:r w:rsidRPr="00F03D84">
        <w:rPr>
          <w:rFonts w:eastAsia="Times New Roman" w:cs="Arial"/>
          <w:b/>
          <w:bCs/>
          <w:szCs w:val="24"/>
          <w:u w:val="single"/>
        </w:rPr>
        <w:t>995.00</w:t>
      </w:r>
      <w:r w:rsidRPr="00F03D84">
        <w:rPr>
          <w:rFonts w:eastAsia="Times New Roman" w:cs="Arial"/>
          <w:szCs w:val="24"/>
        </w:rPr>
        <w:t>.</w:t>
      </w:r>
    </w:p>
    <w:p w14:paraId="12735C96" w14:textId="77777777" w:rsidR="00F03D84" w:rsidRPr="000F6261" w:rsidRDefault="00F03D84" w:rsidP="00F03D84">
      <w:pPr>
        <w:spacing w:after="0"/>
        <w:ind w:left="720"/>
        <w:rPr>
          <w:rFonts w:eastAsia="Times New Roman" w:cs="Arial"/>
          <w:szCs w:val="24"/>
        </w:rPr>
      </w:pPr>
    </w:p>
    <w:p w14:paraId="45FF90F2" w14:textId="34B74C97" w:rsidR="00002223" w:rsidRPr="00BF27C1" w:rsidRDefault="00002223" w:rsidP="00002223">
      <w:pPr>
        <w:pStyle w:val="ListParagraph"/>
        <w:numPr>
          <w:ilvl w:val="0"/>
          <w:numId w:val="1"/>
        </w:numPr>
        <w:spacing w:after="120"/>
        <w:ind w:right="806"/>
        <w:contextualSpacing w:val="0"/>
      </w:pPr>
      <w:r w:rsidRPr="00BF27C1">
        <w:t xml:space="preserve">Attendee list from </w:t>
      </w:r>
      <w:r w:rsidR="00DE4678" w:rsidRPr="00BF27C1">
        <w:t xml:space="preserve">the </w:t>
      </w:r>
      <w:r w:rsidRPr="00BF27C1">
        <w:t xml:space="preserve">Mandatory Pre-Bid Meeting </w:t>
      </w:r>
      <w:r w:rsidR="00DE4678" w:rsidRPr="00BF27C1">
        <w:t>held on October 5, 2022</w:t>
      </w:r>
      <w:r w:rsidR="000704D2">
        <w:t xml:space="preserve"> </w:t>
      </w:r>
      <w:r w:rsidRPr="00BF27C1">
        <w:t xml:space="preserve">– see Attachment </w:t>
      </w:r>
      <w:r w:rsidR="00A17B9F">
        <w:t>A</w:t>
      </w:r>
      <w:r w:rsidR="00DE4678" w:rsidRPr="00BF27C1">
        <w:t>.</w:t>
      </w:r>
    </w:p>
    <w:p w14:paraId="12EB6E04" w14:textId="4E6F89B4" w:rsidR="001F23AA" w:rsidRPr="00BF27C1" w:rsidRDefault="001F23AA" w:rsidP="00002223">
      <w:pPr>
        <w:pStyle w:val="ListParagraph"/>
        <w:numPr>
          <w:ilvl w:val="0"/>
          <w:numId w:val="1"/>
        </w:numPr>
        <w:spacing w:after="120"/>
        <w:ind w:right="806"/>
        <w:contextualSpacing w:val="0"/>
      </w:pPr>
      <w:r w:rsidRPr="00BF27C1">
        <w:t>A list of interested parties</w:t>
      </w:r>
      <w:r w:rsidR="000704D2">
        <w:t xml:space="preserve"> </w:t>
      </w:r>
      <w:r w:rsidR="000704D2" w:rsidRPr="00BF27C1">
        <w:t xml:space="preserve">– </w:t>
      </w:r>
      <w:r w:rsidR="000704D2">
        <w:t xml:space="preserve">see </w:t>
      </w:r>
      <w:r w:rsidR="00ED5581" w:rsidRPr="00BF27C1">
        <w:t xml:space="preserve">Attachment </w:t>
      </w:r>
      <w:r w:rsidR="00A17B9F">
        <w:t>B</w:t>
      </w:r>
      <w:r w:rsidR="00ED5581" w:rsidRPr="00BF27C1">
        <w:t>.</w:t>
      </w:r>
    </w:p>
    <w:p w14:paraId="5772CBDD" w14:textId="574E87F9" w:rsidR="00002223" w:rsidRPr="00BF27C1" w:rsidRDefault="00002223" w:rsidP="00A17B9F">
      <w:pPr>
        <w:pStyle w:val="ListParagraph"/>
        <w:numPr>
          <w:ilvl w:val="0"/>
          <w:numId w:val="1"/>
        </w:numPr>
        <w:spacing w:after="120" w:line="240" w:lineRule="exact"/>
        <w:ind w:right="806"/>
        <w:contextualSpacing w:val="0"/>
      </w:pPr>
      <w:r w:rsidRPr="00BF27C1">
        <w:t xml:space="preserve">PDF copy of the “Mandatory Pre-Bid Meeting PowerPoint Presentation” posted as “Miscellaneous” with the above file name. The PowerPoint is for reference purposes only. </w:t>
      </w:r>
    </w:p>
    <w:p w14:paraId="462FD65B" w14:textId="77777777" w:rsidR="00ED6A5D" w:rsidRPr="00BF27C1" w:rsidRDefault="00ED6A5D" w:rsidP="00EF6948">
      <w:pPr>
        <w:pStyle w:val="ListParagraph"/>
        <w:spacing w:after="0"/>
        <w:rPr>
          <w:i/>
          <w:iCs/>
        </w:rPr>
      </w:pPr>
    </w:p>
    <w:p w14:paraId="2E098F6A" w14:textId="77777777" w:rsidR="00EF6948" w:rsidRPr="00BF27C1" w:rsidRDefault="00EF6948" w:rsidP="00EF6948">
      <w:pPr>
        <w:pStyle w:val="ListParagraph"/>
        <w:spacing w:after="0" w:line="240" w:lineRule="exact"/>
        <w:ind w:right="806"/>
      </w:pPr>
    </w:p>
    <w:p w14:paraId="2E74F731" w14:textId="36C39A89" w:rsidR="00002223" w:rsidRPr="00BF27C1" w:rsidRDefault="00002223" w:rsidP="00002223">
      <w:pPr>
        <w:spacing w:before="6" w:after="120" w:line="240" w:lineRule="exact"/>
        <w:ind w:right="806"/>
        <w:rPr>
          <w:rFonts w:cs="Arial"/>
          <w:szCs w:val="24"/>
        </w:rPr>
      </w:pPr>
      <w:r w:rsidRPr="00BF27C1">
        <w:rPr>
          <w:rFonts w:cs="Arial"/>
          <w:szCs w:val="24"/>
        </w:rPr>
        <w:t xml:space="preserve">All other terms, conditions, and requirements of the </w:t>
      </w:r>
      <w:r w:rsidR="00DE4678" w:rsidRPr="00BF27C1">
        <w:rPr>
          <w:rFonts w:cs="Arial"/>
          <w:szCs w:val="24"/>
        </w:rPr>
        <w:t>RFB</w:t>
      </w:r>
      <w:r w:rsidRPr="00BF27C1">
        <w:rPr>
          <w:rFonts w:cs="Arial"/>
          <w:szCs w:val="24"/>
        </w:rPr>
        <w:t xml:space="preserve"> remain the same.</w:t>
      </w:r>
    </w:p>
    <w:p w14:paraId="583BD902" w14:textId="77777777" w:rsidR="00002223" w:rsidRPr="00BF27C1" w:rsidRDefault="00002223" w:rsidP="00002223">
      <w:pPr>
        <w:spacing w:before="6" w:after="120" w:line="240" w:lineRule="exact"/>
        <w:ind w:right="806"/>
        <w:rPr>
          <w:rFonts w:cs="Arial"/>
          <w:szCs w:val="24"/>
        </w:rPr>
      </w:pPr>
    </w:p>
    <w:p w14:paraId="0B010323" w14:textId="18E63D51" w:rsidR="00002223" w:rsidRPr="00BF27C1" w:rsidRDefault="00002223" w:rsidP="00002223">
      <w:pPr>
        <w:spacing w:before="6" w:after="120" w:line="240" w:lineRule="exact"/>
        <w:ind w:right="806"/>
        <w:rPr>
          <w:rFonts w:cs="Arial"/>
          <w:szCs w:val="24"/>
        </w:rPr>
      </w:pPr>
      <w:r w:rsidRPr="00BF27C1">
        <w:rPr>
          <w:rFonts w:cs="Arial"/>
          <w:szCs w:val="24"/>
        </w:rPr>
        <w:lastRenderedPageBreak/>
        <w:t xml:space="preserve">If you have any questions relating to this </w:t>
      </w:r>
      <w:r w:rsidR="00231435">
        <w:rPr>
          <w:rFonts w:cs="Arial"/>
          <w:szCs w:val="24"/>
        </w:rPr>
        <w:t>RFB</w:t>
      </w:r>
      <w:r w:rsidRPr="00BF27C1">
        <w:rPr>
          <w:rFonts w:cs="Arial"/>
          <w:szCs w:val="24"/>
        </w:rPr>
        <w:t xml:space="preserve"> process, please contact me at </w:t>
      </w:r>
      <w:hyperlink r:id="rId11" w:history="1">
        <w:r w:rsidRPr="00BF27C1">
          <w:rPr>
            <w:rStyle w:val="Hyperlink"/>
            <w:rFonts w:cs="Arial"/>
            <w:szCs w:val="24"/>
          </w:rPr>
          <w:t>contracts@calrecycle.ca.gov</w:t>
        </w:r>
      </w:hyperlink>
      <w:r w:rsidRPr="00BF27C1">
        <w:rPr>
          <w:rFonts w:cs="Arial"/>
          <w:szCs w:val="24"/>
        </w:rPr>
        <w:t>.</w:t>
      </w:r>
    </w:p>
    <w:p w14:paraId="40E20E49" w14:textId="77777777" w:rsidR="00002223" w:rsidRPr="00BF27C1" w:rsidRDefault="00002223" w:rsidP="00002223">
      <w:pPr>
        <w:spacing w:before="6" w:after="120" w:line="240" w:lineRule="exact"/>
        <w:ind w:right="806"/>
        <w:rPr>
          <w:rFonts w:cs="Arial"/>
          <w:szCs w:val="24"/>
        </w:rPr>
      </w:pPr>
    </w:p>
    <w:p w14:paraId="3B4AE5AE" w14:textId="77777777" w:rsidR="00002223" w:rsidRPr="00BF27C1" w:rsidRDefault="00002223" w:rsidP="00002223">
      <w:pPr>
        <w:spacing w:before="6" w:after="120" w:line="240" w:lineRule="exact"/>
        <w:ind w:right="806"/>
        <w:rPr>
          <w:rFonts w:cs="Arial"/>
          <w:szCs w:val="24"/>
        </w:rPr>
      </w:pPr>
    </w:p>
    <w:p w14:paraId="435A11E9" w14:textId="77777777" w:rsidR="00002223" w:rsidRPr="00BF27C1" w:rsidRDefault="00002223" w:rsidP="00002223">
      <w:pPr>
        <w:spacing w:before="6" w:after="120" w:line="240" w:lineRule="exact"/>
        <w:ind w:right="806"/>
        <w:rPr>
          <w:rFonts w:cs="Arial"/>
          <w:szCs w:val="24"/>
        </w:rPr>
      </w:pPr>
      <w:r w:rsidRPr="00BF27C1">
        <w:rPr>
          <w:rFonts w:cs="Arial"/>
          <w:szCs w:val="24"/>
        </w:rPr>
        <w:t>Sincerely,</w:t>
      </w:r>
    </w:p>
    <w:p w14:paraId="716DFF58" w14:textId="77777777" w:rsidR="00002223" w:rsidRPr="00BF27C1" w:rsidRDefault="00002223" w:rsidP="00002223">
      <w:pPr>
        <w:spacing w:before="6" w:after="120" w:line="240" w:lineRule="exact"/>
        <w:ind w:right="806"/>
        <w:rPr>
          <w:rFonts w:cs="Arial"/>
          <w:szCs w:val="24"/>
        </w:rPr>
      </w:pPr>
    </w:p>
    <w:p w14:paraId="23E9BBCC" w14:textId="77777777" w:rsidR="00002223" w:rsidRPr="00BF27C1" w:rsidRDefault="00002223" w:rsidP="00002223">
      <w:pPr>
        <w:spacing w:before="6" w:after="120" w:line="240" w:lineRule="exact"/>
        <w:ind w:right="806"/>
        <w:rPr>
          <w:rFonts w:cs="Arial"/>
          <w:szCs w:val="24"/>
        </w:rPr>
      </w:pPr>
    </w:p>
    <w:p w14:paraId="58D63914" w14:textId="21ADF572" w:rsidR="00002223" w:rsidRPr="00BF27C1" w:rsidRDefault="002541E2" w:rsidP="00002223">
      <w:pPr>
        <w:spacing w:before="6" w:after="120" w:line="240" w:lineRule="exact"/>
        <w:ind w:right="806"/>
        <w:rPr>
          <w:rFonts w:cs="Arial"/>
          <w:szCs w:val="24"/>
        </w:rPr>
      </w:pPr>
      <w:r w:rsidRPr="00BF27C1">
        <w:rPr>
          <w:rFonts w:cs="Arial"/>
          <w:szCs w:val="24"/>
        </w:rPr>
        <w:t>Luke Wainscott</w:t>
      </w:r>
    </w:p>
    <w:p w14:paraId="2D58A868" w14:textId="77777777" w:rsidR="00002223" w:rsidRPr="00BF27C1" w:rsidRDefault="00002223" w:rsidP="00002223">
      <w:pPr>
        <w:spacing w:before="6" w:after="120" w:line="240" w:lineRule="exact"/>
        <w:ind w:right="806"/>
        <w:rPr>
          <w:rFonts w:cs="Arial"/>
          <w:szCs w:val="24"/>
        </w:rPr>
      </w:pPr>
      <w:r w:rsidRPr="00BF27C1">
        <w:rPr>
          <w:rFonts w:cs="Arial"/>
          <w:szCs w:val="24"/>
        </w:rPr>
        <w:t>Contract Analyst</w:t>
      </w:r>
    </w:p>
    <w:p w14:paraId="3D416616" w14:textId="20D6A7FF" w:rsidR="00002223" w:rsidRDefault="00002223" w:rsidP="00002223">
      <w:pPr>
        <w:spacing w:before="6" w:after="120" w:line="240" w:lineRule="exact"/>
        <w:ind w:right="806"/>
        <w:rPr>
          <w:rFonts w:cs="Arial"/>
          <w:szCs w:val="24"/>
        </w:rPr>
      </w:pPr>
      <w:r w:rsidRPr="00BF27C1">
        <w:rPr>
          <w:rFonts w:cs="Arial"/>
          <w:szCs w:val="24"/>
        </w:rPr>
        <w:t>Administrative Services Branch</w:t>
      </w:r>
    </w:p>
    <w:p w14:paraId="6EF20585" w14:textId="77777777" w:rsidR="00D63082" w:rsidRDefault="00D63082" w:rsidP="00002223">
      <w:pPr>
        <w:spacing w:before="6" w:after="120" w:line="240" w:lineRule="exact"/>
        <w:ind w:right="806"/>
        <w:rPr>
          <w:rFonts w:cs="Arial"/>
          <w:szCs w:val="24"/>
        </w:rPr>
      </w:pPr>
    </w:p>
    <w:p w14:paraId="5C7E75F1" w14:textId="77777777" w:rsidR="00D63082" w:rsidRDefault="00D63082" w:rsidP="00002223">
      <w:pPr>
        <w:spacing w:before="6" w:after="120" w:line="240" w:lineRule="exact"/>
        <w:ind w:right="806"/>
        <w:rPr>
          <w:rFonts w:cs="Arial"/>
          <w:szCs w:val="24"/>
        </w:rPr>
      </w:pPr>
    </w:p>
    <w:p w14:paraId="65F7A60B" w14:textId="55CAB494" w:rsidR="00331A43" w:rsidRPr="00BF27C1" w:rsidRDefault="00331A43" w:rsidP="00002223">
      <w:pPr>
        <w:spacing w:before="6" w:after="120" w:line="240" w:lineRule="exact"/>
        <w:ind w:right="806"/>
        <w:rPr>
          <w:rFonts w:cs="Arial"/>
          <w:szCs w:val="24"/>
        </w:rPr>
      </w:pPr>
      <w:r>
        <w:rPr>
          <w:rFonts w:cs="Arial"/>
          <w:szCs w:val="24"/>
        </w:rPr>
        <w:t>Attachment(s)</w:t>
      </w:r>
    </w:p>
    <w:p w14:paraId="10F63EB3" w14:textId="77777777" w:rsidR="00002223" w:rsidRPr="00BF27C1" w:rsidRDefault="00002223" w:rsidP="00002223">
      <w:pPr>
        <w:spacing w:before="6" w:after="120" w:line="240" w:lineRule="exact"/>
        <w:ind w:right="806"/>
        <w:rPr>
          <w:rFonts w:cs="Arial"/>
          <w:szCs w:val="24"/>
        </w:rPr>
        <w:sectPr w:rsidR="00002223" w:rsidRPr="00BF27C1" w:rsidSect="004F3C0D">
          <w:type w:val="continuous"/>
          <w:pgSz w:w="12240" w:h="15840"/>
          <w:pgMar w:top="720" w:right="1440" w:bottom="1440" w:left="1440" w:header="720" w:footer="720" w:gutter="0"/>
          <w:cols w:space="720"/>
          <w:titlePg/>
          <w:docGrid w:linePitch="360"/>
        </w:sectPr>
      </w:pPr>
    </w:p>
    <w:tbl>
      <w:tblPr>
        <w:tblW w:w="10975" w:type="dxa"/>
        <w:jc w:val="center"/>
        <w:tblLook w:val="04A0" w:firstRow="1" w:lastRow="0" w:firstColumn="1" w:lastColumn="0" w:noHBand="0" w:noVBand="1"/>
      </w:tblPr>
      <w:tblGrid>
        <w:gridCol w:w="4377"/>
        <w:gridCol w:w="1377"/>
        <w:gridCol w:w="1497"/>
        <w:gridCol w:w="3795"/>
      </w:tblGrid>
      <w:tr w:rsidR="009A6C96" w:rsidRPr="00BF27C1" w14:paraId="66B25361" w14:textId="77777777" w:rsidTr="00231435">
        <w:trPr>
          <w:trHeight w:val="288"/>
          <w:tblHeader/>
          <w:jc w:val="center"/>
        </w:trPr>
        <w:tc>
          <w:tcPr>
            <w:tcW w:w="43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B8E708" w14:textId="77777777" w:rsidR="009A6C96" w:rsidRPr="00BF27C1" w:rsidRDefault="009A6C96" w:rsidP="009A6C96">
            <w:pPr>
              <w:spacing w:after="0"/>
              <w:rPr>
                <w:rFonts w:eastAsia="Times New Roman" w:cs="Arial"/>
                <w:b/>
                <w:bCs/>
                <w:color w:val="000000"/>
                <w:szCs w:val="24"/>
              </w:rPr>
            </w:pPr>
            <w:r w:rsidRPr="00BF27C1">
              <w:rPr>
                <w:rFonts w:eastAsia="Times New Roman" w:cs="Arial"/>
                <w:b/>
                <w:bCs/>
                <w:color w:val="000000"/>
                <w:szCs w:val="24"/>
              </w:rPr>
              <w:lastRenderedPageBreak/>
              <w:t>Organization</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3984247A" w14:textId="77777777" w:rsidR="009A6C96" w:rsidRPr="00BF27C1" w:rsidRDefault="009A6C96" w:rsidP="009A6C96">
            <w:pPr>
              <w:spacing w:after="0"/>
              <w:rPr>
                <w:rFonts w:eastAsia="Times New Roman" w:cs="Arial"/>
                <w:b/>
                <w:bCs/>
                <w:color w:val="000000"/>
                <w:szCs w:val="24"/>
              </w:rPr>
            </w:pPr>
            <w:r w:rsidRPr="00BF27C1">
              <w:rPr>
                <w:rFonts w:eastAsia="Times New Roman" w:cs="Arial"/>
                <w:b/>
                <w:bCs/>
                <w:color w:val="000000"/>
                <w:szCs w:val="24"/>
              </w:rPr>
              <w:t>First Name</w:t>
            </w:r>
          </w:p>
        </w:tc>
        <w:tc>
          <w:tcPr>
            <w:tcW w:w="1482" w:type="dxa"/>
            <w:tcBorders>
              <w:top w:val="single" w:sz="4" w:space="0" w:color="auto"/>
              <w:left w:val="nil"/>
              <w:bottom w:val="single" w:sz="4" w:space="0" w:color="auto"/>
              <w:right w:val="single" w:sz="4" w:space="0" w:color="auto"/>
            </w:tcBorders>
            <w:shd w:val="clear" w:color="auto" w:fill="auto"/>
            <w:noWrap/>
            <w:vAlign w:val="bottom"/>
            <w:hideMark/>
          </w:tcPr>
          <w:p w14:paraId="1D783EDA" w14:textId="77777777" w:rsidR="009A6C96" w:rsidRPr="00BF27C1" w:rsidRDefault="009A6C96" w:rsidP="009A6C96">
            <w:pPr>
              <w:spacing w:after="0"/>
              <w:rPr>
                <w:rFonts w:eastAsia="Times New Roman" w:cs="Arial"/>
                <w:b/>
                <w:bCs/>
                <w:color w:val="000000"/>
                <w:szCs w:val="24"/>
              </w:rPr>
            </w:pPr>
            <w:r w:rsidRPr="00BF27C1">
              <w:rPr>
                <w:rFonts w:eastAsia="Times New Roman" w:cs="Arial"/>
                <w:b/>
                <w:bCs/>
                <w:color w:val="000000"/>
                <w:szCs w:val="24"/>
              </w:rPr>
              <w:t>Last Name</w:t>
            </w:r>
          </w:p>
        </w:tc>
        <w:tc>
          <w:tcPr>
            <w:tcW w:w="3753" w:type="dxa"/>
            <w:tcBorders>
              <w:top w:val="single" w:sz="4" w:space="0" w:color="auto"/>
              <w:left w:val="nil"/>
              <w:bottom w:val="single" w:sz="4" w:space="0" w:color="auto"/>
              <w:right w:val="single" w:sz="4" w:space="0" w:color="auto"/>
            </w:tcBorders>
            <w:shd w:val="clear" w:color="auto" w:fill="auto"/>
            <w:noWrap/>
            <w:vAlign w:val="bottom"/>
            <w:hideMark/>
          </w:tcPr>
          <w:p w14:paraId="29100591" w14:textId="77777777" w:rsidR="009A6C96" w:rsidRPr="00BF27C1" w:rsidRDefault="009A6C96" w:rsidP="009A6C96">
            <w:pPr>
              <w:spacing w:after="0"/>
              <w:rPr>
                <w:rFonts w:eastAsia="Times New Roman" w:cs="Arial"/>
                <w:b/>
                <w:bCs/>
                <w:color w:val="000000"/>
                <w:szCs w:val="24"/>
              </w:rPr>
            </w:pPr>
            <w:r w:rsidRPr="00BF27C1">
              <w:rPr>
                <w:rFonts w:eastAsia="Times New Roman" w:cs="Arial"/>
                <w:b/>
                <w:bCs/>
                <w:color w:val="000000"/>
                <w:szCs w:val="24"/>
              </w:rPr>
              <w:t>Email</w:t>
            </w:r>
          </w:p>
        </w:tc>
      </w:tr>
      <w:tr w:rsidR="009A6C96" w:rsidRPr="00BF27C1" w14:paraId="061DA0EE"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6235A9E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Anvil Builders</w:t>
            </w:r>
          </w:p>
        </w:tc>
        <w:tc>
          <w:tcPr>
            <w:tcW w:w="1363" w:type="dxa"/>
            <w:tcBorders>
              <w:top w:val="nil"/>
              <w:left w:val="nil"/>
              <w:bottom w:val="single" w:sz="4" w:space="0" w:color="auto"/>
              <w:right w:val="single" w:sz="4" w:space="0" w:color="auto"/>
            </w:tcBorders>
            <w:shd w:val="clear" w:color="auto" w:fill="auto"/>
            <w:noWrap/>
            <w:vAlign w:val="bottom"/>
            <w:hideMark/>
          </w:tcPr>
          <w:p w14:paraId="3FC49BF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Gabriel</w:t>
            </w:r>
          </w:p>
        </w:tc>
        <w:tc>
          <w:tcPr>
            <w:tcW w:w="1482" w:type="dxa"/>
            <w:tcBorders>
              <w:top w:val="nil"/>
              <w:left w:val="nil"/>
              <w:bottom w:val="single" w:sz="4" w:space="0" w:color="auto"/>
              <w:right w:val="single" w:sz="4" w:space="0" w:color="auto"/>
            </w:tcBorders>
            <w:shd w:val="clear" w:color="auto" w:fill="auto"/>
            <w:noWrap/>
            <w:vAlign w:val="bottom"/>
            <w:hideMark/>
          </w:tcPr>
          <w:p w14:paraId="74A0861B"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Bertolucci</w:t>
            </w:r>
          </w:p>
        </w:tc>
        <w:tc>
          <w:tcPr>
            <w:tcW w:w="3753" w:type="dxa"/>
            <w:tcBorders>
              <w:top w:val="nil"/>
              <w:left w:val="nil"/>
              <w:bottom w:val="single" w:sz="4" w:space="0" w:color="auto"/>
              <w:right w:val="single" w:sz="4" w:space="0" w:color="auto"/>
            </w:tcBorders>
            <w:shd w:val="clear" w:color="auto" w:fill="auto"/>
            <w:noWrap/>
            <w:vAlign w:val="bottom"/>
            <w:hideMark/>
          </w:tcPr>
          <w:p w14:paraId="4D45B42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gbertolucci@anvilbuilders.com</w:t>
            </w:r>
          </w:p>
        </w:tc>
      </w:tr>
      <w:tr w:rsidR="009A6C96" w:rsidRPr="00BF27C1" w14:paraId="2E675966"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39B36CA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Anvil Builders Inc</w:t>
            </w:r>
          </w:p>
        </w:tc>
        <w:tc>
          <w:tcPr>
            <w:tcW w:w="1363" w:type="dxa"/>
            <w:tcBorders>
              <w:top w:val="nil"/>
              <w:left w:val="nil"/>
              <w:bottom w:val="single" w:sz="4" w:space="0" w:color="auto"/>
              <w:right w:val="single" w:sz="4" w:space="0" w:color="auto"/>
            </w:tcBorders>
            <w:shd w:val="clear" w:color="auto" w:fill="auto"/>
            <w:noWrap/>
            <w:vAlign w:val="bottom"/>
            <w:hideMark/>
          </w:tcPr>
          <w:p w14:paraId="335B2FB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Ellie</w:t>
            </w:r>
          </w:p>
        </w:tc>
        <w:tc>
          <w:tcPr>
            <w:tcW w:w="1482" w:type="dxa"/>
            <w:tcBorders>
              <w:top w:val="nil"/>
              <w:left w:val="nil"/>
              <w:bottom w:val="single" w:sz="4" w:space="0" w:color="auto"/>
              <w:right w:val="single" w:sz="4" w:space="0" w:color="auto"/>
            </w:tcBorders>
            <w:shd w:val="clear" w:color="auto" w:fill="auto"/>
            <w:noWrap/>
            <w:vAlign w:val="bottom"/>
            <w:hideMark/>
          </w:tcPr>
          <w:p w14:paraId="4C43119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Cardona</w:t>
            </w:r>
          </w:p>
        </w:tc>
        <w:tc>
          <w:tcPr>
            <w:tcW w:w="3753" w:type="dxa"/>
            <w:tcBorders>
              <w:top w:val="nil"/>
              <w:left w:val="nil"/>
              <w:bottom w:val="single" w:sz="4" w:space="0" w:color="auto"/>
              <w:right w:val="single" w:sz="4" w:space="0" w:color="auto"/>
            </w:tcBorders>
            <w:shd w:val="clear" w:color="auto" w:fill="auto"/>
            <w:noWrap/>
            <w:vAlign w:val="bottom"/>
            <w:hideMark/>
          </w:tcPr>
          <w:p w14:paraId="4405D27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ecardona@anvilbuilders.com</w:t>
            </w:r>
          </w:p>
        </w:tc>
      </w:tr>
      <w:tr w:rsidR="009A6C96" w:rsidRPr="00BF27C1" w14:paraId="5F83D10B"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DDD6CCE"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AshBritt</w:t>
            </w:r>
            <w:proofErr w:type="spellEnd"/>
          </w:p>
        </w:tc>
        <w:tc>
          <w:tcPr>
            <w:tcW w:w="1363" w:type="dxa"/>
            <w:tcBorders>
              <w:top w:val="nil"/>
              <w:left w:val="nil"/>
              <w:bottom w:val="single" w:sz="4" w:space="0" w:color="auto"/>
              <w:right w:val="single" w:sz="4" w:space="0" w:color="auto"/>
            </w:tcBorders>
            <w:shd w:val="clear" w:color="auto" w:fill="auto"/>
            <w:noWrap/>
            <w:vAlign w:val="bottom"/>
            <w:hideMark/>
          </w:tcPr>
          <w:p w14:paraId="42A3F10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Jackie</w:t>
            </w:r>
          </w:p>
        </w:tc>
        <w:tc>
          <w:tcPr>
            <w:tcW w:w="1482" w:type="dxa"/>
            <w:tcBorders>
              <w:top w:val="nil"/>
              <w:left w:val="nil"/>
              <w:bottom w:val="single" w:sz="4" w:space="0" w:color="auto"/>
              <w:right w:val="single" w:sz="4" w:space="0" w:color="auto"/>
            </w:tcBorders>
            <w:shd w:val="clear" w:color="auto" w:fill="auto"/>
            <w:noWrap/>
            <w:vAlign w:val="bottom"/>
            <w:hideMark/>
          </w:tcPr>
          <w:p w14:paraId="266188D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Ryan</w:t>
            </w:r>
          </w:p>
        </w:tc>
        <w:tc>
          <w:tcPr>
            <w:tcW w:w="3753" w:type="dxa"/>
            <w:tcBorders>
              <w:top w:val="nil"/>
              <w:left w:val="nil"/>
              <w:bottom w:val="single" w:sz="4" w:space="0" w:color="auto"/>
              <w:right w:val="single" w:sz="4" w:space="0" w:color="auto"/>
            </w:tcBorders>
            <w:shd w:val="clear" w:color="auto" w:fill="auto"/>
            <w:noWrap/>
            <w:vAlign w:val="bottom"/>
            <w:hideMark/>
          </w:tcPr>
          <w:p w14:paraId="06CC1D1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jryan@ashbritt.com</w:t>
            </w:r>
          </w:p>
        </w:tc>
      </w:tr>
      <w:tr w:rsidR="009A6C96" w:rsidRPr="00BF27C1" w14:paraId="06F6A123"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5EF771DB"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AshBritt</w:t>
            </w:r>
            <w:proofErr w:type="spellEnd"/>
            <w:r w:rsidRPr="00BF27C1">
              <w:rPr>
                <w:rFonts w:eastAsia="Times New Roman" w:cs="Arial"/>
                <w:color w:val="000000"/>
                <w:szCs w:val="24"/>
              </w:rPr>
              <w:t xml:space="preserve"> / Mountain Environmental JV</w:t>
            </w:r>
          </w:p>
        </w:tc>
        <w:tc>
          <w:tcPr>
            <w:tcW w:w="1363" w:type="dxa"/>
            <w:tcBorders>
              <w:top w:val="nil"/>
              <w:left w:val="nil"/>
              <w:bottom w:val="single" w:sz="4" w:space="0" w:color="auto"/>
              <w:right w:val="single" w:sz="4" w:space="0" w:color="auto"/>
            </w:tcBorders>
            <w:shd w:val="clear" w:color="auto" w:fill="auto"/>
            <w:noWrap/>
            <w:vAlign w:val="bottom"/>
            <w:hideMark/>
          </w:tcPr>
          <w:p w14:paraId="55D7B6C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Scott</w:t>
            </w:r>
          </w:p>
        </w:tc>
        <w:tc>
          <w:tcPr>
            <w:tcW w:w="1482" w:type="dxa"/>
            <w:tcBorders>
              <w:top w:val="nil"/>
              <w:left w:val="nil"/>
              <w:bottom w:val="single" w:sz="4" w:space="0" w:color="auto"/>
              <w:right w:val="single" w:sz="4" w:space="0" w:color="auto"/>
            </w:tcBorders>
            <w:shd w:val="clear" w:color="auto" w:fill="auto"/>
            <w:noWrap/>
            <w:vAlign w:val="bottom"/>
            <w:hideMark/>
          </w:tcPr>
          <w:p w14:paraId="4F8AB59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Huffmaster</w:t>
            </w:r>
          </w:p>
        </w:tc>
        <w:tc>
          <w:tcPr>
            <w:tcW w:w="3753" w:type="dxa"/>
            <w:tcBorders>
              <w:top w:val="nil"/>
              <w:left w:val="nil"/>
              <w:bottom w:val="single" w:sz="4" w:space="0" w:color="auto"/>
              <w:right w:val="single" w:sz="4" w:space="0" w:color="auto"/>
            </w:tcBorders>
            <w:shd w:val="clear" w:color="auto" w:fill="auto"/>
            <w:noWrap/>
            <w:vAlign w:val="bottom"/>
            <w:hideMark/>
          </w:tcPr>
          <w:p w14:paraId="1764895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scott.huffmaster@mtfent.com</w:t>
            </w:r>
          </w:p>
        </w:tc>
      </w:tr>
      <w:tr w:rsidR="009A6C96" w:rsidRPr="00BF27C1" w14:paraId="4BC60D05"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3E9061DB"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Bamford-Odin-P31 Joint Venture</w:t>
            </w:r>
          </w:p>
        </w:tc>
        <w:tc>
          <w:tcPr>
            <w:tcW w:w="1363" w:type="dxa"/>
            <w:tcBorders>
              <w:top w:val="nil"/>
              <w:left w:val="nil"/>
              <w:bottom w:val="single" w:sz="4" w:space="0" w:color="auto"/>
              <w:right w:val="single" w:sz="4" w:space="0" w:color="auto"/>
            </w:tcBorders>
            <w:shd w:val="clear" w:color="auto" w:fill="auto"/>
            <w:noWrap/>
            <w:vAlign w:val="bottom"/>
            <w:hideMark/>
          </w:tcPr>
          <w:p w14:paraId="4406D37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Charles</w:t>
            </w:r>
          </w:p>
        </w:tc>
        <w:tc>
          <w:tcPr>
            <w:tcW w:w="1482" w:type="dxa"/>
            <w:tcBorders>
              <w:top w:val="nil"/>
              <w:left w:val="nil"/>
              <w:bottom w:val="single" w:sz="4" w:space="0" w:color="auto"/>
              <w:right w:val="single" w:sz="4" w:space="0" w:color="auto"/>
            </w:tcBorders>
            <w:shd w:val="clear" w:color="auto" w:fill="auto"/>
            <w:noWrap/>
            <w:vAlign w:val="bottom"/>
            <w:hideMark/>
          </w:tcPr>
          <w:p w14:paraId="54EC66C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Rabamad</w:t>
            </w:r>
          </w:p>
        </w:tc>
        <w:tc>
          <w:tcPr>
            <w:tcW w:w="3753" w:type="dxa"/>
            <w:tcBorders>
              <w:top w:val="nil"/>
              <w:left w:val="nil"/>
              <w:bottom w:val="single" w:sz="4" w:space="0" w:color="auto"/>
              <w:right w:val="single" w:sz="4" w:space="0" w:color="auto"/>
            </w:tcBorders>
            <w:shd w:val="clear" w:color="auto" w:fill="auto"/>
            <w:noWrap/>
            <w:vAlign w:val="bottom"/>
            <w:hideMark/>
          </w:tcPr>
          <w:p w14:paraId="0C30EB78"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charlesr@odinconstruction.com</w:t>
            </w:r>
          </w:p>
        </w:tc>
      </w:tr>
      <w:tr w:rsidR="009A6C96" w:rsidRPr="00BF27C1" w14:paraId="22B08AFB"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7EE5C0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BOP Joint Venture</w:t>
            </w:r>
          </w:p>
        </w:tc>
        <w:tc>
          <w:tcPr>
            <w:tcW w:w="1363" w:type="dxa"/>
            <w:tcBorders>
              <w:top w:val="nil"/>
              <w:left w:val="nil"/>
              <w:bottom w:val="single" w:sz="4" w:space="0" w:color="auto"/>
              <w:right w:val="single" w:sz="4" w:space="0" w:color="auto"/>
            </w:tcBorders>
            <w:shd w:val="clear" w:color="auto" w:fill="auto"/>
            <w:noWrap/>
            <w:vAlign w:val="bottom"/>
            <w:hideMark/>
          </w:tcPr>
          <w:p w14:paraId="5E4D188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Nathan</w:t>
            </w:r>
          </w:p>
        </w:tc>
        <w:tc>
          <w:tcPr>
            <w:tcW w:w="1482" w:type="dxa"/>
            <w:tcBorders>
              <w:top w:val="nil"/>
              <w:left w:val="nil"/>
              <w:bottom w:val="single" w:sz="4" w:space="0" w:color="auto"/>
              <w:right w:val="single" w:sz="4" w:space="0" w:color="auto"/>
            </w:tcBorders>
            <w:shd w:val="clear" w:color="auto" w:fill="auto"/>
            <w:noWrap/>
            <w:vAlign w:val="bottom"/>
            <w:hideMark/>
          </w:tcPr>
          <w:p w14:paraId="4EB32F1D"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Bamford</w:t>
            </w:r>
          </w:p>
        </w:tc>
        <w:tc>
          <w:tcPr>
            <w:tcW w:w="3753" w:type="dxa"/>
            <w:tcBorders>
              <w:top w:val="nil"/>
              <w:left w:val="nil"/>
              <w:bottom w:val="single" w:sz="4" w:space="0" w:color="auto"/>
              <w:right w:val="single" w:sz="4" w:space="0" w:color="auto"/>
            </w:tcBorders>
            <w:shd w:val="clear" w:color="auto" w:fill="auto"/>
            <w:noWrap/>
            <w:vAlign w:val="bottom"/>
            <w:hideMark/>
          </w:tcPr>
          <w:p w14:paraId="4B23423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nbamford@bamfordinc.net</w:t>
            </w:r>
          </w:p>
        </w:tc>
      </w:tr>
      <w:tr w:rsidR="009A6C96" w:rsidRPr="00BF27C1" w14:paraId="041E2815"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69D085D7" w14:textId="2723204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C.T.L. Forest Management, Inc.</w:t>
            </w:r>
          </w:p>
        </w:tc>
        <w:tc>
          <w:tcPr>
            <w:tcW w:w="1363" w:type="dxa"/>
            <w:tcBorders>
              <w:top w:val="nil"/>
              <w:left w:val="nil"/>
              <w:bottom w:val="single" w:sz="4" w:space="0" w:color="auto"/>
              <w:right w:val="single" w:sz="4" w:space="0" w:color="auto"/>
            </w:tcBorders>
            <w:shd w:val="clear" w:color="auto" w:fill="auto"/>
            <w:noWrap/>
            <w:vAlign w:val="bottom"/>
            <w:hideMark/>
          </w:tcPr>
          <w:p w14:paraId="7FAB6DF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Patrick</w:t>
            </w:r>
          </w:p>
        </w:tc>
        <w:tc>
          <w:tcPr>
            <w:tcW w:w="1482" w:type="dxa"/>
            <w:tcBorders>
              <w:top w:val="nil"/>
              <w:left w:val="nil"/>
              <w:bottom w:val="single" w:sz="4" w:space="0" w:color="auto"/>
              <w:right w:val="single" w:sz="4" w:space="0" w:color="auto"/>
            </w:tcBorders>
            <w:shd w:val="clear" w:color="auto" w:fill="auto"/>
            <w:noWrap/>
            <w:vAlign w:val="bottom"/>
            <w:hideMark/>
          </w:tcPr>
          <w:p w14:paraId="6EA63C9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Gayner</w:t>
            </w:r>
          </w:p>
        </w:tc>
        <w:tc>
          <w:tcPr>
            <w:tcW w:w="3753" w:type="dxa"/>
            <w:tcBorders>
              <w:top w:val="nil"/>
              <w:left w:val="nil"/>
              <w:bottom w:val="single" w:sz="4" w:space="0" w:color="auto"/>
              <w:right w:val="single" w:sz="4" w:space="0" w:color="auto"/>
            </w:tcBorders>
            <w:shd w:val="clear" w:color="auto" w:fill="auto"/>
            <w:noWrap/>
            <w:vAlign w:val="bottom"/>
            <w:hideMark/>
          </w:tcPr>
          <w:p w14:paraId="7A6EB4E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pat.gayner@ctl-fm.com</w:t>
            </w:r>
          </w:p>
        </w:tc>
      </w:tr>
      <w:tr w:rsidR="009A6C96" w:rsidRPr="00BF27C1" w14:paraId="4FE5FD54"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3F4695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Cal-Waste</w:t>
            </w:r>
          </w:p>
        </w:tc>
        <w:tc>
          <w:tcPr>
            <w:tcW w:w="1363" w:type="dxa"/>
            <w:tcBorders>
              <w:top w:val="nil"/>
              <w:left w:val="nil"/>
              <w:bottom w:val="single" w:sz="4" w:space="0" w:color="auto"/>
              <w:right w:val="single" w:sz="4" w:space="0" w:color="auto"/>
            </w:tcBorders>
            <w:shd w:val="clear" w:color="auto" w:fill="auto"/>
            <w:noWrap/>
            <w:vAlign w:val="bottom"/>
            <w:hideMark/>
          </w:tcPr>
          <w:p w14:paraId="227A4C4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Chris</w:t>
            </w:r>
          </w:p>
        </w:tc>
        <w:tc>
          <w:tcPr>
            <w:tcW w:w="1482" w:type="dxa"/>
            <w:tcBorders>
              <w:top w:val="nil"/>
              <w:left w:val="nil"/>
              <w:bottom w:val="single" w:sz="4" w:space="0" w:color="auto"/>
              <w:right w:val="single" w:sz="4" w:space="0" w:color="auto"/>
            </w:tcBorders>
            <w:shd w:val="clear" w:color="auto" w:fill="auto"/>
            <w:noWrap/>
            <w:vAlign w:val="bottom"/>
            <w:hideMark/>
          </w:tcPr>
          <w:p w14:paraId="48CC3A0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Nobles</w:t>
            </w:r>
          </w:p>
        </w:tc>
        <w:tc>
          <w:tcPr>
            <w:tcW w:w="3753" w:type="dxa"/>
            <w:tcBorders>
              <w:top w:val="nil"/>
              <w:left w:val="nil"/>
              <w:bottom w:val="single" w:sz="4" w:space="0" w:color="auto"/>
              <w:right w:val="single" w:sz="4" w:space="0" w:color="auto"/>
            </w:tcBorders>
            <w:shd w:val="clear" w:color="auto" w:fill="auto"/>
            <w:noWrap/>
            <w:vAlign w:val="bottom"/>
            <w:hideMark/>
          </w:tcPr>
          <w:p w14:paraId="5DDBAF6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chrisnobles@cal-waste.com</w:t>
            </w:r>
          </w:p>
        </w:tc>
      </w:tr>
      <w:tr w:rsidR="009A6C96" w:rsidRPr="00BF27C1" w14:paraId="71F4A327"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5346EB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Cal-Waste</w:t>
            </w:r>
          </w:p>
        </w:tc>
        <w:tc>
          <w:tcPr>
            <w:tcW w:w="1363" w:type="dxa"/>
            <w:tcBorders>
              <w:top w:val="nil"/>
              <w:left w:val="nil"/>
              <w:bottom w:val="single" w:sz="4" w:space="0" w:color="auto"/>
              <w:right w:val="single" w:sz="4" w:space="0" w:color="auto"/>
            </w:tcBorders>
            <w:shd w:val="clear" w:color="auto" w:fill="auto"/>
            <w:noWrap/>
            <w:vAlign w:val="bottom"/>
            <w:hideMark/>
          </w:tcPr>
          <w:p w14:paraId="078804E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Karlee</w:t>
            </w:r>
          </w:p>
        </w:tc>
        <w:tc>
          <w:tcPr>
            <w:tcW w:w="1482" w:type="dxa"/>
            <w:tcBorders>
              <w:top w:val="nil"/>
              <w:left w:val="nil"/>
              <w:bottom w:val="single" w:sz="4" w:space="0" w:color="auto"/>
              <w:right w:val="single" w:sz="4" w:space="0" w:color="auto"/>
            </w:tcBorders>
            <w:shd w:val="clear" w:color="auto" w:fill="auto"/>
            <w:noWrap/>
            <w:vAlign w:val="bottom"/>
            <w:hideMark/>
          </w:tcPr>
          <w:p w14:paraId="082FC72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Kane</w:t>
            </w:r>
          </w:p>
        </w:tc>
        <w:tc>
          <w:tcPr>
            <w:tcW w:w="3753" w:type="dxa"/>
            <w:tcBorders>
              <w:top w:val="nil"/>
              <w:left w:val="nil"/>
              <w:bottom w:val="single" w:sz="4" w:space="0" w:color="auto"/>
              <w:right w:val="single" w:sz="4" w:space="0" w:color="auto"/>
            </w:tcBorders>
            <w:shd w:val="clear" w:color="auto" w:fill="auto"/>
            <w:noWrap/>
            <w:vAlign w:val="bottom"/>
            <w:hideMark/>
          </w:tcPr>
          <w:p w14:paraId="2BF85C2B"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karleekane@cal-waste.com</w:t>
            </w:r>
          </w:p>
        </w:tc>
      </w:tr>
      <w:tr w:rsidR="009A6C96" w:rsidRPr="00BF27C1" w14:paraId="1AE9B19F"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5123FE9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Ceres Environmental</w:t>
            </w:r>
          </w:p>
        </w:tc>
        <w:tc>
          <w:tcPr>
            <w:tcW w:w="1363" w:type="dxa"/>
            <w:tcBorders>
              <w:top w:val="nil"/>
              <w:left w:val="nil"/>
              <w:bottom w:val="single" w:sz="4" w:space="0" w:color="auto"/>
              <w:right w:val="single" w:sz="4" w:space="0" w:color="auto"/>
            </w:tcBorders>
            <w:shd w:val="clear" w:color="auto" w:fill="auto"/>
            <w:noWrap/>
            <w:vAlign w:val="bottom"/>
            <w:hideMark/>
          </w:tcPr>
          <w:p w14:paraId="6CEA9E3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Zach</w:t>
            </w:r>
          </w:p>
        </w:tc>
        <w:tc>
          <w:tcPr>
            <w:tcW w:w="1482" w:type="dxa"/>
            <w:tcBorders>
              <w:top w:val="nil"/>
              <w:left w:val="nil"/>
              <w:bottom w:val="single" w:sz="4" w:space="0" w:color="auto"/>
              <w:right w:val="single" w:sz="4" w:space="0" w:color="auto"/>
            </w:tcBorders>
            <w:shd w:val="clear" w:color="auto" w:fill="auto"/>
            <w:noWrap/>
            <w:vAlign w:val="bottom"/>
            <w:hideMark/>
          </w:tcPr>
          <w:p w14:paraId="7FC4F9D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Schultz</w:t>
            </w:r>
          </w:p>
        </w:tc>
        <w:tc>
          <w:tcPr>
            <w:tcW w:w="3753" w:type="dxa"/>
            <w:tcBorders>
              <w:top w:val="nil"/>
              <w:left w:val="nil"/>
              <w:bottom w:val="single" w:sz="4" w:space="0" w:color="auto"/>
              <w:right w:val="single" w:sz="4" w:space="0" w:color="auto"/>
            </w:tcBorders>
            <w:shd w:val="clear" w:color="auto" w:fill="auto"/>
            <w:noWrap/>
            <w:vAlign w:val="bottom"/>
            <w:hideMark/>
          </w:tcPr>
          <w:p w14:paraId="42B0FD1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zach.schultz@ceresops.com</w:t>
            </w:r>
          </w:p>
        </w:tc>
      </w:tr>
      <w:tr w:rsidR="009A6C96" w:rsidRPr="00BF27C1" w14:paraId="03C8FC96"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24FF3E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Ceres Forestry</w:t>
            </w:r>
          </w:p>
        </w:tc>
        <w:tc>
          <w:tcPr>
            <w:tcW w:w="1363" w:type="dxa"/>
            <w:tcBorders>
              <w:top w:val="nil"/>
              <w:left w:val="nil"/>
              <w:bottom w:val="single" w:sz="4" w:space="0" w:color="auto"/>
              <w:right w:val="single" w:sz="4" w:space="0" w:color="auto"/>
            </w:tcBorders>
            <w:shd w:val="clear" w:color="auto" w:fill="auto"/>
            <w:noWrap/>
            <w:vAlign w:val="bottom"/>
            <w:hideMark/>
          </w:tcPr>
          <w:p w14:paraId="204DE32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Zach</w:t>
            </w:r>
          </w:p>
        </w:tc>
        <w:tc>
          <w:tcPr>
            <w:tcW w:w="1482" w:type="dxa"/>
            <w:tcBorders>
              <w:top w:val="nil"/>
              <w:left w:val="nil"/>
              <w:bottom w:val="single" w:sz="4" w:space="0" w:color="auto"/>
              <w:right w:val="single" w:sz="4" w:space="0" w:color="auto"/>
            </w:tcBorders>
            <w:shd w:val="clear" w:color="auto" w:fill="auto"/>
            <w:noWrap/>
            <w:vAlign w:val="bottom"/>
            <w:hideMark/>
          </w:tcPr>
          <w:p w14:paraId="670F318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Schultz</w:t>
            </w:r>
          </w:p>
        </w:tc>
        <w:tc>
          <w:tcPr>
            <w:tcW w:w="3753" w:type="dxa"/>
            <w:tcBorders>
              <w:top w:val="nil"/>
              <w:left w:val="nil"/>
              <w:bottom w:val="single" w:sz="4" w:space="0" w:color="auto"/>
              <w:right w:val="single" w:sz="4" w:space="0" w:color="auto"/>
            </w:tcBorders>
            <w:shd w:val="clear" w:color="auto" w:fill="auto"/>
            <w:noWrap/>
            <w:vAlign w:val="bottom"/>
            <w:hideMark/>
          </w:tcPr>
          <w:p w14:paraId="4CEB8E9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zach.schultz@ceresenv.com</w:t>
            </w:r>
          </w:p>
        </w:tc>
      </w:tr>
      <w:tr w:rsidR="009A6C96" w:rsidRPr="00BF27C1" w14:paraId="26AB0B90"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508ECAE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Ceres Forestry</w:t>
            </w:r>
          </w:p>
        </w:tc>
        <w:tc>
          <w:tcPr>
            <w:tcW w:w="1363" w:type="dxa"/>
            <w:tcBorders>
              <w:top w:val="nil"/>
              <w:left w:val="nil"/>
              <w:bottom w:val="single" w:sz="4" w:space="0" w:color="auto"/>
              <w:right w:val="single" w:sz="4" w:space="0" w:color="auto"/>
            </w:tcBorders>
            <w:shd w:val="clear" w:color="auto" w:fill="auto"/>
            <w:noWrap/>
            <w:vAlign w:val="bottom"/>
            <w:hideMark/>
          </w:tcPr>
          <w:p w14:paraId="110AD38B"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Zach</w:t>
            </w:r>
          </w:p>
        </w:tc>
        <w:tc>
          <w:tcPr>
            <w:tcW w:w="1482" w:type="dxa"/>
            <w:tcBorders>
              <w:top w:val="nil"/>
              <w:left w:val="nil"/>
              <w:bottom w:val="single" w:sz="4" w:space="0" w:color="auto"/>
              <w:right w:val="single" w:sz="4" w:space="0" w:color="auto"/>
            </w:tcBorders>
            <w:shd w:val="clear" w:color="auto" w:fill="auto"/>
            <w:noWrap/>
            <w:vAlign w:val="bottom"/>
            <w:hideMark/>
          </w:tcPr>
          <w:p w14:paraId="676223E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Schultz</w:t>
            </w:r>
          </w:p>
        </w:tc>
        <w:tc>
          <w:tcPr>
            <w:tcW w:w="3753" w:type="dxa"/>
            <w:tcBorders>
              <w:top w:val="nil"/>
              <w:left w:val="nil"/>
              <w:bottom w:val="single" w:sz="4" w:space="0" w:color="auto"/>
              <w:right w:val="single" w:sz="4" w:space="0" w:color="auto"/>
            </w:tcBorders>
            <w:shd w:val="clear" w:color="auto" w:fill="auto"/>
            <w:noWrap/>
            <w:vAlign w:val="bottom"/>
            <w:hideMark/>
          </w:tcPr>
          <w:p w14:paraId="3B076B4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zach.schultz@ceresforestry.com</w:t>
            </w:r>
          </w:p>
        </w:tc>
      </w:tr>
      <w:tr w:rsidR="009A6C96" w:rsidRPr="00BF27C1" w14:paraId="19ECE64A"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AE75075" w14:textId="099A0B4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CTL Forest Management, Inc.</w:t>
            </w:r>
          </w:p>
        </w:tc>
        <w:tc>
          <w:tcPr>
            <w:tcW w:w="1363" w:type="dxa"/>
            <w:tcBorders>
              <w:top w:val="nil"/>
              <w:left w:val="nil"/>
              <w:bottom w:val="single" w:sz="4" w:space="0" w:color="auto"/>
              <w:right w:val="single" w:sz="4" w:space="0" w:color="auto"/>
            </w:tcBorders>
            <w:shd w:val="clear" w:color="auto" w:fill="auto"/>
            <w:noWrap/>
            <w:vAlign w:val="bottom"/>
            <w:hideMark/>
          </w:tcPr>
          <w:p w14:paraId="6706545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Rob</w:t>
            </w:r>
          </w:p>
        </w:tc>
        <w:tc>
          <w:tcPr>
            <w:tcW w:w="1482" w:type="dxa"/>
            <w:tcBorders>
              <w:top w:val="nil"/>
              <w:left w:val="nil"/>
              <w:bottom w:val="single" w:sz="4" w:space="0" w:color="auto"/>
              <w:right w:val="single" w:sz="4" w:space="0" w:color="auto"/>
            </w:tcBorders>
            <w:shd w:val="clear" w:color="auto" w:fill="auto"/>
            <w:noWrap/>
            <w:vAlign w:val="bottom"/>
            <w:hideMark/>
          </w:tcPr>
          <w:p w14:paraId="78DF9F5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Smith</w:t>
            </w:r>
          </w:p>
        </w:tc>
        <w:tc>
          <w:tcPr>
            <w:tcW w:w="3753" w:type="dxa"/>
            <w:tcBorders>
              <w:top w:val="nil"/>
              <w:left w:val="nil"/>
              <w:bottom w:val="single" w:sz="4" w:space="0" w:color="auto"/>
              <w:right w:val="single" w:sz="4" w:space="0" w:color="auto"/>
            </w:tcBorders>
            <w:shd w:val="clear" w:color="auto" w:fill="auto"/>
            <w:noWrap/>
            <w:vAlign w:val="bottom"/>
            <w:hideMark/>
          </w:tcPr>
          <w:p w14:paraId="35F1D7B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rob.smith@ctl-fm.com</w:t>
            </w:r>
          </w:p>
        </w:tc>
      </w:tr>
      <w:tr w:rsidR="009A6C96" w:rsidRPr="00BF27C1" w14:paraId="496A218B"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304B6CD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Dan Palmer Trucking</w:t>
            </w:r>
          </w:p>
        </w:tc>
        <w:tc>
          <w:tcPr>
            <w:tcW w:w="1363" w:type="dxa"/>
            <w:tcBorders>
              <w:top w:val="nil"/>
              <w:left w:val="nil"/>
              <w:bottom w:val="single" w:sz="4" w:space="0" w:color="auto"/>
              <w:right w:val="single" w:sz="4" w:space="0" w:color="auto"/>
            </w:tcBorders>
            <w:shd w:val="clear" w:color="auto" w:fill="auto"/>
            <w:noWrap/>
            <w:vAlign w:val="bottom"/>
            <w:hideMark/>
          </w:tcPr>
          <w:p w14:paraId="589A4FC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Dan</w:t>
            </w:r>
          </w:p>
        </w:tc>
        <w:tc>
          <w:tcPr>
            <w:tcW w:w="1482" w:type="dxa"/>
            <w:tcBorders>
              <w:top w:val="nil"/>
              <w:left w:val="nil"/>
              <w:bottom w:val="single" w:sz="4" w:space="0" w:color="auto"/>
              <w:right w:val="single" w:sz="4" w:space="0" w:color="auto"/>
            </w:tcBorders>
            <w:shd w:val="clear" w:color="auto" w:fill="auto"/>
            <w:noWrap/>
            <w:vAlign w:val="bottom"/>
            <w:hideMark/>
          </w:tcPr>
          <w:p w14:paraId="32F3C54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Palmer</w:t>
            </w:r>
          </w:p>
        </w:tc>
        <w:tc>
          <w:tcPr>
            <w:tcW w:w="3753" w:type="dxa"/>
            <w:tcBorders>
              <w:top w:val="nil"/>
              <w:left w:val="nil"/>
              <w:bottom w:val="single" w:sz="4" w:space="0" w:color="auto"/>
              <w:right w:val="single" w:sz="4" w:space="0" w:color="auto"/>
            </w:tcBorders>
            <w:shd w:val="clear" w:color="auto" w:fill="auto"/>
            <w:noWrap/>
            <w:vAlign w:val="bottom"/>
            <w:hideMark/>
          </w:tcPr>
          <w:p w14:paraId="4CE35CC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Dan@danpalmertrucking.com</w:t>
            </w:r>
          </w:p>
        </w:tc>
      </w:tr>
      <w:tr w:rsidR="009A6C96" w:rsidRPr="00BF27C1" w14:paraId="49B82762"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795ABA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ECC Constructors LLC</w:t>
            </w:r>
          </w:p>
        </w:tc>
        <w:tc>
          <w:tcPr>
            <w:tcW w:w="1363" w:type="dxa"/>
            <w:tcBorders>
              <w:top w:val="nil"/>
              <w:left w:val="nil"/>
              <w:bottom w:val="single" w:sz="4" w:space="0" w:color="auto"/>
              <w:right w:val="single" w:sz="4" w:space="0" w:color="auto"/>
            </w:tcBorders>
            <w:shd w:val="clear" w:color="auto" w:fill="auto"/>
            <w:noWrap/>
            <w:vAlign w:val="bottom"/>
            <w:hideMark/>
          </w:tcPr>
          <w:p w14:paraId="13E6536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Eliezer</w:t>
            </w:r>
          </w:p>
        </w:tc>
        <w:tc>
          <w:tcPr>
            <w:tcW w:w="1482" w:type="dxa"/>
            <w:tcBorders>
              <w:top w:val="nil"/>
              <w:left w:val="nil"/>
              <w:bottom w:val="single" w:sz="4" w:space="0" w:color="auto"/>
              <w:right w:val="single" w:sz="4" w:space="0" w:color="auto"/>
            </w:tcBorders>
            <w:shd w:val="clear" w:color="auto" w:fill="auto"/>
            <w:noWrap/>
            <w:vAlign w:val="bottom"/>
            <w:hideMark/>
          </w:tcPr>
          <w:p w14:paraId="061A38F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Gervacio</w:t>
            </w:r>
          </w:p>
        </w:tc>
        <w:tc>
          <w:tcPr>
            <w:tcW w:w="3753" w:type="dxa"/>
            <w:tcBorders>
              <w:top w:val="nil"/>
              <w:left w:val="nil"/>
              <w:bottom w:val="single" w:sz="4" w:space="0" w:color="auto"/>
              <w:right w:val="single" w:sz="4" w:space="0" w:color="auto"/>
            </w:tcBorders>
            <w:shd w:val="clear" w:color="auto" w:fill="auto"/>
            <w:noWrap/>
            <w:vAlign w:val="bottom"/>
            <w:hideMark/>
          </w:tcPr>
          <w:p w14:paraId="3708051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egervacio@ecc.net</w:t>
            </w:r>
          </w:p>
        </w:tc>
      </w:tr>
      <w:tr w:rsidR="009A6C96" w:rsidRPr="00BF27C1" w14:paraId="528F3F92"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38CBC74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ECC Constructors LLC</w:t>
            </w:r>
          </w:p>
        </w:tc>
        <w:tc>
          <w:tcPr>
            <w:tcW w:w="1363" w:type="dxa"/>
            <w:tcBorders>
              <w:top w:val="nil"/>
              <w:left w:val="nil"/>
              <w:bottom w:val="single" w:sz="4" w:space="0" w:color="auto"/>
              <w:right w:val="single" w:sz="4" w:space="0" w:color="auto"/>
            </w:tcBorders>
            <w:shd w:val="clear" w:color="auto" w:fill="auto"/>
            <w:noWrap/>
            <w:vAlign w:val="bottom"/>
            <w:hideMark/>
          </w:tcPr>
          <w:p w14:paraId="7CA7A44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Robert</w:t>
            </w:r>
          </w:p>
        </w:tc>
        <w:tc>
          <w:tcPr>
            <w:tcW w:w="1482" w:type="dxa"/>
            <w:tcBorders>
              <w:top w:val="nil"/>
              <w:left w:val="nil"/>
              <w:bottom w:val="single" w:sz="4" w:space="0" w:color="auto"/>
              <w:right w:val="single" w:sz="4" w:space="0" w:color="auto"/>
            </w:tcBorders>
            <w:shd w:val="clear" w:color="auto" w:fill="auto"/>
            <w:noWrap/>
            <w:vAlign w:val="bottom"/>
            <w:hideMark/>
          </w:tcPr>
          <w:p w14:paraId="4655792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Hart</w:t>
            </w:r>
          </w:p>
        </w:tc>
        <w:tc>
          <w:tcPr>
            <w:tcW w:w="3753" w:type="dxa"/>
            <w:tcBorders>
              <w:top w:val="nil"/>
              <w:left w:val="nil"/>
              <w:bottom w:val="single" w:sz="4" w:space="0" w:color="auto"/>
              <w:right w:val="single" w:sz="4" w:space="0" w:color="auto"/>
            </w:tcBorders>
            <w:shd w:val="clear" w:color="auto" w:fill="auto"/>
            <w:noWrap/>
            <w:vAlign w:val="bottom"/>
            <w:hideMark/>
          </w:tcPr>
          <w:p w14:paraId="5815ACB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bhart@ecc.net</w:t>
            </w:r>
          </w:p>
        </w:tc>
      </w:tr>
      <w:tr w:rsidR="009A6C96" w:rsidRPr="00BF27C1" w14:paraId="43D5032E"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5C86972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ECC Constructors LLC</w:t>
            </w:r>
          </w:p>
        </w:tc>
        <w:tc>
          <w:tcPr>
            <w:tcW w:w="1363" w:type="dxa"/>
            <w:tcBorders>
              <w:top w:val="nil"/>
              <w:left w:val="nil"/>
              <w:bottom w:val="single" w:sz="4" w:space="0" w:color="auto"/>
              <w:right w:val="single" w:sz="4" w:space="0" w:color="auto"/>
            </w:tcBorders>
            <w:shd w:val="clear" w:color="auto" w:fill="auto"/>
            <w:noWrap/>
            <w:vAlign w:val="bottom"/>
            <w:hideMark/>
          </w:tcPr>
          <w:p w14:paraId="3260DE0D"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Kaiulani</w:t>
            </w:r>
          </w:p>
        </w:tc>
        <w:tc>
          <w:tcPr>
            <w:tcW w:w="1482" w:type="dxa"/>
            <w:tcBorders>
              <w:top w:val="nil"/>
              <w:left w:val="nil"/>
              <w:bottom w:val="single" w:sz="4" w:space="0" w:color="auto"/>
              <w:right w:val="single" w:sz="4" w:space="0" w:color="auto"/>
            </w:tcBorders>
            <w:shd w:val="clear" w:color="auto" w:fill="auto"/>
            <w:noWrap/>
            <w:vAlign w:val="bottom"/>
            <w:hideMark/>
          </w:tcPr>
          <w:p w14:paraId="4933656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Watson</w:t>
            </w:r>
          </w:p>
        </w:tc>
        <w:tc>
          <w:tcPr>
            <w:tcW w:w="3753" w:type="dxa"/>
            <w:tcBorders>
              <w:top w:val="nil"/>
              <w:left w:val="nil"/>
              <w:bottom w:val="single" w:sz="4" w:space="0" w:color="auto"/>
              <w:right w:val="single" w:sz="4" w:space="0" w:color="auto"/>
            </w:tcBorders>
            <w:shd w:val="clear" w:color="auto" w:fill="auto"/>
            <w:noWrap/>
            <w:vAlign w:val="bottom"/>
            <w:hideMark/>
          </w:tcPr>
          <w:p w14:paraId="53C4E6B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kwatson@ecc.net</w:t>
            </w:r>
          </w:p>
        </w:tc>
      </w:tr>
      <w:tr w:rsidR="009A6C96" w:rsidRPr="00BF27C1" w14:paraId="78BC20C0"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5DE7D4B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ECC Constructors LLC</w:t>
            </w:r>
          </w:p>
        </w:tc>
        <w:tc>
          <w:tcPr>
            <w:tcW w:w="1363" w:type="dxa"/>
            <w:tcBorders>
              <w:top w:val="nil"/>
              <w:left w:val="nil"/>
              <w:bottom w:val="single" w:sz="4" w:space="0" w:color="auto"/>
              <w:right w:val="single" w:sz="4" w:space="0" w:color="auto"/>
            </w:tcBorders>
            <w:shd w:val="clear" w:color="auto" w:fill="auto"/>
            <w:noWrap/>
            <w:vAlign w:val="bottom"/>
            <w:hideMark/>
          </w:tcPr>
          <w:p w14:paraId="21D8B55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Marc</w:t>
            </w:r>
          </w:p>
        </w:tc>
        <w:tc>
          <w:tcPr>
            <w:tcW w:w="1482" w:type="dxa"/>
            <w:tcBorders>
              <w:top w:val="nil"/>
              <w:left w:val="nil"/>
              <w:bottom w:val="single" w:sz="4" w:space="0" w:color="auto"/>
              <w:right w:val="single" w:sz="4" w:space="0" w:color="auto"/>
            </w:tcBorders>
            <w:shd w:val="clear" w:color="auto" w:fill="auto"/>
            <w:noWrap/>
            <w:vAlign w:val="bottom"/>
            <w:hideMark/>
          </w:tcPr>
          <w:p w14:paraId="11B0C4C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Mizrahi</w:t>
            </w:r>
          </w:p>
        </w:tc>
        <w:tc>
          <w:tcPr>
            <w:tcW w:w="3753" w:type="dxa"/>
            <w:tcBorders>
              <w:top w:val="nil"/>
              <w:left w:val="nil"/>
              <w:bottom w:val="single" w:sz="4" w:space="0" w:color="auto"/>
              <w:right w:val="single" w:sz="4" w:space="0" w:color="auto"/>
            </w:tcBorders>
            <w:shd w:val="clear" w:color="auto" w:fill="auto"/>
            <w:noWrap/>
            <w:vAlign w:val="bottom"/>
            <w:hideMark/>
          </w:tcPr>
          <w:p w14:paraId="457A1D2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mmizrahi@ecc.net</w:t>
            </w:r>
          </w:p>
        </w:tc>
      </w:tr>
      <w:tr w:rsidR="009A6C96" w:rsidRPr="00BF27C1" w14:paraId="63C6D97F"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6441549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ECC Constructors LLC</w:t>
            </w:r>
          </w:p>
        </w:tc>
        <w:tc>
          <w:tcPr>
            <w:tcW w:w="1363" w:type="dxa"/>
            <w:tcBorders>
              <w:top w:val="nil"/>
              <w:left w:val="nil"/>
              <w:bottom w:val="single" w:sz="4" w:space="0" w:color="auto"/>
              <w:right w:val="single" w:sz="4" w:space="0" w:color="auto"/>
            </w:tcBorders>
            <w:shd w:val="clear" w:color="auto" w:fill="auto"/>
            <w:noWrap/>
            <w:vAlign w:val="bottom"/>
            <w:hideMark/>
          </w:tcPr>
          <w:p w14:paraId="3956316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Ray</w:t>
            </w:r>
          </w:p>
        </w:tc>
        <w:tc>
          <w:tcPr>
            <w:tcW w:w="1482" w:type="dxa"/>
            <w:tcBorders>
              <w:top w:val="nil"/>
              <w:left w:val="nil"/>
              <w:bottom w:val="single" w:sz="4" w:space="0" w:color="auto"/>
              <w:right w:val="single" w:sz="4" w:space="0" w:color="auto"/>
            </w:tcBorders>
            <w:shd w:val="clear" w:color="auto" w:fill="auto"/>
            <w:noWrap/>
            <w:vAlign w:val="bottom"/>
            <w:hideMark/>
          </w:tcPr>
          <w:p w14:paraId="3AB1A6B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Velazquez</w:t>
            </w:r>
          </w:p>
        </w:tc>
        <w:tc>
          <w:tcPr>
            <w:tcW w:w="3753" w:type="dxa"/>
            <w:tcBorders>
              <w:top w:val="nil"/>
              <w:left w:val="nil"/>
              <w:bottom w:val="single" w:sz="4" w:space="0" w:color="auto"/>
              <w:right w:val="single" w:sz="4" w:space="0" w:color="auto"/>
            </w:tcBorders>
            <w:shd w:val="clear" w:color="auto" w:fill="auto"/>
            <w:noWrap/>
            <w:vAlign w:val="bottom"/>
            <w:hideMark/>
          </w:tcPr>
          <w:p w14:paraId="4C54943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RVelazquez@ecc.net</w:t>
            </w:r>
          </w:p>
        </w:tc>
      </w:tr>
      <w:tr w:rsidR="009A6C96" w:rsidRPr="00BF27C1" w14:paraId="3C3D9452"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5E92BCF8"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ECC Constructors LLC</w:t>
            </w:r>
          </w:p>
        </w:tc>
        <w:tc>
          <w:tcPr>
            <w:tcW w:w="1363" w:type="dxa"/>
            <w:tcBorders>
              <w:top w:val="nil"/>
              <w:left w:val="nil"/>
              <w:bottom w:val="single" w:sz="4" w:space="0" w:color="auto"/>
              <w:right w:val="single" w:sz="4" w:space="0" w:color="auto"/>
            </w:tcBorders>
            <w:shd w:val="clear" w:color="auto" w:fill="auto"/>
            <w:noWrap/>
            <w:vAlign w:val="bottom"/>
            <w:hideMark/>
          </w:tcPr>
          <w:p w14:paraId="3E685C2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Matthew</w:t>
            </w:r>
          </w:p>
        </w:tc>
        <w:tc>
          <w:tcPr>
            <w:tcW w:w="1482" w:type="dxa"/>
            <w:tcBorders>
              <w:top w:val="nil"/>
              <w:left w:val="nil"/>
              <w:bottom w:val="single" w:sz="4" w:space="0" w:color="auto"/>
              <w:right w:val="single" w:sz="4" w:space="0" w:color="auto"/>
            </w:tcBorders>
            <w:shd w:val="clear" w:color="auto" w:fill="auto"/>
            <w:noWrap/>
            <w:vAlign w:val="bottom"/>
            <w:hideMark/>
          </w:tcPr>
          <w:p w14:paraId="44A3E06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Long</w:t>
            </w:r>
          </w:p>
        </w:tc>
        <w:tc>
          <w:tcPr>
            <w:tcW w:w="3753" w:type="dxa"/>
            <w:tcBorders>
              <w:top w:val="nil"/>
              <w:left w:val="nil"/>
              <w:bottom w:val="single" w:sz="4" w:space="0" w:color="auto"/>
              <w:right w:val="single" w:sz="4" w:space="0" w:color="auto"/>
            </w:tcBorders>
            <w:shd w:val="clear" w:color="auto" w:fill="auto"/>
            <w:noWrap/>
            <w:vAlign w:val="bottom"/>
            <w:hideMark/>
          </w:tcPr>
          <w:p w14:paraId="5DE52EB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mlong@ecc.net</w:t>
            </w:r>
          </w:p>
        </w:tc>
      </w:tr>
      <w:tr w:rsidR="009A6C96" w:rsidRPr="00BF27C1" w14:paraId="6F5402C7"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216FDAF8"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Environmental</w:t>
            </w:r>
          </w:p>
        </w:tc>
        <w:tc>
          <w:tcPr>
            <w:tcW w:w="1363" w:type="dxa"/>
            <w:tcBorders>
              <w:top w:val="nil"/>
              <w:left w:val="nil"/>
              <w:bottom w:val="single" w:sz="4" w:space="0" w:color="auto"/>
              <w:right w:val="single" w:sz="4" w:space="0" w:color="auto"/>
            </w:tcBorders>
            <w:shd w:val="clear" w:color="auto" w:fill="auto"/>
            <w:noWrap/>
            <w:vAlign w:val="bottom"/>
            <w:hideMark/>
          </w:tcPr>
          <w:p w14:paraId="5B30130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August</w:t>
            </w:r>
          </w:p>
        </w:tc>
        <w:tc>
          <w:tcPr>
            <w:tcW w:w="1482" w:type="dxa"/>
            <w:tcBorders>
              <w:top w:val="nil"/>
              <w:left w:val="nil"/>
              <w:bottom w:val="single" w:sz="4" w:space="0" w:color="auto"/>
              <w:right w:val="single" w:sz="4" w:space="0" w:color="auto"/>
            </w:tcBorders>
            <w:shd w:val="clear" w:color="auto" w:fill="auto"/>
            <w:noWrap/>
            <w:vAlign w:val="bottom"/>
            <w:hideMark/>
          </w:tcPr>
          <w:p w14:paraId="5E565FC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Ochabauer</w:t>
            </w:r>
          </w:p>
        </w:tc>
        <w:tc>
          <w:tcPr>
            <w:tcW w:w="3753" w:type="dxa"/>
            <w:tcBorders>
              <w:top w:val="nil"/>
              <w:left w:val="nil"/>
              <w:bottom w:val="single" w:sz="4" w:space="0" w:color="auto"/>
              <w:right w:val="single" w:sz="4" w:space="0" w:color="auto"/>
            </w:tcBorders>
            <w:shd w:val="clear" w:color="auto" w:fill="auto"/>
            <w:noWrap/>
            <w:vAlign w:val="bottom"/>
            <w:hideMark/>
          </w:tcPr>
          <w:p w14:paraId="32A4977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aochabauer@ecc.net</w:t>
            </w:r>
          </w:p>
        </w:tc>
      </w:tr>
      <w:tr w:rsidR="009A6C96" w:rsidRPr="00BF27C1" w14:paraId="50275A26"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4FB75DF"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Forgen</w:t>
            </w:r>
            <w:proofErr w:type="spellEnd"/>
          </w:p>
        </w:tc>
        <w:tc>
          <w:tcPr>
            <w:tcW w:w="1363" w:type="dxa"/>
            <w:tcBorders>
              <w:top w:val="nil"/>
              <w:left w:val="nil"/>
              <w:bottom w:val="single" w:sz="4" w:space="0" w:color="auto"/>
              <w:right w:val="single" w:sz="4" w:space="0" w:color="auto"/>
            </w:tcBorders>
            <w:shd w:val="clear" w:color="auto" w:fill="auto"/>
            <w:noWrap/>
            <w:vAlign w:val="bottom"/>
            <w:hideMark/>
          </w:tcPr>
          <w:p w14:paraId="3DE59CF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Lisa</w:t>
            </w:r>
          </w:p>
        </w:tc>
        <w:tc>
          <w:tcPr>
            <w:tcW w:w="1482" w:type="dxa"/>
            <w:tcBorders>
              <w:top w:val="nil"/>
              <w:left w:val="nil"/>
              <w:bottom w:val="single" w:sz="4" w:space="0" w:color="auto"/>
              <w:right w:val="single" w:sz="4" w:space="0" w:color="auto"/>
            </w:tcBorders>
            <w:shd w:val="clear" w:color="auto" w:fill="auto"/>
            <w:noWrap/>
            <w:vAlign w:val="bottom"/>
            <w:hideMark/>
          </w:tcPr>
          <w:p w14:paraId="2CC2947B"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Walsh</w:t>
            </w:r>
          </w:p>
        </w:tc>
        <w:tc>
          <w:tcPr>
            <w:tcW w:w="3753" w:type="dxa"/>
            <w:tcBorders>
              <w:top w:val="nil"/>
              <w:left w:val="nil"/>
              <w:bottom w:val="single" w:sz="4" w:space="0" w:color="auto"/>
              <w:right w:val="single" w:sz="4" w:space="0" w:color="auto"/>
            </w:tcBorders>
            <w:shd w:val="clear" w:color="auto" w:fill="auto"/>
            <w:noWrap/>
            <w:vAlign w:val="bottom"/>
            <w:hideMark/>
          </w:tcPr>
          <w:p w14:paraId="3FC6FEB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lwalsh@drcusa.com</w:t>
            </w:r>
          </w:p>
        </w:tc>
      </w:tr>
      <w:tr w:rsidR="009A6C96" w:rsidRPr="00BF27C1" w14:paraId="732404E9"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0BA3435"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Forgen</w:t>
            </w:r>
            <w:proofErr w:type="spellEnd"/>
            <w:r w:rsidRPr="00BF27C1">
              <w:rPr>
                <w:rFonts w:eastAsia="Times New Roman" w:cs="Arial"/>
                <w:color w:val="000000"/>
                <w:szCs w:val="24"/>
              </w:rPr>
              <w:t xml:space="preserve"> DRC JV</w:t>
            </w:r>
          </w:p>
        </w:tc>
        <w:tc>
          <w:tcPr>
            <w:tcW w:w="1363" w:type="dxa"/>
            <w:tcBorders>
              <w:top w:val="nil"/>
              <w:left w:val="nil"/>
              <w:bottom w:val="single" w:sz="4" w:space="0" w:color="auto"/>
              <w:right w:val="single" w:sz="4" w:space="0" w:color="auto"/>
            </w:tcBorders>
            <w:shd w:val="clear" w:color="auto" w:fill="auto"/>
            <w:noWrap/>
            <w:vAlign w:val="bottom"/>
            <w:hideMark/>
          </w:tcPr>
          <w:p w14:paraId="527184E8"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Greg</w:t>
            </w:r>
          </w:p>
        </w:tc>
        <w:tc>
          <w:tcPr>
            <w:tcW w:w="1482" w:type="dxa"/>
            <w:tcBorders>
              <w:top w:val="nil"/>
              <w:left w:val="nil"/>
              <w:bottom w:val="single" w:sz="4" w:space="0" w:color="auto"/>
              <w:right w:val="single" w:sz="4" w:space="0" w:color="auto"/>
            </w:tcBorders>
            <w:shd w:val="clear" w:color="auto" w:fill="auto"/>
            <w:noWrap/>
            <w:vAlign w:val="bottom"/>
            <w:hideMark/>
          </w:tcPr>
          <w:p w14:paraId="6804A63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Frame</w:t>
            </w:r>
          </w:p>
        </w:tc>
        <w:tc>
          <w:tcPr>
            <w:tcW w:w="3753" w:type="dxa"/>
            <w:tcBorders>
              <w:top w:val="nil"/>
              <w:left w:val="nil"/>
              <w:bottom w:val="single" w:sz="4" w:space="0" w:color="auto"/>
              <w:right w:val="single" w:sz="4" w:space="0" w:color="auto"/>
            </w:tcBorders>
            <w:shd w:val="clear" w:color="auto" w:fill="auto"/>
            <w:noWrap/>
            <w:vAlign w:val="bottom"/>
            <w:hideMark/>
          </w:tcPr>
          <w:p w14:paraId="1568DE4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gframe@forgen.com</w:t>
            </w:r>
          </w:p>
        </w:tc>
      </w:tr>
      <w:tr w:rsidR="009A6C96" w:rsidRPr="00BF27C1" w14:paraId="6650C257"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7DD448C" w14:textId="75AF6135"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Forgen</w:t>
            </w:r>
            <w:proofErr w:type="spellEnd"/>
            <w:r w:rsidRPr="00BF27C1">
              <w:rPr>
                <w:rFonts w:eastAsia="Times New Roman" w:cs="Arial"/>
                <w:color w:val="000000"/>
                <w:szCs w:val="24"/>
              </w:rPr>
              <w:t>, LLC</w:t>
            </w:r>
          </w:p>
        </w:tc>
        <w:tc>
          <w:tcPr>
            <w:tcW w:w="1363" w:type="dxa"/>
            <w:tcBorders>
              <w:top w:val="nil"/>
              <w:left w:val="nil"/>
              <w:bottom w:val="single" w:sz="4" w:space="0" w:color="auto"/>
              <w:right w:val="single" w:sz="4" w:space="0" w:color="auto"/>
            </w:tcBorders>
            <w:shd w:val="clear" w:color="auto" w:fill="auto"/>
            <w:noWrap/>
            <w:vAlign w:val="bottom"/>
            <w:hideMark/>
          </w:tcPr>
          <w:p w14:paraId="0E9B89E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Jared</w:t>
            </w:r>
          </w:p>
        </w:tc>
        <w:tc>
          <w:tcPr>
            <w:tcW w:w="1482" w:type="dxa"/>
            <w:tcBorders>
              <w:top w:val="nil"/>
              <w:left w:val="nil"/>
              <w:bottom w:val="single" w:sz="4" w:space="0" w:color="auto"/>
              <w:right w:val="single" w:sz="4" w:space="0" w:color="auto"/>
            </w:tcBorders>
            <w:shd w:val="clear" w:color="auto" w:fill="auto"/>
            <w:noWrap/>
            <w:vAlign w:val="bottom"/>
            <w:hideMark/>
          </w:tcPr>
          <w:p w14:paraId="00060AA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Williams</w:t>
            </w:r>
          </w:p>
        </w:tc>
        <w:tc>
          <w:tcPr>
            <w:tcW w:w="3753" w:type="dxa"/>
            <w:tcBorders>
              <w:top w:val="nil"/>
              <w:left w:val="nil"/>
              <w:bottom w:val="single" w:sz="4" w:space="0" w:color="auto"/>
              <w:right w:val="single" w:sz="4" w:space="0" w:color="auto"/>
            </w:tcBorders>
            <w:shd w:val="clear" w:color="auto" w:fill="auto"/>
            <w:noWrap/>
            <w:vAlign w:val="bottom"/>
            <w:hideMark/>
          </w:tcPr>
          <w:p w14:paraId="02D2A6A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jaredwilliams@forgen.com</w:t>
            </w:r>
          </w:p>
        </w:tc>
      </w:tr>
      <w:tr w:rsidR="009A6C96" w:rsidRPr="00BF27C1" w14:paraId="696A6C2D"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33C7165"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Forgen</w:t>
            </w:r>
            <w:proofErr w:type="spellEnd"/>
            <w:r w:rsidRPr="00BF27C1">
              <w:rPr>
                <w:rFonts w:eastAsia="Times New Roman" w:cs="Arial"/>
                <w:color w:val="000000"/>
                <w:szCs w:val="24"/>
              </w:rPr>
              <w:t xml:space="preserve">/ </w:t>
            </w:r>
            <w:proofErr w:type="spellStart"/>
            <w:r w:rsidRPr="00BF27C1">
              <w:rPr>
                <w:rFonts w:eastAsia="Times New Roman" w:cs="Arial"/>
                <w:color w:val="000000"/>
                <w:szCs w:val="24"/>
              </w:rPr>
              <w:t>Forgen</w:t>
            </w:r>
            <w:proofErr w:type="spellEnd"/>
            <w:r w:rsidRPr="00BF27C1">
              <w:rPr>
                <w:rFonts w:eastAsia="Times New Roman" w:cs="Arial"/>
                <w:color w:val="000000"/>
                <w:szCs w:val="24"/>
              </w:rPr>
              <w:t xml:space="preserve"> DRC JV</w:t>
            </w:r>
          </w:p>
        </w:tc>
        <w:tc>
          <w:tcPr>
            <w:tcW w:w="1363" w:type="dxa"/>
            <w:tcBorders>
              <w:top w:val="nil"/>
              <w:left w:val="nil"/>
              <w:bottom w:val="single" w:sz="4" w:space="0" w:color="auto"/>
              <w:right w:val="single" w:sz="4" w:space="0" w:color="auto"/>
            </w:tcBorders>
            <w:shd w:val="clear" w:color="auto" w:fill="auto"/>
            <w:noWrap/>
            <w:vAlign w:val="bottom"/>
            <w:hideMark/>
          </w:tcPr>
          <w:p w14:paraId="00D705A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Jason</w:t>
            </w:r>
          </w:p>
        </w:tc>
        <w:tc>
          <w:tcPr>
            <w:tcW w:w="1482" w:type="dxa"/>
            <w:tcBorders>
              <w:top w:val="nil"/>
              <w:left w:val="nil"/>
              <w:bottom w:val="single" w:sz="4" w:space="0" w:color="auto"/>
              <w:right w:val="single" w:sz="4" w:space="0" w:color="auto"/>
            </w:tcBorders>
            <w:shd w:val="clear" w:color="auto" w:fill="auto"/>
            <w:noWrap/>
            <w:vAlign w:val="bottom"/>
            <w:hideMark/>
          </w:tcPr>
          <w:p w14:paraId="53FFFECD"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Brown</w:t>
            </w:r>
          </w:p>
        </w:tc>
        <w:tc>
          <w:tcPr>
            <w:tcW w:w="3753" w:type="dxa"/>
            <w:tcBorders>
              <w:top w:val="nil"/>
              <w:left w:val="nil"/>
              <w:bottom w:val="single" w:sz="4" w:space="0" w:color="auto"/>
              <w:right w:val="single" w:sz="4" w:space="0" w:color="auto"/>
            </w:tcBorders>
            <w:shd w:val="clear" w:color="auto" w:fill="auto"/>
            <w:noWrap/>
            <w:vAlign w:val="bottom"/>
            <w:hideMark/>
          </w:tcPr>
          <w:p w14:paraId="1EDEEE58"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jason.brown@forgen.com</w:t>
            </w:r>
          </w:p>
        </w:tc>
      </w:tr>
      <w:tr w:rsidR="009A6C96" w:rsidRPr="00BF27C1" w14:paraId="7FD9D226"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32C4DBC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Goodfellow Bros. California LLC</w:t>
            </w:r>
          </w:p>
        </w:tc>
        <w:tc>
          <w:tcPr>
            <w:tcW w:w="1363" w:type="dxa"/>
            <w:tcBorders>
              <w:top w:val="nil"/>
              <w:left w:val="nil"/>
              <w:bottom w:val="single" w:sz="4" w:space="0" w:color="auto"/>
              <w:right w:val="single" w:sz="4" w:space="0" w:color="auto"/>
            </w:tcBorders>
            <w:shd w:val="clear" w:color="auto" w:fill="auto"/>
            <w:noWrap/>
            <w:vAlign w:val="bottom"/>
            <w:hideMark/>
          </w:tcPr>
          <w:p w14:paraId="452F5A0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Aron</w:t>
            </w:r>
          </w:p>
        </w:tc>
        <w:tc>
          <w:tcPr>
            <w:tcW w:w="1482" w:type="dxa"/>
            <w:tcBorders>
              <w:top w:val="nil"/>
              <w:left w:val="nil"/>
              <w:bottom w:val="single" w:sz="4" w:space="0" w:color="auto"/>
              <w:right w:val="single" w:sz="4" w:space="0" w:color="auto"/>
            </w:tcBorders>
            <w:shd w:val="clear" w:color="auto" w:fill="auto"/>
            <w:noWrap/>
            <w:vAlign w:val="bottom"/>
            <w:hideMark/>
          </w:tcPr>
          <w:p w14:paraId="449E5D85"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Oshio</w:t>
            </w:r>
            <w:proofErr w:type="spellEnd"/>
          </w:p>
        </w:tc>
        <w:tc>
          <w:tcPr>
            <w:tcW w:w="3753" w:type="dxa"/>
            <w:tcBorders>
              <w:top w:val="nil"/>
              <w:left w:val="nil"/>
              <w:bottom w:val="single" w:sz="4" w:space="0" w:color="auto"/>
              <w:right w:val="single" w:sz="4" w:space="0" w:color="auto"/>
            </w:tcBorders>
            <w:shd w:val="clear" w:color="auto" w:fill="auto"/>
            <w:noWrap/>
            <w:vAlign w:val="bottom"/>
            <w:hideMark/>
          </w:tcPr>
          <w:p w14:paraId="0A76850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arono@goodfellowbros.com</w:t>
            </w:r>
          </w:p>
        </w:tc>
      </w:tr>
      <w:tr w:rsidR="009A6C96" w:rsidRPr="00BF27C1" w14:paraId="714A6C54"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62600AFE" w14:textId="643113DB"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J.W. Bamford, Inc.</w:t>
            </w:r>
          </w:p>
        </w:tc>
        <w:tc>
          <w:tcPr>
            <w:tcW w:w="1363" w:type="dxa"/>
            <w:tcBorders>
              <w:top w:val="nil"/>
              <w:left w:val="nil"/>
              <w:bottom w:val="single" w:sz="4" w:space="0" w:color="auto"/>
              <w:right w:val="single" w:sz="4" w:space="0" w:color="auto"/>
            </w:tcBorders>
            <w:shd w:val="clear" w:color="auto" w:fill="auto"/>
            <w:noWrap/>
            <w:vAlign w:val="bottom"/>
            <w:hideMark/>
          </w:tcPr>
          <w:p w14:paraId="1992909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Charles</w:t>
            </w:r>
          </w:p>
        </w:tc>
        <w:tc>
          <w:tcPr>
            <w:tcW w:w="1482" w:type="dxa"/>
            <w:tcBorders>
              <w:top w:val="nil"/>
              <w:left w:val="nil"/>
              <w:bottom w:val="single" w:sz="4" w:space="0" w:color="auto"/>
              <w:right w:val="single" w:sz="4" w:space="0" w:color="auto"/>
            </w:tcBorders>
            <w:shd w:val="clear" w:color="auto" w:fill="auto"/>
            <w:noWrap/>
            <w:vAlign w:val="bottom"/>
            <w:hideMark/>
          </w:tcPr>
          <w:p w14:paraId="26C27E7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Petersen</w:t>
            </w:r>
          </w:p>
        </w:tc>
        <w:tc>
          <w:tcPr>
            <w:tcW w:w="3753" w:type="dxa"/>
            <w:tcBorders>
              <w:top w:val="nil"/>
              <w:left w:val="nil"/>
              <w:bottom w:val="single" w:sz="4" w:space="0" w:color="auto"/>
              <w:right w:val="single" w:sz="4" w:space="0" w:color="auto"/>
            </w:tcBorders>
            <w:shd w:val="clear" w:color="auto" w:fill="auto"/>
            <w:noWrap/>
            <w:vAlign w:val="bottom"/>
            <w:hideMark/>
          </w:tcPr>
          <w:p w14:paraId="0E79CA1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cpetersen@bamfordinc.net</w:t>
            </w:r>
          </w:p>
        </w:tc>
      </w:tr>
      <w:tr w:rsidR="009A6C96" w:rsidRPr="00BF27C1" w14:paraId="1B9486D0"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F2AD783" w14:textId="49D39E16"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J.W. Bamford, Inc.</w:t>
            </w:r>
          </w:p>
        </w:tc>
        <w:tc>
          <w:tcPr>
            <w:tcW w:w="1363" w:type="dxa"/>
            <w:tcBorders>
              <w:top w:val="nil"/>
              <w:left w:val="nil"/>
              <w:bottom w:val="single" w:sz="4" w:space="0" w:color="auto"/>
              <w:right w:val="single" w:sz="4" w:space="0" w:color="auto"/>
            </w:tcBorders>
            <w:shd w:val="clear" w:color="auto" w:fill="auto"/>
            <w:noWrap/>
            <w:vAlign w:val="bottom"/>
            <w:hideMark/>
          </w:tcPr>
          <w:p w14:paraId="399AA65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 xml:space="preserve">Joe Williamson </w:t>
            </w:r>
          </w:p>
        </w:tc>
        <w:tc>
          <w:tcPr>
            <w:tcW w:w="1482" w:type="dxa"/>
            <w:tcBorders>
              <w:top w:val="nil"/>
              <w:left w:val="nil"/>
              <w:bottom w:val="single" w:sz="4" w:space="0" w:color="auto"/>
              <w:right w:val="single" w:sz="4" w:space="0" w:color="auto"/>
            </w:tcBorders>
            <w:shd w:val="clear" w:color="auto" w:fill="auto"/>
            <w:noWrap/>
            <w:vAlign w:val="bottom"/>
            <w:hideMark/>
          </w:tcPr>
          <w:p w14:paraId="7CEB303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 </w:t>
            </w:r>
          </w:p>
        </w:tc>
        <w:tc>
          <w:tcPr>
            <w:tcW w:w="3753" w:type="dxa"/>
            <w:tcBorders>
              <w:top w:val="nil"/>
              <w:left w:val="nil"/>
              <w:bottom w:val="single" w:sz="4" w:space="0" w:color="auto"/>
              <w:right w:val="single" w:sz="4" w:space="0" w:color="auto"/>
            </w:tcBorders>
            <w:shd w:val="clear" w:color="auto" w:fill="auto"/>
            <w:noWrap/>
            <w:vAlign w:val="bottom"/>
            <w:hideMark/>
          </w:tcPr>
          <w:p w14:paraId="65A5900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jwilliamson@bamfordinc.net</w:t>
            </w:r>
          </w:p>
        </w:tc>
      </w:tr>
      <w:tr w:rsidR="009A6C96" w:rsidRPr="00BF27C1" w14:paraId="2AC2BFA7"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2C049A9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N/A</w:t>
            </w:r>
          </w:p>
        </w:tc>
        <w:tc>
          <w:tcPr>
            <w:tcW w:w="1363" w:type="dxa"/>
            <w:tcBorders>
              <w:top w:val="nil"/>
              <w:left w:val="nil"/>
              <w:bottom w:val="single" w:sz="4" w:space="0" w:color="auto"/>
              <w:right w:val="single" w:sz="4" w:space="0" w:color="auto"/>
            </w:tcBorders>
            <w:shd w:val="clear" w:color="auto" w:fill="auto"/>
            <w:noWrap/>
            <w:vAlign w:val="bottom"/>
            <w:hideMark/>
          </w:tcPr>
          <w:p w14:paraId="47ABD2E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Joaquin</w:t>
            </w:r>
          </w:p>
        </w:tc>
        <w:tc>
          <w:tcPr>
            <w:tcW w:w="1482" w:type="dxa"/>
            <w:tcBorders>
              <w:top w:val="nil"/>
              <w:left w:val="nil"/>
              <w:bottom w:val="single" w:sz="4" w:space="0" w:color="auto"/>
              <w:right w:val="single" w:sz="4" w:space="0" w:color="auto"/>
            </w:tcBorders>
            <w:shd w:val="clear" w:color="auto" w:fill="auto"/>
            <w:noWrap/>
            <w:vAlign w:val="bottom"/>
            <w:hideMark/>
          </w:tcPr>
          <w:p w14:paraId="25C689F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N/A</w:t>
            </w:r>
          </w:p>
        </w:tc>
        <w:tc>
          <w:tcPr>
            <w:tcW w:w="3753" w:type="dxa"/>
            <w:tcBorders>
              <w:top w:val="nil"/>
              <w:left w:val="nil"/>
              <w:bottom w:val="single" w:sz="4" w:space="0" w:color="auto"/>
              <w:right w:val="single" w:sz="4" w:space="0" w:color="auto"/>
            </w:tcBorders>
            <w:shd w:val="clear" w:color="auto" w:fill="auto"/>
            <w:noWrap/>
            <w:vAlign w:val="bottom"/>
            <w:hideMark/>
          </w:tcPr>
          <w:p w14:paraId="4CA6817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murrieta2000@aol.com</w:t>
            </w:r>
          </w:p>
        </w:tc>
      </w:tr>
      <w:tr w:rsidR="009A6C96" w:rsidRPr="00BF27C1" w14:paraId="4B6D947A"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C3F2D5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Odin Construction</w:t>
            </w:r>
          </w:p>
        </w:tc>
        <w:tc>
          <w:tcPr>
            <w:tcW w:w="1363" w:type="dxa"/>
            <w:tcBorders>
              <w:top w:val="nil"/>
              <w:left w:val="nil"/>
              <w:bottom w:val="single" w:sz="4" w:space="0" w:color="auto"/>
              <w:right w:val="single" w:sz="4" w:space="0" w:color="auto"/>
            </w:tcBorders>
            <w:shd w:val="clear" w:color="auto" w:fill="auto"/>
            <w:noWrap/>
            <w:vAlign w:val="bottom"/>
            <w:hideMark/>
          </w:tcPr>
          <w:p w14:paraId="6EBACA2D"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Eric</w:t>
            </w:r>
          </w:p>
        </w:tc>
        <w:tc>
          <w:tcPr>
            <w:tcW w:w="1482" w:type="dxa"/>
            <w:tcBorders>
              <w:top w:val="nil"/>
              <w:left w:val="nil"/>
              <w:bottom w:val="single" w:sz="4" w:space="0" w:color="auto"/>
              <w:right w:val="single" w:sz="4" w:space="0" w:color="auto"/>
            </w:tcBorders>
            <w:shd w:val="clear" w:color="auto" w:fill="auto"/>
            <w:noWrap/>
            <w:vAlign w:val="bottom"/>
            <w:hideMark/>
          </w:tcPr>
          <w:p w14:paraId="0EEB185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Stannard</w:t>
            </w:r>
          </w:p>
        </w:tc>
        <w:tc>
          <w:tcPr>
            <w:tcW w:w="3753" w:type="dxa"/>
            <w:tcBorders>
              <w:top w:val="nil"/>
              <w:left w:val="nil"/>
              <w:bottom w:val="single" w:sz="4" w:space="0" w:color="auto"/>
              <w:right w:val="single" w:sz="4" w:space="0" w:color="auto"/>
            </w:tcBorders>
            <w:shd w:val="clear" w:color="auto" w:fill="auto"/>
            <w:noWrap/>
            <w:vAlign w:val="bottom"/>
            <w:hideMark/>
          </w:tcPr>
          <w:p w14:paraId="6C10613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estannard@odinconstruction.com</w:t>
            </w:r>
          </w:p>
        </w:tc>
      </w:tr>
      <w:tr w:rsidR="009A6C96" w:rsidRPr="00BF27C1" w14:paraId="381DCE96"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5E5F9F1"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Odin Construction Solutions</w:t>
            </w:r>
          </w:p>
        </w:tc>
        <w:tc>
          <w:tcPr>
            <w:tcW w:w="1363" w:type="dxa"/>
            <w:tcBorders>
              <w:top w:val="nil"/>
              <w:left w:val="nil"/>
              <w:bottom w:val="single" w:sz="4" w:space="0" w:color="auto"/>
              <w:right w:val="single" w:sz="4" w:space="0" w:color="auto"/>
            </w:tcBorders>
            <w:shd w:val="clear" w:color="auto" w:fill="auto"/>
            <w:noWrap/>
            <w:vAlign w:val="bottom"/>
            <w:hideMark/>
          </w:tcPr>
          <w:p w14:paraId="22B2626D"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Jessica</w:t>
            </w:r>
          </w:p>
        </w:tc>
        <w:tc>
          <w:tcPr>
            <w:tcW w:w="1482" w:type="dxa"/>
            <w:tcBorders>
              <w:top w:val="nil"/>
              <w:left w:val="nil"/>
              <w:bottom w:val="single" w:sz="4" w:space="0" w:color="auto"/>
              <w:right w:val="single" w:sz="4" w:space="0" w:color="auto"/>
            </w:tcBorders>
            <w:shd w:val="clear" w:color="auto" w:fill="auto"/>
            <w:noWrap/>
            <w:vAlign w:val="bottom"/>
            <w:hideMark/>
          </w:tcPr>
          <w:p w14:paraId="3076BB3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Marcus</w:t>
            </w:r>
          </w:p>
        </w:tc>
        <w:tc>
          <w:tcPr>
            <w:tcW w:w="3753" w:type="dxa"/>
            <w:tcBorders>
              <w:top w:val="nil"/>
              <w:left w:val="nil"/>
              <w:bottom w:val="single" w:sz="4" w:space="0" w:color="auto"/>
              <w:right w:val="single" w:sz="4" w:space="0" w:color="auto"/>
            </w:tcBorders>
            <w:shd w:val="clear" w:color="auto" w:fill="auto"/>
            <w:noWrap/>
            <w:vAlign w:val="bottom"/>
            <w:hideMark/>
          </w:tcPr>
          <w:p w14:paraId="55F877E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jmarcus@odinconstruction.com</w:t>
            </w:r>
          </w:p>
        </w:tc>
      </w:tr>
      <w:tr w:rsidR="009A6C96" w:rsidRPr="00BF27C1" w14:paraId="6E35EC34"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6A8B244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P31 Enterprises Inc.</w:t>
            </w:r>
          </w:p>
        </w:tc>
        <w:tc>
          <w:tcPr>
            <w:tcW w:w="1363" w:type="dxa"/>
            <w:tcBorders>
              <w:top w:val="nil"/>
              <w:left w:val="nil"/>
              <w:bottom w:val="single" w:sz="4" w:space="0" w:color="auto"/>
              <w:right w:val="single" w:sz="4" w:space="0" w:color="auto"/>
            </w:tcBorders>
            <w:shd w:val="clear" w:color="auto" w:fill="auto"/>
            <w:noWrap/>
            <w:vAlign w:val="bottom"/>
            <w:hideMark/>
          </w:tcPr>
          <w:p w14:paraId="76FAFB0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Dale</w:t>
            </w:r>
          </w:p>
        </w:tc>
        <w:tc>
          <w:tcPr>
            <w:tcW w:w="1482" w:type="dxa"/>
            <w:tcBorders>
              <w:top w:val="nil"/>
              <w:left w:val="nil"/>
              <w:bottom w:val="single" w:sz="4" w:space="0" w:color="auto"/>
              <w:right w:val="single" w:sz="4" w:space="0" w:color="auto"/>
            </w:tcBorders>
            <w:shd w:val="clear" w:color="auto" w:fill="auto"/>
            <w:noWrap/>
            <w:vAlign w:val="bottom"/>
            <w:hideMark/>
          </w:tcPr>
          <w:p w14:paraId="157D0979"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Hagadorn</w:t>
            </w:r>
            <w:proofErr w:type="spellEnd"/>
          </w:p>
        </w:tc>
        <w:tc>
          <w:tcPr>
            <w:tcW w:w="3753" w:type="dxa"/>
            <w:tcBorders>
              <w:top w:val="nil"/>
              <w:left w:val="nil"/>
              <w:bottom w:val="single" w:sz="4" w:space="0" w:color="auto"/>
              <w:right w:val="single" w:sz="4" w:space="0" w:color="auto"/>
            </w:tcBorders>
            <w:shd w:val="clear" w:color="auto" w:fill="auto"/>
            <w:noWrap/>
            <w:vAlign w:val="bottom"/>
            <w:hideMark/>
          </w:tcPr>
          <w:p w14:paraId="78E116D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dhagadorn@p31enterprises.com</w:t>
            </w:r>
          </w:p>
        </w:tc>
      </w:tr>
      <w:tr w:rsidR="009A6C96" w:rsidRPr="00BF27C1" w14:paraId="0BA3846F"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25B3666D" w14:textId="5664908D"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P31 Enterprises, Inc.</w:t>
            </w:r>
          </w:p>
        </w:tc>
        <w:tc>
          <w:tcPr>
            <w:tcW w:w="1363" w:type="dxa"/>
            <w:tcBorders>
              <w:top w:val="nil"/>
              <w:left w:val="nil"/>
              <w:bottom w:val="single" w:sz="4" w:space="0" w:color="auto"/>
              <w:right w:val="single" w:sz="4" w:space="0" w:color="auto"/>
            </w:tcBorders>
            <w:shd w:val="clear" w:color="auto" w:fill="auto"/>
            <w:noWrap/>
            <w:vAlign w:val="bottom"/>
            <w:hideMark/>
          </w:tcPr>
          <w:p w14:paraId="6E6D2DD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Emilie</w:t>
            </w:r>
          </w:p>
        </w:tc>
        <w:tc>
          <w:tcPr>
            <w:tcW w:w="1482" w:type="dxa"/>
            <w:tcBorders>
              <w:top w:val="nil"/>
              <w:left w:val="nil"/>
              <w:bottom w:val="single" w:sz="4" w:space="0" w:color="auto"/>
              <w:right w:val="single" w:sz="4" w:space="0" w:color="auto"/>
            </w:tcBorders>
            <w:shd w:val="clear" w:color="auto" w:fill="auto"/>
            <w:noWrap/>
            <w:vAlign w:val="bottom"/>
            <w:hideMark/>
          </w:tcPr>
          <w:p w14:paraId="6D84DE4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Jellema</w:t>
            </w:r>
          </w:p>
        </w:tc>
        <w:tc>
          <w:tcPr>
            <w:tcW w:w="3753" w:type="dxa"/>
            <w:tcBorders>
              <w:top w:val="nil"/>
              <w:left w:val="nil"/>
              <w:bottom w:val="single" w:sz="4" w:space="0" w:color="auto"/>
              <w:right w:val="single" w:sz="4" w:space="0" w:color="auto"/>
            </w:tcBorders>
            <w:shd w:val="clear" w:color="auto" w:fill="auto"/>
            <w:noWrap/>
            <w:vAlign w:val="bottom"/>
            <w:hideMark/>
          </w:tcPr>
          <w:p w14:paraId="1D4F70B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ejellema@p31enterprises.com</w:t>
            </w:r>
          </w:p>
        </w:tc>
      </w:tr>
      <w:tr w:rsidR="009A6C96" w:rsidRPr="00BF27C1" w14:paraId="6B99F534"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B1C3E0A" w14:textId="6B0A53E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Pacific States Environmental Contractors, Inc.</w:t>
            </w:r>
          </w:p>
        </w:tc>
        <w:tc>
          <w:tcPr>
            <w:tcW w:w="1363" w:type="dxa"/>
            <w:tcBorders>
              <w:top w:val="nil"/>
              <w:left w:val="nil"/>
              <w:bottom w:val="single" w:sz="4" w:space="0" w:color="auto"/>
              <w:right w:val="single" w:sz="4" w:space="0" w:color="auto"/>
            </w:tcBorders>
            <w:shd w:val="clear" w:color="auto" w:fill="auto"/>
            <w:noWrap/>
            <w:vAlign w:val="bottom"/>
            <w:hideMark/>
          </w:tcPr>
          <w:p w14:paraId="2584C373"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Pete</w:t>
            </w:r>
          </w:p>
        </w:tc>
        <w:tc>
          <w:tcPr>
            <w:tcW w:w="1482" w:type="dxa"/>
            <w:tcBorders>
              <w:top w:val="nil"/>
              <w:left w:val="nil"/>
              <w:bottom w:val="single" w:sz="4" w:space="0" w:color="auto"/>
              <w:right w:val="single" w:sz="4" w:space="0" w:color="auto"/>
            </w:tcBorders>
            <w:shd w:val="clear" w:color="auto" w:fill="auto"/>
            <w:noWrap/>
            <w:vAlign w:val="bottom"/>
            <w:hideMark/>
          </w:tcPr>
          <w:p w14:paraId="714AE6F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Timmerman</w:t>
            </w:r>
          </w:p>
        </w:tc>
        <w:tc>
          <w:tcPr>
            <w:tcW w:w="3753" w:type="dxa"/>
            <w:tcBorders>
              <w:top w:val="nil"/>
              <w:left w:val="nil"/>
              <w:bottom w:val="single" w:sz="4" w:space="0" w:color="auto"/>
              <w:right w:val="single" w:sz="4" w:space="0" w:color="auto"/>
            </w:tcBorders>
            <w:shd w:val="clear" w:color="auto" w:fill="auto"/>
            <w:noWrap/>
            <w:vAlign w:val="bottom"/>
            <w:hideMark/>
          </w:tcPr>
          <w:p w14:paraId="618CA4C5"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ptimmerman@pacificstates.net</w:t>
            </w:r>
          </w:p>
        </w:tc>
      </w:tr>
      <w:tr w:rsidR="009A6C96" w:rsidRPr="00BF27C1" w14:paraId="32875230"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C60AB5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Pacific States-Tyrell JV</w:t>
            </w:r>
          </w:p>
        </w:tc>
        <w:tc>
          <w:tcPr>
            <w:tcW w:w="1363" w:type="dxa"/>
            <w:tcBorders>
              <w:top w:val="nil"/>
              <w:left w:val="nil"/>
              <w:bottom w:val="single" w:sz="4" w:space="0" w:color="auto"/>
              <w:right w:val="single" w:sz="4" w:space="0" w:color="auto"/>
            </w:tcBorders>
            <w:shd w:val="clear" w:color="auto" w:fill="auto"/>
            <w:noWrap/>
            <w:vAlign w:val="bottom"/>
            <w:hideMark/>
          </w:tcPr>
          <w:p w14:paraId="739A5F0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Michael</w:t>
            </w:r>
          </w:p>
        </w:tc>
        <w:tc>
          <w:tcPr>
            <w:tcW w:w="1482" w:type="dxa"/>
            <w:tcBorders>
              <w:top w:val="nil"/>
              <w:left w:val="nil"/>
              <w:bottom w:val="single" w:sz="4" w:space="0" w:color="auto"/>
              <w:right w:val="single" w:sz="4" w:space="0" w:color="auto"/>
            </w:tcBorders>
            <w:shd w:val="clear" w:color="auto" w:fill="auto"/>
            <w:noWrap/>
            <w:vAlign w:val="bottom"/>
            <w:hideMark/>
          </w:tcPr>
          <w:p w14:paraId="043D813E"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Collings</w:t>
            </w:r>
          </w:p>
        </w:tc>
        <w:tc>
          <w:tcPr>
            <w:tcW w:w="3753" w:type="dxa"/>
            <w:tcBorders>
              <w:top w:val="nil"/>
              <w:left w:val="nil"/>
              <w:bottom w:val="single" w:sz="4" w:space="0" w:color="auto"/>
              <w:right w:val="single" w:sz="4" w:space="0" w:color="auto"/>
            </w:tcBorders>
            <w:shd w:val="clear" w:color="auto" w:fill="auto"/>
            <w:noWrap/>
            <w:vAlign w:val="bottom"/>
            <w:hideMark/>
          </w:tcPr>
          <w:p w14:paraId="4693E36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mcollings@pacificstates.net</w:t>
            </w:r>
          </w:p>
        </w:tc>
      </w:tr>
      <w:tr w:rsidR="009A6C96" w:rsidRPr="00BF27C1" w14:paraId="52477C8C"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0C68D3A2" w14:textId="0641A73A"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Remedial Transportation Services, Inc.</w:t>
            </w:r>
          </w:p>
        </w:tc>
        <w:tc>
          <w:tcPr>
            <w:tcW w:w="1363" w:type="dxa"/>
            <w:tcBorders>
              <w:top w:val="nil"/>
              <w:left w:val="nil"/>
              <w:bottom w:val="single" w:sz="4" w:space="0" w:color="auto"/>
              <w:right w:val="single" w:sz="4" w:space="0" w:color="auto"/>
            </w:tcBorders>
            <w:shd w:val="clear" w:color="auto" w:fill="auto"/>
            <w:noWrap/>
            <w:vAlign w:val="bottom"/>
            <w:hideMark/>
          </w:tcPr>
          <w:p w14:paraId="2C8B9950"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Tim</w:t>
            </w:r>
          </w:p>
        </w:tc>
        <w:tc>
          <w:tcPr>
            <w:tcW w:w="1482" w:type="dxa"/>
            <w:tcBorders>
              <w:top w:val="nil"/>
              <w:left w:val="nil"/>
              <w:bottom w:val="single" w:sz="4" w:space="0" w:color="auto"/>
              <w:right w:val="single" w:sz="4" w:space="0" w:color="auto"/>
            </w:tcBorders>
            <w:shd w:val="clear" w:color="auto" w:fill="auto"/>
            <w:noWrap/>
            <w:vAlign w:val="bottom"/>
            <w:hideMark/>
          </w:tcPr>
          <w:p w14:paraId="02855308"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Smith</w:t>
            </w:r>
          </w:p>
        </w:tc>
        <w:tc>
          <w:tcPr>
            <w:tcW w:w="3753" w:type="dxa"/>
            <w:tcBorders>
              <w:top w:val="nil"/>
              <w:left w:val="nil"/>
              <w:bottom w:val="single" w:sz="4" w:space="0" w:color="auto"/>
              <w:right w:val="single" w:sz="4" w:space="0" w:color="auto"/>
            </w:tcBorders>
            <w:shd w:val="clear" w:color="auto" w:fill="auto"/>
            <w:noWrap/>
            <w:vAlign w:val="bottom"/>
            <w:hideMark/>
          </w:tcPr>
          <w:p w14:paraId="4FCEF98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tim@rtstrucking.com</w:t>
            </w:r>
          </w:p>
        </w:tc>
      </w:tr>
      <w:tr w:rsidR="009A6C96" w:rsidRPr="00BF27C1" w14:paraId="483C542B"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B81E2CD" w14:textId="77777777" w:rsidR="009A6C96" w:rsidRPr="00BF27C1" w:rsidRDefault="009A6C96" w:rsidP="009A6C96">
            <w:pPr>
              <w:spacing w:after="0"/>
              <w:rPr>
                <w:rFonts w:eastAsia="Times New Roman" w:cs="Arial"/>
                <w:color w:val="000000"/>
                <w:szCs w:val="24"/>
              </w:rPr>
            </w:pPr>
            <w:proofErr w:type="spellStart"/>
            <w:r w:rsidRPr="00BF27C1">
              <w:rPr>
                <w:rFonts w:eastAsia="Times New Roman" w:cs="Arial"/>
                <w:color w:val="000000"/>
                <w:szCs w:val="24"/>
              </w:rPr>
              <w:t>Sukut</w:t>
            </w:r>
            <w:proofErr w:type="spellEnd"/>
            <w:r w:rsidRPr="00BF27C1">
              <w:rPr>
                <w:rFonts w:eastAsia="Times New Roman" w:cs="Arial"/>
                <w:color w:val="000000"/>
                <w:szCs w:val="24"/>
              </w:rPr>
              <w:t xml:space="preserve"> Construct</w:t>
            </w:r>
          </w:p>
        </w:tc>
        <w:tc>
          <w:tcPr>
            <w:tcW w:w="1363" w:type="dxa"/>
            <w:tcBorders>
              <w:top w:val="nil"/>
              <w:left w:val="nil"/>
              <w:bottom w:val="single" w:sz="4" w:space="0" w:color="auto"/>
              <w:right w:val="single" w:sz="4" w:space="0" w:color="auto"/>
            </w:tcBorders>
            <w:shd w:val="clear" w:color="auto" w:fill="auto"/>
            <w:noWrap/>
            <w:vAlign w:val="bottom"/>
            <w:hideMark/>
          </w:tcPr>
          <w:p w14:paraId="60E6811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Tom</w:t>
            </w:r>
          </w:p>
        </w:tc>
        <w:tc>
          <w:tcPr>
            <w:tcW w:w="1482" w:type="dxa"/>
            <w:tcBorders>
              <w:top w:val="nil"/>
              <w:left w:val="nil"/>
              <w:bottom w:val="single" w:sz="4" w:space="0" w:color="auto"/>
              <w:right w:val="single" w:sz="4" w:space="0" w:color="auto"/>
            </w:tcBorders>
            <w:shd w:val="clear" w:color="auto" w:fill="auto"/>
            <w:noWrap/>
            <w:vAlign w:val="bottom"/>
            <w:hideMark/>
          </w:tcPr>
          <w:p w14:paraId="05F2B55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Wadden</w:t>
            </w:r>
          </w:p>
        </w:tc>
        <w:tc>
          <w:tcPr>
            <w:tcW w:w="3753" w:type="dxa"/>
            <w:tcBorders>
              <w:top w:val="nil"/>
              <w:left w:val="nil"/>
              <w:bottom w:val="single" w:sz="4" w:space="0" w:color="auto"/>
              <w:right w:val="single" w:sz="4" w:space="0" w:color="auto"/>
            </w:tcBorders>
            <w:shd w:val="clear" w:color="auto" w:fill="auto"/>
            <w:noWrap/>
            <w:vAlign w:val="bottom"/>
            <w:hideMark/>
          </w:tcPr>
          <w:p w14:paraId="4B243CC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twadden@sukut.com</w:t>
            </w:r>
          </w:p>
        </w:tc>
      </w:tr>
      <w:tr w:rsidR="009A6C96" w:rsidRPr="00BF27C1" w14:paraId="2EEEB164"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4D75C019"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TSU/Tree Service Unlimited</w:t>
            </w:r>
          </w:p>
        </w:tc>
        <w:tc>
          <w:tcPr>
            <w:tcW w:w="1363" w:type="dxa"/>
            <w:tcBorders>
              <w:top w:val="nil"/>
              <w:left w:val="nil"/>
              <w:bottom w:val="single" w:sz="4" w:space="0" w:color="auto"/>
              <w:right w:val="single" w:sz="4" w:space="0" w:color="auto"/>
            </w:tcBorders>
            <w:shd w:val="clear" w:color="auto" w:fill="auto"/>
            <w:noWrap/>
            <w:vAlign w:val="bottom"/>
            <w:hideMark/>
          </w:tcPr>
          <w:p w14:paraId="39576E0D"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Tim</w:t>
            </w:r>
          </w:p>
        </w:tc>
        <w:tc>
          <w:tcPr>
            <w:tcW w:w="1482" w:type="dxa"/>
            <w:tcBorders>
              <w:top w:val="nil"/>
              <w:left w:val="nil"/>
              <w:bottom w:val="single" w:sz="4" w:space="0" w:color="auto"/>
              <w:right w:val="single" w:sz="4" w:space="0" w:color="auto"/>
            </w:tcBorders>
            <w:shd w:val="clear" w:color="auto" w:fill="auto"/>
            <w:noWrap/>
            <w:vAlign w:val="bottom"/>
            <w:hideMark/>
          </w:tcPr>
          <w:p w14:paraId="6A25C2EF"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Kesselring</w:t>
            </w:r>
          </w:p>
        </w:tc>
        <w:tc>
          <w:tcPr>
            <w:tcW w:w="3753" w:type="dxa"/>
            <w:tcBorders>
              <w:top w:val="nil"/>
              <w:left w:val="nil"/>
              <w:bottom w:val="single" w:sz="4" w:space="0" w:color="auto"/>
              <w:right w:val="single" w:sz="4" w:space="0" w:color="auto"/>
            </w:tcBorders>
            <w:shd w:val="clear" w:color="auto" w:fill="auto"/>
            <w:noWrap/>
            <w:vAlign w:val="bottom"/>
            <w:hideMark/>
          </w:tcPr>
          <w:p w14:paraId="45B43F56"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tkesselring@tsutrees.com</w:t>
            </w:r>
          </w:p>
        </w:tc>
      </w:tr>
      <w:tr w:rsidR="009A6C96" w:rsidRPr="00BF27C1" w14:paraId="0561F3D6"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618196E" w14:textId="1FB91B89"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TSU/Tree Service Unlimited, Inc.</w:t>
            </w:r>
          </w:p>
        </w:tc>
        <w:tc>
          <w:tcPr>
            <w:tcW w:w="1363" w:type="dxa"/>
            <w:tcBorders>
              <w:top w:val="nil"/>
              <w:left w:val="nil"/>
              <w:bottom w:val="single" w:sz="4" w:space="0" w:color="auto"/>
              <w:right w:val="single" w:sz="4" w:space="0" w:color="auto"/>
            </w:tcBorders>
            <w:shd w:val="clear" w:color="auto" w:fill="auto"/>
            <w:noWrap/>
            <w:vAlign w:val="bottom"/>
            <w:hideMark/>
          </w:tcPr>
          <w:p w14:paraId="35944B1B"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Chad</w:t>
            </w:r>
          </w:p>
        </w:tc>
        <w:tc>
          <w:tcPr>
            <w:tcW w:w="1482" w:type="dxa"/>
            <w:tcBorders>
              <w:top w:val="nil"/>
              <w:left w:val="nil"/>
              <w:bottom w:val="single" w:sz="4" w:space="0" w:color="auto"/>
              <w:right w:val="single" w:sz="4" w:space="0" w:color="auto"/>
            </w:tcBorders>
            <w:shd w:val="clear" w:color="auto" w:fill="auto"/>
            <w:noWrap/>
            <w:vAlign w:val="bottom"/>
            <w:hideMark/>
          </w:tcPr>
          <w:p w14:paraId="151222DA"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Harpine</w:t>
            </w:r>
          </w:p>
        </w:tc>
        <w:tc>
          <w:tcPr>
            <w:tcW w:w="3753" w:type="dxa"/>
            <w:tcBorders>
              <w:top w:val="nil"/>
              <w:left w:val="nil"/>
              <w:bottom w:val="single" w:sz="4" w:space="0" w:color="auto"/>
              <w:right w:val="single" w:sz="4" w:space="0" w:color="auto"/>
            </w:tcBorders>
            <w:shd w:val="clear" w:color="auto" w:fill="auto"/>
            <w:noWrap/>
            <w:vAlign w:val="bottom"/>
            <w:hideMark/>
          </w:tcPr>
          <w:p w14:paraId="73CFC914"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charpine@tsutrees.com</w:t>
            </w:r>
          </w:p>
        </w:tc>
      </w:tr>
      <w:tr w:rsidR="009A6C96" w:rsidRPr="00BF27C1" w14:paraId="13E7EA1C" w14:textId="77777777" w:rsidTr="009A6C96">
        <w:trPr>
          <w:trHeight w:val="288"/>
          <w:jc w:val="center"/>
        </w:trPr>
        <w:tc>
          <w:tcPr>
            <w:tcW w:w="4377" w:type="dxa"/>
            <w:tcBorders>
              <w:top w:val="nil"/>
              <w:left w:val="single" w:sz="4" w:space="0" w:color="auto"/>
              <w:bottom w:val="single" w:sz="4" w:space="0" w:color="auto"/>
              <w:right w:val="single" w:sz="4" w:space="0" w:color="auto"/>
            </w:tcBorders>
            <w:shd w:val="clear" w:color="auto" w:fill="auto"/>
            <w:noWrap/>
            <w:vAlign w:val="bottom"/>
            <w:hideMark/>
          </w:tcPr>
          <w:p w14:paraId="19D41E0E" w14:textId="1B622AD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Tyrrell Resources, Inc.</w:t>
            </w:r>
          </w:p>
        </w:tc>
        <w:tc>
          <w:tcPr>
            <w:tcW w:w="1363" w:type="dxa"/>
            <w:tcBorders>
              <w:top w:val="nil"/>
              <w:left w:val="nil"/>
              <w:bottom w:val="single" w:sz="4" w:space="0" w:color="auto"/>
              <w:right w:val="single" w:sz="4" w:space="0" w:color="auto"/>
            </w:tcBorders>
            <w:shd w:val="clear" w:color="auto" w:fill="auto"/>
            <w:noWrap/>
            <w:vAlign w:val="bottom"/>
            <w:hideMark/>
          </w:tcPr>
          <w:p w14:paraId="7991B33C"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Brent</w:t>
            </w:r>
          </w:p>
        </w:tc>
        <w:tc>
          <w:tcPr>
            <w:tcW w:w="1482" w:type="dxa"/>
            <w:tcBorders>
              <w:top w:val="nil"/>
              <w:left w:val="nil"/>
              <w:bottom w:val="single" w:sz="4" w:space="0" w:color="auto"/>
              <w:right w:val="single" w:sz="4" w:space="0" w:color="auto"/>
            </w:tcBorders>
            <w:shd w:val="clear" w:color="auto" w:fill="auto"/>
            <w:noWrap/>
            <w:vAlign w:val="bottom"/>
            <w:hideMark/>
          </w:tcPr>
          <w:p w14:paraId="6595EED2"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Tyrrell</w:t>
            </w:r>
          </w:p>
        </w:tc>
        <w:tc>
          <w:tcPr>
            <w:tcW w:w="3753" w:type="dxa"/>
            <w:tcBorders>
              <w:top w:val="nil"/>
              <w:left w:val="nil"/>
              <w:bottom w:val="single" w:sz="4" w:space="0" w:color="auto"/>
              <w:right w:val="single" w:sz="4" w:space="0" w:color="auto"/>
            </w:tcBorders>
            <w:shd w:val="clear" w:color="auto" w:fill="auto"/>
            <w:noWrap/>
            <w:vAlign w:val="bottom"/>
            <w:hideMark/>
          </w:tcPr>
          <w:p w14:paraId="43F7C907" w14:textId="77777777" w:rsidR="009A6C96" w:rsidRPr="00BF27C1" w:rsidRDefault="009A6C96" w:rsidP="009A6C96">
            <w:pPr>
              <w:spacing w:after="0"/>
              <w:rPr>
                <w:rFonts w:eastAsia="Times New Roman" w:cs="Arial"/>
                <w:color w:val="000000"/>
                <w:szCs w:val="24"/>
              </w:rPr>
            </w:pPr>
            <w:r w:rsidRPr="00BF27C1">
              <w:rPr>
                <w:rFonts w:eastAsia="Times New Roman" w:cs="Arial"/>
                <w:color w:val="000000"/>
                <w:szCs w:val="24"/>
              </w:rPr>
              <w:t>tyrrellresources@sbcglobal.net</w:t>
            </w:r>
          </w:p>
        </w:tc>
      </w:tr>
    </w:tbl>
    <w:p w14:paraId="6C8ACDE5" w14:textId="77777777" w:rsidR="004E3704" w:rsidRPr="00BF27C1" w:rsidRDefault="004E3704">
      <w:pPr>
        <w:rPr>
          <w:rFonts w:cs="Arial"/>
          <w:szCs w:val="24"/>
        </w:rPr>
        <w:sectPr w:rsidR="004E3704" w:rsidRPr="00BF27C1" w:rsidSect="009A6C96">
          <w:headerReference w:type="default" r:id="rId12"/>
          <w:pgSz w:w="12240" w:h="15840"/>
          <w:pgMar w:top="720" w:right="720" w:bottom="720" w:left="720" w:header="720" w:footer="720" w:gutter="0"/>
          <w:cols w:space="720"/>
          <w:docGrid w:linePitch="360"/>
        </w:sectPr>
      </w:pPr>
    </w:p>
    <w:tbl>
      <w:tblPr>
        <w:tblStyle w:val="TableGrid"/>
        <w:tblW w:w="0" w:type="auto"/>
        <w:tblLayout w:type="fixed"/>
        <w:tblLook w:val="04A0" w:firstRow="1" w:lastRow="0" w:firstColumn="1" w:lastColumn="0" w:noHBand="0" w:noVBand="1"/>
      </w:tblPr>
      <w:tblGrid>
        <w:gridCol w:w="1705"/>
        <w:gridCol w:w="2070"/>
        <w:gridCol w:w="810"/>
        <w:gridCol w:w="2790"/>
        <w:gridCol w:w="720"/>
        <w:gridCol w:w="900"/>
        <w:gridCol w:w="3690"/>
        <w:gridCol w:w="900"/>
        <w:gridCol w:w="805"/>
      </w:tblGrid>
      <w:tr w:rsidR="00A7657A" w14:paraId="6570C737" w14:textId="77777777" w:rsidTr="00043631">
        <w:trPr>
          <w:tblHeader/>
        </w:trPr>
        <w:tc>
          <w:tcPr>
            <w:tcW w:w="1705" w:type="dxa"/>
            <w:shd w:val="clear" w:color="auto" w:fill="E7E6E6" w:themeFill="background2"/>
          </w:tcPr>
          <w:p w14:paraId="4D3DDE77" w14:textId="42428CFD" w:rsidR="00833E82" w:rsidRDefault="00833E82" w:rsidP="00833E82">
            <w:pPr>
              <w:rPr>
                <w:rFonts w:cs="Arial"/>
                <w:szCs w:val="24"/>
              </w:rPr>
            </w:pPr>
            <w:r w:rsidRPr="00833E82">
              <w:rPr>
                <w:rFonts w:eastAsia="Times New Roman" w:cs="Arial"/>
                <w:b/>
                <w:bCs/>
                <w:color w:val="000000"/>
                <w:szCs w:val="24"/>
              </w:rPr>
              <w:lastRenderedPageBreak/>
              <w:t>Contact Name</w:t>
            </w:r>
          </w:p>
        </w:tc>
        <w:tc>
          <w:tcPr>
            <w:tcW w:w="2070" w:type="dxa"/>
            <w:shd w:val="clear" w:color="auto" w:fill="E7E6E6" w:themeFill="background2"/>
          </w:tcPr>
          <w:p w14:paraId="598C604F" w14:textId="0E278B86" w:rsidR="00833E82" w:rsidRDefault="00833E82" w:rsidP="00833E82">
            <w:pPr>
              <w:rPr>
                <w:rFonts w:cs="Arial"/>
                <w:szCs w:val="24"/>
              </w:rPr>
            </w:pPr>
            <w:r w:rsidRPr="00833E82">
              <w:rPr>
                <w:rFonts w:eastAsia="Times New Roman" w:cs="Arial"/>
                <w:b/>
                <w:bCs/>
                <w:color w:val="000000"/>
                <w:szCs w:val="24"/>
              </w:rPr>
              <w:t>Company</w:t>
            </w:r>
          </w:p>
        </w:tc>
        <w:tc>
          <w:tcPr>
            <w:tcW w:w="810" w:type="dxa"/>
            <w:shd w:val="clear" w:color="auto" w:fill="E7E6E6" w:themeFill="background2"/>
          </w:tcPr>
          <w:p w14:paraId="795791CF" w14:textId="1E203D58" w:rsidR="00833E82" w:rsidRDefault="00833E82" w:rsidP="00833E82">
            <w:pPr>
              <w:rPr>
                <w:rFonts w:cs="Arial"/>
                <w:szCs w:val="24"/>
              </w:rPr>
            </w:pPr>
            <w:r w:rsidRPr="00833E82">
              <w:rPr>
                <w:rFonts w:eastAsia="Times New Roman" w:cs="Arial"/>
                <w:b/>
                <w:bCs/>
                <w:color w:val="000000"/>
                <w:szCs w:val="24"/>
              </w:rPr>
              <w:t>State</w:t>
            </w:r>
          </w:p>
        </w:tc>
        <w:tc>
          <w:tcPr>
            <w:tcW w:w="2790" w:type="dxa"/>
            <w:shd w:val="clear" w:color="auto" w:fill="E7E6E6" w:themeFill="background2"/>
          </w:tcPr>
          <w:p w14:paraId="2F81AD9C" w14:textId="55DE0C25" w:rsidR="00833E82" w:rsidRDefault="00833E82" w:rsidP="00833E82">
            <w:pPr>
              <w:rPr>
                <w:rFonts w:cs="Arial"/>
                <w:szCs w:val="24"/>
              </w:rPr>
            </w:pPr>
            <w:r w:rsidRPr="00833E82">
              <w:rPr>
                <w:rFonts w:eastAsia="Times New Roman" w:cs="Arial"/>
                <w:b/>
                <w:bCs/>
                <w:color w:val="000000"/>
                <w:szCs w:val="24"/>
              </w:rPr>
              <w:t>Email</w:t>
            </w:r>
          </w:p>
        </w:tc>
        <w:tc>
          <w:tcPr>
            <w:tcW w:w="720" w:type="dxa"/>
            <w:shd w:val="clear" w:color="auto" w:fill="E7E6E6" w:themeFill="background2"/>
          </w:tcPr>
          <w:p w14:paraId="1CEDF372" w14:textId="4284C39A" w:rsidR="00833E82" w:rsidRDefault="00833E82" w:rsidP="00833E82">
            <w:pPr>
              <w:rPr>
                <w:rFonts w:cs="Arial"/>
                <w:szCs w:val="24"/>
              </w:rPr>
            </w:pPr>
            <w:r w:rsidRPr="00833E82">
              <w:rPr>
                <w:rFonts w:eastAsia="Times New Roman" w:cs="Arial"/>
                <w:b/>
                <w:bCs/>
                <w:color w:val="000000"/>
                <w:szCs w:val="24"/>
              </w:rPr>
              <w:t>SB</w:t>
            </w:r>
          </w:p>
        </w:tc>
        <w:tc>
          <w:tcPr>
            <w:tcW w:w="900" w:type="dxa"/>
            <w:shd w:val="clear" w:color="auto" w:fill="E7E6E6" w:themeFill="background2"/>
          </w:tcPr>
          <w:p w14:paraId="6FA1119C" w14:textId="7A50D4D1" w:rsidR="00833E82" w:rsidRDefault="00833E82" w:rsidP="00833E82">
            <w:pPr>
              <w:rPr>
                <w:rFonts w:cs="Arial"/>
                <w:szCs w:val="24"/>
              </w:rPr>
            </w:pPr>
            <w:r w:rsidRPr="00833E82">
              <w:rPr>
                <w:rFonts w:eastAsia="Times New Roman" w:cs="Arial"/>
                <w:b/>
                <w:bCs/>
                <w:color w:val="000000"/>
                <w:szCs w:val="24"/>
              </w:rPr>
              <w:t>DVBE</w:t>
            </w:r>
          </w:p>
        </w:tc>
        <w:tc>
          <w:tcPr>
            <w:tcW w:w="3690" w:type="dxa"/>
            <w:shd w:val="clear" w:color="auto" w:fill="E7E6E6" w:themeFill="background2"/>
          </w:tcPr>
          <w:p w14:paraId="112D8C87" w14:textId="0A014905" w:rsidR="00833E82" w:rsidRDefault="00833E82" w:rsidP="00833E82">
            <w:pPr>
              <w:rPr>
                <w:rFonts w:cs="Arial"/>
                <w:szCs w:val="24"/>
              </w:rPr>
            </w:pPr>
            <w:r w:rsidRPr="00833E82">
              <w:rPr>
                <w:rFonts w:eastAsia="Times New Roman" w:cs="Arial"/>
                <w:b/>
                <w:bCs/>
                <w:color w:val="000000"/>
                <w:szCs w:val="24"/>
              </w:rPr>
              <w:t>Bus. Description</w:t>
            </w:r>
          </w:p>
        </w:tc>
        <w:tc>
          <w:tcPr>
            <w:tcW w:w="900" w:type="dxa"/>
            <w:shd w:val="clear" w:color="auto" w:fill="E7E6E6" w:themeFill="background2"/>
          </w:tcPr>
          <w:p w14:paraId="1B74DE74" w14:textId="6E5AF84A" w:rsidR="00833E82" w:rsidRDefault="00833E82" w:rsidP="00833E82">
            <w:pPr>
              <w:rPr>
                <w:rFonts w:cs="Arial"/>
                <w:szCs w:val="24"/>
              </w:rPr>
            </w:pPr>
            <w:r w:rsidRPr="00833E82">
              <w:rPr>
                <w:rFonts w:eastAsia="Times New Roman" w:cs="Arial"/>
                <w:b/>
                <w:bCs/>
                <w:color w:val="000000"/>
                <w:szCs w:val="24"/>
              </w:rPr>
              <w:t xml:space="preserve">Prime </w:t>
            </w:r>
          </w:p>
        </w:tc>
        <w:tc>
          <w:tcPr>
            <w:tcW w:w="805" w:type="dxa"/>
            <w:shd w:val="clear" w:color="auto" w:fill="E7E6E6" w:themeFill="background2"/>
          </w:tcPr>
          <w:p w14:paraId="6D86BF96" w14:textId="32F426EB" w:rsidR="00833E82" w:rsidRDefault="00833E82" w:rsidP="00833E82">
            <w:pPr>
              <w:rPr>
                <w:rFonts w:cs="Arial"/>
                <w:szCs w:val="24"/>
              </w:rPr>
            </w:pPr>
            <w:r w:rsidRPr="00833E82">
              <w:rPr>
                <w:rFonts w:eastAsia="Times New Roman" w:cs="Arial"/>
                <w:b/>
                <w:bCs/>
                <w:color w:val="000000"/>
                <w:szCs w:val="24"/>
              </w:rPr>
              <w:t xml:space="preserve">Sub </w:t>
            </w:r>
          </w:p>
        </w:tc>
      </w:tr>
      <w:tr w:rsidR="00A7657A" w14:paraId="28D26DA2" w14:textId="77777777" w:rsidTr="00043631">
        <w:tc>
          <w:tcPr>
            <w:tcW w:w="1705" w:type="dxa"/>
            <w:vAlign w:val="bottom"/>
          </w:tcPr>
          <w:p w14:paraId="32976E36" w14:textId="07A11C37" w:rsidR="00833E82" w:rsidRDefault="00833E82" w:rsidP="00833E82">
            <w:pPr>
              <w:rPr>
                <w:rFonts w:cs="Arial"/>
                <w:szCs w:val="24"/>
              </w:rPr>
            </w:pPr>
            <w:r>
              <w:rPr>
                <w:rFonts w:cs="Arial"/>
              </w:rPr>
              <w:t>Alan Guy</w:t>
            </w:r>
          </w:p>
        </w:tc>
        <w:tc>
          <w:tcPr>
            <w:tcW w:w="2070" w:type="dxa"/>
            <w:vAlign w:val="bottom"/>
          </w:tcPr>
          <w:p w14:paraId="766BD04D" w14:textId="402B25F7" w:rsidR="00833E82" w:rsidRDefault="00833E82" w:rsidP="00833E82">
            <w:pPr>
              <w:rPr>
                <w:rFonts w:cs="Arial"/>
                <w:szCs w:val="24"/>
              </w:rPr>
            </w:pPr>
            <w:r>
              <w:rPr>
                <w:rFonts w:cs="Arial"/>
              </w:rPr>
              <w:t>Anvil Builders Inc.</w:t>
            </w:r>
          </w:p>
        </w:tc>
        <w:tc>
          <w:tcPr>
            <w:tcW w:w="810" w:type="dxa"/>
            <w:vAlign w:val="bottom"/>
          </w:tcPr>
          <w:p w14:paraId="21230D24" w14:textId="0839FF2C" w:rsidR="00833E82" w:rsidRDefault="00833E82" w:rsidP="00833E82">
            <w:pPr>
              <w:rPr>
                <w:rFonts w:cs="Arial"/>
                <w:szCs w:val="24"/>
              </w:rPr>
            </w:pPr>
            <w:r>
              <w:rPr>
                <w:rFonts w:cs="Arial"/>
              </w:rPr>
              <w:t>CA</w:t>
            </w:r>
          </w:p>
        </w:tc>
        <w:tc>
          <w:tcPr>
            <w:tcW w:w="2790" w:type="dxa"/>
            <w:vAlign w:val="bottom"/>
          </w:tcPr>
          <w:p w14:paraId="58BBD899" w14:textId="50E2E277" w:rsidR="00833E82" w:rsidRDefault="00833E82" w:rsidP="00833E82">
            <w:pPr>
              <w:rPr>
                <w:rFonts w:cs="Arial"/>
                <w:szCs w:val="24"/>
              </w:rPr>
            </w:pPr>
            <w:r>
              <w:rPr>
                <w:rFonts w:cs="Arial"/>
              </w:rPr>
              <w:t>Estimating@anvilbuilders.com</w:t>
            </w:r>
          </w:p>
        </w:tc>
        <w:tc>
          <w:tcPr>
            <w:tcW w:w="720" w:type="dxa"/>
            <w:vAlign w:val="bottom"/>
          </w:tcPr>
          <w:p w14:paraId="39713A1A" w14:textId="04EF6210" w:rsidR="00833E82" w:rsidRDefault="00833E82" w:rsidP="00833E82">
            <w:pPr>
              <w:rPr>
                <w:rFonts w:cs="Arial"/>
                <w:szCs w:val="24"/>
              </w:rPr>
            </w:pPr>
            <w:r>
              <w:rPr>
                <w:rFonts w:cs="Arial"/>
              </w:rPr>
              <w:t>No</w:t>
            </w:r>
          </w:p>
        </w:tc>
        <w:tc>
          <w:tcPr>
            <w:tcW w:w="900" w:type="dxa"/>
            <w:vAlign w:val="bottom"/>
          </w:tcPr>
          <w:p w14:paraId="47CECD17" w14:textId="38658A64" w:rsidR="00833E82" w:rsidRDefault="00833E82" w:rsidP="00833E82">
            <w:pPr>
              <w:rPr>
                <w:rFonts w:cs="Arial"/>
                <w:szCs w:val="24"/>
              </w:rPr>
            </w:pPr>
            <w:r>
              <w:rPr>
                <w:rFonts w:cs="Arial"/>
              </w:rPr>
              <w:t>No</w:t>
            </w:r>
          </w:p>
        </w:tc>
        <w:tc>
          <w:tcPr>
            <w:tcW w:w="3690" w:type="dxa"/>
            <w:vAlign w:val="bottom"/>
          </w:tcPr>
          <w:p w14:paraId="639EB66F" w14:textId="4ADFD30E" w:rsidR="00833E82" w:rsidRDefault="00833E82" w:rsidP="00833E82">
            <w:pPr>
              <w:rPr>
                <w:rFonts w:cs="Arial"/>
                <w:szCs w:val="24"/>
              </w:rPr>
            </w:pPr>
            <w:r>
              <w:rPr>
                <w:rFonts w:cs="Arial"/>
              </w:rPr>
              <w:t>Debris &amp; Hazard Tree Removal</w:t>
            </w:r>
          </w:p>
        </w:tc>
        <w:tc>
          <w:tcPr>
            <w:tcW w:w="900" w:type="dxa"/>
            <w:vAlign w:val="bottom"/>
          </w:tcPr>
          <w:p w14:paraId="5AC99A50" w14:textId="0F6B66E6" w:rsidR="00833E82" w:rsidRDefault="00833E82" w:rsidP="00833E82">
            <w:pPr>
              <w:rPr>
                <w:rFonts w:cs="Arial"/>
                <w:szCs w:val="24"/>
              </w:rPr>
            </w:pPr>
            <w:r>
              <w:rPr>
                <w:rFonts w:cs="Arial"/>
              </w:rPr>
              <w:t>Yes</w:t>
            </w:r>
          </w:p>
        </w:tc>
        <w:tc>
          <w:tcPr>
            <w:tcW w:w="805" w:type="dxa"/>
            <w:vAlign w:val="bottom"/>
          </w:tcPr>
          <w:p w14:paraId="0331CEAD" w14:textId="2657306A" w:rsidR="00833E82" w:rsidRDefault="00833E82" w:rsidP="00833E82">
            <w:pPr>
              <w:rPr>
                <w:rFonts w:cs="Arial"/>
                <w:szCs w:val="24"/>
              </w:rPr>
            </w:pPr>
            <w:r>
              <w:rPr>
                <w:rFonts w:cs="Arial"/>
              </w:rPr>
              <w:t>No</w:t>
            </w:r>
          </w:p>
        </w:tc>
      </w:tr>
      <w:tr w:rsidR="00A7657A" w14:paraId="6AC4CACD" w14:textId="77777777" w:rsidTr="00043631">
        <w:tc>
          <w:tcPr>
            <w:tcW w:w="1705" w:type="dxa"/>
            <w:vAlign w:val="bottom"/>
          </w:tcPr>
          <w:p w14:paraId="2BC4AED4" w14:textId="4AC41763" w:rsidR="00833E82" w:rsidRDefault="00833E82" w:rsidP="00833E82">
            <w:pPr>
              <w:rPr>
                <w:rFonts w:cs="Arial"/>
                <w:szCs w:val="24"/>
              </w:rPr>
            </w:pPr>
            <w:r>
              <w:rPr>
                <w:rFonts w:cs="Arial"/>
              </w:rPr>
              <w:t>Jackie Ryan</w:t>
            </w:r>
          </w:p>
        </w:tc>
        <w:tc>
          <w:tcPr>
            <w:tcW w:w="2070" w:type="dxa"/>
            <w:vAlign w:val="bottom"/>
          </w:tcPr>
          <w:p w14:paraId="3373D6BB" w14:textId="525C3FF5" w:rsidR="00833E82" w:rsidRDefault="00833E82" w:rsidP="00833E82">
            <w:pPr>
              <w:rPr>
                <w:rFonts w:cs="Arial"/>
                <w:szCs w:val="24"/>
              </w:rPr>
            </w:pPr>
            <w:proofErr w:type="spellStart"/>
            <w:r>
              <w:rPr>
                <w:rFonts w:cs="Arial"/>
              </w:rPr>
              <w:t>AshBritt</w:t>
            </w:r>
            <w:proofErr w:type="spellEnd"/>
            <w:r>
              <w:rPr>
                <w:rFonts w:cs="Arial"/>
              </w:rPr>
              <w:t xml:space="preserve">, Inc. </w:t>
            </w:r>
          </w:p>
        </w:tc>
        <w:tc>
          <w:tcPr>
            <w:tcW w:w="810" w:type="dxa"/>
            <w:vAlign w:val="bottom"/>
          </w:tcPr>
          <w:p w14:paraId="7E0183FE" w14:textId="7DBFBF27" w:rsidR="00833E82" w:rsidRDefault="00833E82" w:rsidP="00833E82">
            <w:pPr>
              <w:rPr>
                <w:rFonts w:cs="Arial"/>
                <w:szCs w:val="24"/>
              </w:rPr>
            </w:pPr>
            <w:r>
              <w:rPr>
                <w:rFonts w:cs="Arial"/>
              </w:rPr>
              <w:t>FL</w:t>
            </w:r>
          </w:p>
        </w:tc>
        <w:tc>
          <w:tcPr>
            <w:tcW w:w="2790" w:type="dxa"/>
            <w:vAlign w:val="bottom"/>
          </w:tcPr>
          <w:p w14:paraId="1B31B318" w14:textId="2B16D9A1" w:rsidR="00833E82" w:rsidRDefault="00833E82" w:rsidP="00833E82">
            <w:pPr>
              <w:rPr>
                <w:rFonts w:cs="Arial"/>
                <w:szCs w:val="24"/>
              </w:rPr>
            </w:pPr>
            <w:r>
              <w:rPr>
                <w:rFonts w:cs="Arial"/>
              </w:rPr>
              <w:t>procurement@ashbritt.com</w:t>
            </w:r>
          </w:p>
        </w:tc>
        <w:tc>
          <w:tcPr>
            <w:tcW w:w="720" w:type="dxa"/>
            <w:vAlign w:val="bottom"/>
          </w:tcPr>
          <w:p w14:paraId="5CB05118" w14:textId="6E91BFCC" w:rsidR="00833E82" w:rsidRDefault="00833E82" w:rsidP="00833E82">
            <w:pPr>
              <w:rPr>
                <w:rFonts w:cs="Arial"/>
                <w:szCs w:val="24"/>
              </w:rPr>
            </w:pPr>
            <w:r>
              <w:rPr>
                <w:rFonts w:cs="Arial"/>
              </w:rPr>
              <w:t>No</w:t>
            </w:r>
          </w:p>
        </w:tc>
        <w:tc>
          <w:tcPr>
            <w:tcW w:w="900" w:type="dxa"/>
            <w:vAlign w:val="bottom"/>
          </w:tcPr>
          <w:p w14:paraId="7323FA74" w14:textId="2A7AFD30" w:rsidR="00833E82" w:rsidRDefault="00833E82" w:rsidP="00833E82">
            <w:pPr>
              <w:rPr>
                <w:rFonts w:cs="Arial"/>
                <w:szCs w:val="24"/>
              </w:rPr>
            </w:pPr>
            <w:r>
              <w:rPr>
                <w:rFonts w:cs="Arial"/>
              </w:rPr>
              <w:t>No</w:t>
            </w:r>
          </w:p>
        </w:tc>
        <w:tc>
          <w:tcPr>
            <w:tcW w:w="3690" w:type="dxa"/>
            <w:vAlign w:val="bottom"/>
          </w:tcPr>
          <w:p w14:paraId="464C3431" w14:textId="6935A7D7" w:rsidR="00833E82" w:rsidRDefault="00833E82" w:rsidP="00833E82">
            <w:pPr>
              <w:rPr>
                <w:rFonts w:cs="Arial"/>
                <w:szCs w:val="24"/>
              </w:rPr>
            </w:pPr>
            <w:proofErr w:type="spellStart"/>
            <w:r>
              <w:rPr>
                <w:rFonts w:cs="Arial"/>
              </w:rPr>
              <w:t>AshBritt</w:t>
            </w:r>
            <w:proofErr w:type="spellEnd"/>
            <w:r>
              <w:rPr>
                <w:rFonts w:cs="Arial"/>
              </w:rPr>
              <w:t xml:space="preserve"> / Mountain Environmental JV is a Prequalified Contractor with CalRecycle.  </w:t>
            </w:r>
            <w:r>
              <w:rPr>
                <w:rFonts w:cs="Arial"/>
              </w:rPr>
              <w:br/>
              <w:t xml:space="preserve">Our company provides disaster debris removal services.  </w:t>
            </w:r>
          </w:p>
        </w:tc>
        <w:tc>
          <w:tcPr>
            <w:tcW w:w="900" w:type="dxa"/>
            <w:vAlign w:val="bottom"/>
          </w:tcPr>
          <w:p w14:paraId="747B25F9" w14:textId="79E92873" w:rsidR="00833E82" w:rsidRDefault="00833E82" w:rsidP="00833E82">
            <w:pPr>
              <w:rPr>
                <w:rFonts w:cs="Arial"/>
                <w:szCs w:val="24"/>
              </w:rPr>
            </w:pPr>
            <w:r>
              <w:rPr>
                <w:rFonts w:cs="Arial"/>
              </w:rPr>
              <w:t>Yes</w:t>
            </w:r>
          </w:p>
        </w:tc>
        <w:tc>
          <w:tcPr>
            <w:tcW w:w="805" w:type="dxa"/>
            <w:vAlign w:val="bottom"/>
          </w:tcPr>
          <w:p w14:paraId="336CAA0F" w14:textId="00C1AABC" w:rsidR="00833E82" w:rsidRDefault="00833E82" w:rsidP="00833E82">
            <w:pPr>
              <w:rPr>
                <w:rFonts w:cs="Arial"/>
                <w:szCs w:val="24"/>
              </w:rPr>
            </w:pPr>
            <w:r>
              <w:rPr>
                <w:rFonts w:cs="Arial"/>
              </w:rPr>
              <w:t>No</w:t>
            </w:r>
          </w:p>
        </w:tc>
      </w:tr>
      <w:tr w:rsidR="00A7657A" w14:paraId="6D57FCFC" w14:textId="77777777" w:rsidTr="00043631">
        <w:tc>
          <w:tcPr>
            <w:tcW w:w="1705" w:type="dxa"/>
            <w:vAlign w:val="bottom"/>
          </w:tcPr>
          <w:p w14:paraId="1AA51402" w14:textId="5FC20DA6" w:rsidR="00833E82" w:rsidRDefault="00833E82" w:rsidP="00833E82">
            <w:pPr>
              <w:rPr>
                <w:rFonts w:cs="Arial"/>
                <w:szCs w:val="24"/>
              </w:rPr>
            </w:pPr>
            <w:r>
              <w:rPr>
                <w:rFonts w:cs="Arial"/>
              </w:rPr>
              <w:t>Patrick Gayner</w:t>
            </w:r>
          </w:p>
        </w:tc>
        <w:tc>
          <w:tcPr>
            <w:tcW w:w="2070" w:type="dxa"/>
            <w:vAlign w:val="bottom"/>
          </w:tcPr>
          <w:p w14:paraId="49FD5C07" w14:textId="380E81EE" w:rsidR="00833E82" w:rsidRDefault="00833E82" w:rsidP="00833E82">
            <w:pPr>
              <w:rPr>
                <w:rFonts w:cs="Arial"/>
                <w:szCs w:val="24"/>
              </w:rPr>
            </w:pPr>
            <w:r>
              <w:rPr>
                <w:rFonts w:cs="Arial"/>
              </w:rPr>
              <w:t>C.T.L. Forest Management, Inc.</w:t>
            </w:r>
          </w:p>
        </w:tc>
        <w:tc>
          <w:tcPr>
            <w:tcW w:w="810" w:type="dxa"/>
            <w:vAlign w:val="bottom"/>
          </w:tcPr>
          <w:p w14:paraId="17C06771" w14:textId="5094E07F" w:rsidR="00833E82" w:rsidRDefault="00833E82" w:rsidP="00833E82">
            <w:pPr>
              <w:rPr>
                <w:rFonts w:cs="Arial"/>
                <w:szCs w:val="24"/>
              </w:rPr>
            </w:pPr>
            <w:r>
              <w:rPr>
                <w:rFonts w:cs="Arial"/>
              </w:rPr>
              <w:t>CA</w:t>
            </w:r>
          </w:p>
        </w:tc>
        <w:tc>
          <w:tcPr>
            <w:tcW w:w="2790" w:type="dxa"/>
            <w:vAlign w:val="bottom"/>
          </w:tcPr>
          <w:p w14:paraId="4B4D06EF" w14:textId="26A7CCA2" w:rsidR="00833E82" w:rsidRDefault="00833E82" w:rsidP="00833E82">
            <w:pPr>
              <w:rPr>
                <w:rFonts w:cs="Arial"/>
                <w:szCs w:val="24"/>
              </w:rPr>
            </w:pPr>
            <w:r>
              <w:rPr>
                <w:rFonts w:cs="Arial"/>
              </w:rPr>
              <w:t>pat.gayner@ctl-fm.com</w:t>
            </w:r>
          </w:p>
        </w:tc>
        <w:tc>
          <w:tcPr>
            <w:tcW w:w="720" w:type="dxa"/>
            <w:vAlign w:val="bottom"/>
          </w:tcPr>
          <w:p w14:paraId="650FD118" w14:textId="6877F9F5" w:rsidR="00833E82" w:rsidRDefault="00833E82" w:rsidP="00833E82">
            <w:pPr>
              <w:rPr>
                <w:rFonts w:cs="Arial"/>
                <w:szCs w:val="24"/>
              </w:rPr>
            </w:pPr>
            <w:r>
              <w:rPr>
                <w:rFonts w:cs="Arial"/>
              </w:rPr>
              <w:t>No</w:t>
            </w:r>
          </w:p>
        </w:tc>
        <w:tc>
          <w:tcPr>
            <w:tcW w:w="900" w:type="dxa"/>
            <w:vAlign w:val="bottom"/>
          </w:tcPr>
          <w:p w14:paraId="2AD5707E" w14:textId="4B4FF2A1" w:rsidR="00833E82" w:rsidRDefault="00833E82" w:rsidP="00833E82">
            <w:pPr>
              <w:rPr>
                <w:rFonts w:cs="Arial"/>
                <w:szCs w:val="24"/>
              </w:rPr>
            </w:pPr>
            <w:r>
              <w:rPr>
                <w:rFonts w:cs="Arial"/>
              </w:rPr>
              <w:t>No</w:t>
            </w:r>
          </w:p>
        </w:tc>
        <w:tc>
          <w:tcPr>
            <w:tcW w:w="3690" w:type="dxa"/>
            <w:vAlign w:val="bottom"/>
          </w:tcPr>
          <w:p w14:paraId="59496564" w14:textId="1DDCE176" w:rsidR="00833E82" w:rsidRDefault="00833E82" w:rsidP="00833E82">
            <w:pPr>
              <w:rPr>
                <w:rFonts w:cs="Arial"/>
                <w:szCs w:val="24"/>
              </w:rPr>
            </w:pPr>
            <w:r>
              <w:rPr>
                <w:rFonts w:cs="Arial"/>
              </w:rPr>
              <w:t>Debris and Hazard Tree Removal</w:t>
            </w:r>
          </w:p>
        </w:tc>
        <w:tc>
          <w:tcPr>
            <w:tcW w:w="900" w:type="dxa"/>
            <w:vAlign w:val="bottom"/>
          </w:tcPr>
          <w:p w14:paraId="6FC3A270" w14:textId="20BF9197" w:rsidR="00833E82" w:rsidRDefault="00833E82" w:rsidP="00833E82">
            <w:pPr>
              <w:rPr>
                <w:rFonts w:cs="Arial"/>
                <w:szCs w:val="24"/>
              </w:rPr>
            </w:pPr>
            <w:r>
              <w:rPr>
                <w:rFonts w:cs="Arial"/>
              </w:rPr>
              <w:t>Yes</w:t>
            </w:r>
          </w:p>
        </w:tc>
        <w:tc>
          <w:tcPr>
            <w:tcW w:w="805" w:type="dxa"/>
            <w:vAlign w:val="bottom"/>
          </w:tcPr>
          <w:p w14:paraId="3F3B9F38" w14:textId="70411689" w:rsidR="00833E82" w:rsidRDefault="00833E82" w:rsidP="00833E82">
            <w:pPr>
              <w:rPr>
                <w:rFonts w:cs="Arial"/>
                <w:szCs w:val="24"/>
              </w:rPr>
            </w:pPr>
            <w:r>
              <w:rPr>
                <w:rFonts w:cs="Arial"/>
              </w:rPr>
              <w:t>No</w:t>
            </w:r>
          </w:p>
        </w:tc>
      </w:tr>
      <w:tr w:rsidR="00043631" w14:paraId="2941B75E" w14:textId="77777777" w:rsidTr="00043631">
        <w:tc>
          <w:tcPr>
            <w:tcW w:w="1705" w:type="dxa"/>
            <w:vAlign w:val="bottom"/>
          </w:tcPr>
          <w:p w14:paraId="639140FD" w14:textId="7E5AC678" w:rsidR="00043631" w:rsidRDefault="00043631" w:rsidP="00833E82">
            <w:pPr>
              <w:rPr>
                <w:rFonts w:cs="Arial"/>
                <w:szCs w:val="24"/>
              </w:rPr>
            </w:pPr>
            <w:r>
              <w:rPr>
                <w:rFonts w:cs="Arial"/>
              </w:rPr>
              <w:t>Karlee Kane</w:t>
            </w:r>
          </w:p>
        </w:tc>
        <w:tc>
          <w:tcPr>
            <w:tcW w:w="2070" w:type="dxa"/>
            <w:vAlign w:val="bottom"/>
          </w:tcPr>
          <w:p w14:paraId="5677040C" w14:textId="7FC38411" w:rsidR="00043631" w:rsidRDefault="00043631" w:rsidP="00833E82">
            <w:pPr>
              <w:rPr>
                <w:rFonts w:cs="Arial"/>
                <w:szCs w:val="24"/>
              </w:rPr>
            </w:pPr>
            <w:r>
              <w:rPr>
                <w:rFonts w:cs="Arial"/>
              </w:rPr>
              <w:t>Cal-Waste</w:t>
            </w:r>
          </w:p>
        </w:tc>
        <w:tc>
          <w:tcPr>
            <w:tcW w:w="810" w:type="dxa"/>
            <w:vAlign w:val="bottom"/>
          </w:tcPr>
          <w:p w14:paraId="2EE32DE8" w14:textId="6185F1BF" w:rsidR="00043631" w:rsidRDefault="00043631" w:rsidP="00833E82">
            <w:pPr>
              <w:rPr>
                <w:rFonts w:cs="Arial"/>
                <w:szCs w:val="24"/>
              </w:rPr>
            </w:pPr>
            <w:r>
              <w:rPr>
                <w:rFonts w:cs="Arial"/>
              </w:rPr>
              <w:t>CA</w:t>
            </w:r>
          </w:p>
        </w:tc>
        <w:tc>
          <w:tcPr>
            <w:tcW w:w="2790" w:type="dxa"/>
            <w:vAlign w:val="bottom"/>
          </w:tcPr>
          <w:p w14:paraId="5C64E62F" w14:textId="65A3CBB2" w:rsidR="00043631" w:rsidRDefault="00043631" w:rsidP="00833E82">
            <w:pPr>
              <w:rPr>
                <w:rFonts w:cs="Arial"/>
                <w:szCs w:val="24"/>
              </w:rPr>
            </w:pPr>
            <w:r>
              <w:rPr>
                <w:rFonts w:cs="Arial"/>
              </w:rPr>
              <w:t>karleekane@cal-waste.com</w:t>
            </w:r>
          </w:p>
        </w:tc>
        <w:tc>
          <w:tcPr>
            <w:tcW w:w="720" w:type="dxa"/>
            <w:vAlign w:val="bottom"/>
          </w:tcPr>
          <w:p w14:paraId="25DF8F2A" w14:textId="0A70E2A5" w:rsidR="00043631" w:rsidRDefault="00043631" w:rsidP="00833E82">
            <w:pPr>
              <w:rPr>
                <w:rFonts w:cs="Arial"/>
                <w:szCs w:val="24"/>
              </w:rPr>
            </w:pPr>
            <w:r>
              <w:rPr>
                <w:rFonts w:cs="Arial"/>
              </w:rPr>
              <w:t>No</w:t>
            </w:r>
          </w:p>
        </w:tc>
        <w:tc>
          <w:tcPr>
            <w:tcW w:w="900" w:type="dxa"/>
            <w:vAlign w:val="bottom"/>
          </w:tcPr>
          <w:p w14:paraId="0C83FBED" w14:textId="2DAC820D" w:rsidR="00043631" w:rsidRDefault="00043631" w:rsidP="00833E82">
            <w:pPr>
              <w:rPr>
                <w:rFonts w:cs="Arial"/>
                <w:szCs w:val="24"/>
              </w:rPr>
            </w:pPr>
            <w:r>
              <w:rPr>
                <w:rFonts w:cs="Arial"/>
              </w:rPr>
              <w:t>No</w:t>
            </w:r>
          </w:p>
        </w:tc>
        <w:tc>
          <w:tcPr>
            <w:tcW w:w="3690" w:type="dxa"/>
            <w:vAlign w:val="bottom"/>
          </w:tcPr>
          <w:p w14:paraId="3E647961" w14:textId="4E0609EF" w:rsidR="00043631" w:rsidRDefault="00043631" w:rsidP="00833E82">
            <w:pPr>
              <w:rPr>
                <w:rFonts w:cs="Arial"/>
                <w:szCs w:val="24"/>
              </w:rPr>
            </w:pPr>
            <w:r>
              <w:rPr>
                <w:rFonts w:cs="Arial"/>
              </w:rPr>
              <w:t>Off hauling</w:t>
            </w:r>
          </w:p>
        </w:tc>
        <w:tc>
          <w:tcPr>
            <w:tcW w:w="900" w:type="dxa"/>
            <w:vAlign w:val="bottom"/>
          </w:tcPr>
          <w:p w14:paraId="2F91669D" w14:textId="2338A105" w:rsidR="00043631" w:rsidRDefault="00043631" w:rsidP="00833E82">
            <w:pPr>
              <w:rPr>
                <w:rFonts w:cs="Arial"/>
                <w:szCs w:val="24"/>
              </w:rPr>
            </w:pPr>
            <w:r>
              <w:rPr>
                <w:rFonts w:cs="Arial"/>
              </w:rPr>
              <w:t>No</w:t>
            </w:r>
          </w:p>
        </w:tc>
        <w:tc>
          <w:tcPr>
            <w:tcW w:w="805" w:type="dxa"/>
            <w:vAlign w:val="bottom"/>
          </w:tcPr>
          <w:p w14:paraId="781A6FD8" w14:textId="042975DE" w:rsidR="00043631" w:rsidRDefault="00043631" w:rsidP="00833E82">
            <w:pPr>
              <w:rPr>
                <w:rFonts w:cs="Arial"/>
                <w:szCs w:val="24"/>
              </w:rPr>
            </w:pPr>
            <w:r>
              <w:rPr>
                <w:rFonts w:cs="Arial"/>
              </w:rPr>
              <w:t>Yes</w:t>
            </w:r>
          </w:p>
        </w:tc>
      </w:tr>
      <w:tr w:rsidR="00043631" w14:paraId="5D75A766" w14:textId="77777777" w:rsidTr="00043631">
        <w:tc>
          <w:tcPr>
            <w:tcW w:w="1705" w:type="dxa"/>
            <w:vAlign w:val="bottom"/>
          </w:tcPr>
          <w:p w14:paraId="59245B67" w14:textId="7B347341" w:rsidR="00043631" w:rsidRDefault="00043631" w:rsidP="00833E82">
            <w:pPr>
              <w:rPr>
                <w:rFonts w:cs="Arial"/>
                <w:szCs w:val="24"/>
              </w:rPr>
            </w:pPr>
            <w:r>
              <w:rPr>
                <w:rFonts w:cs="Arial"/>
              </w:rPr>
              <w:t>Rob Smith</w:t>
            </w:r>
          </w:p>
        </w:tc>
        <w:tc>
          <w:tcPr>
            <w:tcW w:w="2070" w:type="dxa"/>
            <w:vAlign w:val="bottom"/>
          </w:tcPr>
          <w:p w14:paraId="62D3587B" w14:textId="15C2C9F8" w:rsidR="00043631" w:rsidRDefault="00043631" w:rsidP="00833E82">
            <w:pPr>
              <w:rPr>
                <w:rFonts w:cs="Arial"/>
                <w:szCs w:val="24"/>
              </w:rPr>
            </w:pPr>
            <w:r>
              <w:rPr>
                <w:rFonts w:cs="Arial"/>
              </w:rPr>
              <w:t>CTL Forest Management, Inc</w:t>
            </w:r>
          </w:p>
        </w:tc>
        <w:tc>
          <w:tcPr>
            <w:tcW w:w="810" w:type="dxa"/>
            <w:vAlign w:val="bottom"/>
          </w:tcPr>
          <w:p w14:paraId="60F64D42" w14:textId="3D23BB11" w:rsidR="00043631" w:rsidRDefault="00043631" w:rsidP="00833E82">
            <w:pPr>
              <w:rPr>
                <w:rFonts w:cs="Arial"/>
                <w:szCs w:val="24"/>
              </w:rPr>
            </w:pPr>
            <w:r>
              <w:rPr>
                <w:rFonts w:cs="Arial"/>
              </w:rPr>
              <w:t>CA</w:t>
            </w:r>
          </w:p>
        </w:tc>
        <w:tc>
          <w:tcPr>
            <w:tcW w:w="2790" w:type="dxa"/>
            <w:vAlign w:val="bottom"/>
          </w:tcPr>
          <w:p w14:paraId="63FED05D" w14:textId="1F67D1D1" w:rsidR="00043631" w:rsidRDefault="00043631" w:rsidP="00833E82">
            <w:pPr>
              <w:rPr>
                <w:rFonts w:cs="Arial"/>
                <w:szCs w:val="24"/>
              </w:rPr>
            </w:pPr>
            <w:r>
              <w:rPr>
                <w:rFonts w:cs="Arial"/>
              </w:rPr>
              <w:t>rob.smith@ctl-fm.com</w:t>
            </w:r>
          </w:p>
        </w:tc>
        <w:tc>
          <w:tcPr>
            <w:tcW w:w="720" w:type="dxa"/>
            <w:vAlign w:val="bottom"/>
          </w:tcPr>
          <w:p w14:paraId="418C757F" w14:textId="43C43BC2" w:rsidR="00043631" w:rsidRDefault="00043631" w:rsidP="00833E82">
            <w:pPr>
              <w:rPr>
                <w:rFonts w:cs="Arial"/>
                <w:szCs w:val="24"/>
              </w:rPr>
            </w:pPr>
            <w:r>
              <w:rPr>
                <w:rFonts w:cs="Arial"/>
              </w:rPr>
              <w:t>No</w:t>
            </w:r>
          </w:p>
        </w:tc>
        <w:tc>
          <w:tcPr>
            <w:tcW w:w="900" w:type="dxa"/>
            <w:vAlign w:val="bottom"/>
          </w:tcPr>
          <w:p w14:paraId="448470B0" w14:textId="4A1A19D3" w:rsidR="00043631" w:rsidRDefault="00043631" w:rsidP="00833E82">
            <w:pPr>
              <w:rPr>
                <w:rFonts w:cs="Arial"/>
                <w:szCs w:val="24"/>
              </w:rPr>
            </w:pPr>
            <w:r>
              <w:rPr>
                <w:rFonts w:cs="Arial"/>
              </w:rPr>
              <w:t>No</w:t>
            </w:r>
          </w:p>
        </w:tc>
        <w:tc>
          <w:tcPr>
            <w:tcW w:w="3690" w:type="dxa"/>
            <w:vAlign w:val="bottom"/>
          </w:tcPr>
          <w:p w14:paraId="27E3EAD4" w14:textId="665D8ED7" w:rsidR="00043631" w:rsidRDefault="00043631" w:rsidP="00833E82">
            <w:pPr>
              <w:rPr>
                <w:rFonts w:cs="Arial"/>
                <w:szCs w:val="24"/>
              </w:rPr>
            </w:pPr>
          </w:p>
        </w:tc>
        <w:tc>
          <w:tcPr>
            <w:tcW w:w="900" w:type="dxa"/>
            <w:vAlign w:val="bottom"/>
          </w:tcPr>
          <w:p w14:paraId="6DB48727" w14:textId="0EB41CD7" w:rsidR="00043631" w:rsidRDefault="00043631" w:rsidP="00833E82">
            <w:pPr>
              <w:rPr>
                <w:rFonts w:cs="Arial"/>
                <w:szCs w:val="24"/>
              </w:rPr>
            </w:pPr>
            <w:r>
              <w:rPr>
                <w:rFonts w:cs="Arial"/>
              </w:rPr>
              <w:t>Yes</w:t>
            </w:r>
          </w:p>
        </w:tc>
        <w:tc>
          <w:tcPr>
            <w:tcW w:w="805" w:type="dxa"/>
            <w:vAlign w:val="bottom"/>
          </w:tcPr>
          <w:p w14:paraId="41B1CF97" w14:textId="0CB1A936" w:rsidR="00043631" w:rsidRDefault="00043631" w:rsidP="00833E82">
            <w:pPr>
              <w:rPr>
                <w:rFonts w:cs="Arial"/>
                <w:szCs w:val="24"/>
              </w:rPr>
            </w:pPr>
            <w:r>
              <w:rPr>
                <w:rFonts w:cs="Arial"/>
              </w:rPr>
              <w:t>No</w:t>
            </w:r>
          </w:p>
        </w:tc>
      </w:tr>
      <w:tr w:rsidR="00043631" w14:paraId="689E4A7A" w14:textId="77777777" w:rsidTr="00043631">
        <w:tc>
          <w:tcPr>
            <w:tcW w:w="1705" w:type="dxa"/>
            <w:vAlign w:val="bottom"/>
          </w:tcPr>
          <w:p w14:paraId="05A3E234" w14:textId="3FD7BC55" w:rsidR="00043631" w:rsidRDefault="00043631" w:rsidP="00833E82">
            <w:pPr>
              <w:rPr>
                <w:rFonts w:cs="Arial"/>
                <w:szCs w:val="24"/>
              </w:rPr>
            </w:pPr>
            <w:r>
              <w:rPr>
                <w:rFonts w:cs="Arial"/>
              </w:rPr>
              <w:t>Dan Palmer</w:t>
            </w:r>
          </w:p>
        </w:tc>
        <w:tc>
          <w:tcPr>
            <w:tcW w:w="2070" w:type="dxa"/>
            <w:vAlign w:val="bottom"/>
          </w:tcPr>
          <w:p w14:paraId="7B2998D0" w14:textId="67993906" w:rsidR="00043631" w:rsidRDefault="00043631" w:rsidP="00833E82">
            <w:pPr>
              <w:rPr>
                <w:rFonts w:cs="Arial"/>
                <w:szCs w:val="24"/>
              </w:rPr>
            </w:pPr>
            <w:r>
              <w:rPr>
                <w:rFonts w:cs="Arial"/>
              </w:rPr>
              <w:t xml:space="preserve">Dan Palmer Trucking </w:t>
            </w:r>
            <w:proofErr w:type="spellStart"/>
            <w:r>
              <w:rPr>
                <w:rFonts w:cs="Arial"/>
              </w:rPr>
              <w:t>inc</w:t>
            </w:r>
            <w:proofErr w:type="spellEnd"/>
            <w:r>
              <w:rPr>
                <w:rFonts w:cs="Arial"/>
              </w:rPr>
              <w:t xml:space="preserve"> </w:t>
            </w:r>
          </w:p>
        </w:tc>
        <w:tc>
          <w:tcPr>
            <w:tcW w:w="810" w:type="dxa"/>
            <w:vAlign w:val="bottom"/>
          </w:tcPr>
          <w:p w14:paraId="05D85F0C" w14:textId="7CBD2FA0" w:rsidR="00043631" w:rsidRDefault="00043631" w:rsidP="00833E82">
            <w:pPr>
              <w:rPr>
                <w:rFonts w:cs="Arial"/>
                <w:szCs w:val="24"/>
              </w:rPr>
            </w:pPr>
            <w:r>
              <w:rPr>
                <w:rFonts w:cs="Arial"/>
              </w:rPr>
              <w:t>CA</w:t>
            </w:r>
          </w:p>
        </w:tc>
        <w:tc>
          <w:tcPr>
            <w:tcW w:w="2790" w:type="dxa"/>
            <w:vAlign w:val="bottom"/>
          </w:tcPr>
          <w:p w14:paraId="58C31005" w14:textId="1EBC457A" w:rsidR="00043631" w:rsidRDefault="00043631" w:rsidP="00833E82">
            <w:pPr>
              <w:rPr>
                <w:rFonts w:cs="Arial"/>
                <w:szCs w:val="24"/>
              </w:rPr>
            </w:pPr>
            <w:r>
              <w:rPr>
                <w:rFonts w:cs="Arial"/>
              </w:rPr>
              <w:t>Dan@danpalmertrucking.com</w:t>
            </w:r>
          </w:p>
        </w:tc>
        <w:tc>
          <w:tcPr>
            <w:tcW w:w="720" w:type="dxa"/>
            <w:vAlign w:val="bottom"/>
          </w:tcPr>
          <w:p w14:paraId="4E4A86A7" w14:textId="2BDEDADC" w:rsidR="00043631" w:rsidRDefault="00043631" w:rsidP="00833E82">
            <w:pPr>
              <w:rPr>
                <w:rFonts w:cs="Arial"/>
                <w:szCs w:val="24"/>
              </w:rPr>
            </w:pPr>
            <w:r>
              <w:rPr>
                <w:rFonts w:cs="Arial"/>
              </w:rPr>
              <w:t>Yes</w:t>
            </w:r>
          </w:p>
        </w:tc>
        <w:tc>
          <w:tcPr>
            <w:tcW w:w="900" w:type="dxa"/>
            <w:vAlign w:val="bottom"/>
          </w:tcPr>
          <w:p w14:paraId="1C1C91A8" w14:textId="6530937C" w:rsidR="00043631" w:rsidRDefault="00043631" w:rsidP="00833E82">
            <w:pPr>
              <w:rPr>
                <w:rFonts w:cs="Arial"/>
                <w:szCs w:val="24"/>
              </w:rPr>
            </w:pPr>
            <w:r>
              <w:rPr>
                <w:rFonts w:cs="Arial"/>
              </w:rPr>
              <w:t>No</w:t>
            </w:r>
          </w:p>
        </w:tc>
        <w:tc>
          <w:tcPr>
            <w:tcW w:w="3690" w:type="dxa"/>
            <w:vAlign w:val="bottom"/>
          </w:tcPr>
          <w:p w14:paraId="0F0C9D78" w14:textId="1396F92E" w:rsidR="00043631" w:rsidRDefault="00043631" w:rsidP="00833E82">
            <w:pPr>
              <w:rPr>
                <w:rFonts w:cs="Arial"/>
                <w:szCs w:val="24"/>
              </w:rPr>
            </w:pPr>
            <w:r>
              <w:rPr>
                <w:rFonts w:cs="Arial"/>
              </w:rPr>
              <w:t>We can provide all trucking for this project</w:t>
            </w:r>
          </w:p>
        </w:tc>
        <w:tc>
          <w:tcPr>
            <w:tcW w:w="900" w:type="dxa"/>
            <w:vAlign w:val="bottom"/>
          </w:tcPr>
          <w:p w14:paraId="7201CA59" w14:textId="7A14E59A" w:rsidR="00043631" w:rsidRDefault="00043631" w:rsidP="00833E82">
            <w:pPr>
              <w:rPr>
                <w:rFonts w:cs="Arial"/>
                <w:szCs w:val="24"/>
              </w:rPr>
            </w:pPr>
            <w:r>
              <w:rPr>
                <w:rFonts w:cs="Arial"/>
              </w:rPr>
              <w:t>No</w:t>
            </w:r>
          </w:p>
        </w:tc>
        <w:tc>
          <w:tcPr>
            <w:tcW w:w="805" w:type="dxa"/>
            <w:vAlign w:val="bottom"/>
          </w:tcPr>
          <w:p w14:paraId="49BCBCA8" w14:textId="765380E4" w:rsidR="00043631" w:rsidRDefault="00043631" w:rsidP="00833E82">
            <w:pPr>
              <w:rPr>
                <w:rFonts w:cs="Arial"/>
                <w:szCs w:val="24"/>
              </w:rPr>
            </w:pPr>
            <w:r>
              <w:rPr>
                <w:rFonts w:cs="Arial"/>
              </w:rPr>
              <w:t>Yes</w:t>
            </w:r>
          </w:p>
        </w:tc>
      </w:tr>
      <w:tr w:rsidR="00043631" w14:paraId="052E04C4" w14:textId="77777777" w:rsidTr="00043631">
        <w:tc>
          <w:tcPr>
            <w:tcW w:w="1705" w:type="dxa"/>
            <w:vAlign w:val="bottom"/>
          </w:tcPr>
          <w:p w14:paraId="1B9C152C" w14:textId="07B94E35" w:rsidR="00043631" w:rsidRDefault="00043631" w:rsidP="00833E82">
            <w:pPr>
              <w:rPr>
                <w:rFonts w:cs="Arial"/>
                <w:szCs w:val="24"/>
              </w:rPr>
            </w:pPr>
            <w:r>
              <w:rPr>
                <w:rFonts w:cs="Arial"/>
              </w:rPr>
              <w:t>Robert Hart</w:t>
            </w:r>
          </w:p>
        </w:tc>
        <w:tc>
          <w:tcPr>
            <w:tcW w:w="2070" w:type="dxa"/>
            <w:vAlign w:val="bottom"/>
          </w:tcPr>
          <w:p w14:paraId="4DE4ED35" w14:textId="136525FD" w:rsidR="00043631" w:rsidRDefault="00043631" w:rsidP="00833E82">
            <w:pPr>
              <w:rPr>
                <w:rFonts w:cs="Arial"/>
                <w:szCs w:val="24"/>
              </w:rPr>
            </w:pPr>
            <w:r>
              <w:rPr>
                <w:rFonts w:cs="Arial"/>
              </w:rPr>
              <w:t>ECC</w:t>
            </w:r>
          </w:p>
        </w:tc>
        <w:tc>
          <w:tcPr>
            <w:tcW w:w="810" w:type="dxa"/>
            <w:vAlign w:val="bottom"/>
          </w:tcPr>
          <w:p w14:paraId="626CFB3E" w14:textId="0170BEAD" w:rsidR="00043631" w:rsidRDefault="00043631" w:rsidP="00833E82">
            <w:pPr>
              <w:rPr>
                <w:rFonts w:cs="Arial"/>
                <w:szCs w:val="24"/>
              </w:rPr>
            </w:pPr>
            <w:r>
              <w:rPr>
                <w:rFonts w:cs="Arial"/>
              </w:rPr>
              <w:t>CA</w:t>
            </w:r>
          </w:p>
        </w:tc>
        <w:tc>
          <w:tcPr>
            <w:tcW w:w="2790" w:type="dxa"/>
            <w:vAlign w:val="bottom"/>
          </w:tcPr>
          <w:p w14:paraId="09EF766F" w14:textId="52CC59E9" w:rsidR="00043631" w:rsidRDefault="00043631" w:rsidP="00833E82">
            <w:pPr>
              <w:rPr>
                <w:rFonts w:cs="Arial"/>
                <w:szCs w:val="24"/>
              </w:rPr>
            </w:pPr>
            <w:r>
              <w:rPr>
                <w:rFonts w:cs="Arial"/>
              </w:rPr>
              <w:t>bhart@ecc.net</w:t>
            </w:r>
          </w:p>
        </w:tc>
        <w:tc>
          <w:tcPr>
            <w:tcW w:w="720" w:type="dxa"/>
            <w:vAlign w:val="bottom"/>
          </w:tcPr>
          <w:p w14:paraId="429F2BEF" w14:textId="5D8CAF9E" w:rsidR="00043631" w:rsidRDefault="00043631" w:rsidP="00833E82">
            <w:pPr>
              <w:rPr>
                <w:rFonts w:cs="Arial"/>
                <w:szCs w:val="24"/>
              </w:rPr>
            </w:pPr>
            <w:r>
              <w:rPr>
                <w:rFonts w:cs="Arial"/>
              </w:rPr>
              <w:t>No</w:t>
            </w:r>
          </w:p>
        </w:tc>
        <w:tc>
          <w:tcPr>
            <w:tcW w:w="900" w:type="dxa"/>
            <w:vAlign w:val="bottom"/>
          </w:tcPr>
          <w:p w14:paraId="6F653EB9" w14:textId="471B702A" w:rsidR="00043631" w:rsidRDefault="00043631" w:rsidP="00833E82">
            <w:pPr>
              <w:rPr>
                <w:rFonts w:cs="Arial"/>
                <w:szCs w:val="24"/>
              </w:rPr>
            </w:pPr>
            <w:r>
              <w:rPr>
                <w:rFonts w:cs="Arial"/>
              </w:rPr>
              <w:t>No</w:t>
            </w:r>
          </w:p>
        </w:tc>
        <w:tc>
          <w:tcPr>
            <w:tcW w:w="3690" w:type="dxa"/>
            <w:vAlign w:val="bottom"/>
          </w:tcPr>
          <w:p w14:paraId="1A242350" w14:textId="70A69BC4" w:rsidR="00043631" w:rsidRDefault="00043631" w:rsidP="00833E82">
            <w:pPr>
              <w:rPr>
                <w:rFonts w:cs="Arial"/>
                <w:szCs w:val="24"/>
              </w:rPr>
            </w:pPr>
            <w:r>
              <w:rPr>
                <w:rFonts w:cs="Arial"/>
              </w:rPr>
              <w:t xml:space="preserve">Prime contractor </w:t>
            </w:r>
          </w:p>
        </w:tc>
        <w:tc>
          <w:tcPr>
            <w:tcW w:w="900" w:type="dxa"/>
            <w:vAlign w:val="bottom"/>
          </w:tcPr>
          <w:p w14:paraId="776B814F" w14:textId="5A47468F" w:rsidR="00043631" w:rsidRDefault="00043631" w:rsidP="00833E82">
            <w:pPr>
              <w:rPr>
                <w:rFonts w:cs="Arial"/>
                <w:szCs w:val="24"/>
              </w:rPr>
            </w:pPr>
            <w:r>
              <w:rPr>
                <w:rFonts w:cs="Arial"/>
              </w:rPr>
              <w:t>Yes</w:t>
            </w:r>
          </w:p>
        </w:tc>
        <w:tc>
          <w:tcPr>
            <w:tcW w:w="805" w:type="dxa"/>
            <w:vAlign w:val="bottom"/>
          </w:tcPr>
          <w:p w14:paraId="724CBE50" w14:textId="4C5903AD" w:rsidR="00043631" w:rsidRDefault="00043631" w:rsidP="00833E82">
            <w:pPr>
              <w:rPr>
                <w:rFonts w:cs="Arial"/>
                <w:szCs w:val="24"/>
              </w:rPr>
            </w:pPr>
            <w:r>
              <w:rPr>
                <w:rFonts w:cs="Arial"/>
              </w:rPr>
              <w:t>No</w:t>
            </w:r>
          </w:p>
        </w:tc>
      </w:tr>
      <w:tr w:rsidR="00043631" w14:paraId="69DAEE53" w14:textId="77777777" w:rsidTr="00043631">
        <w:tc>
          <w:tcPr>
            <w:tcW w:w="1705" w:type="dxa"/>
            <w:vAlign w:val="bottom"/>
          </w:tcPr>
          <w:p w14:paraId="517996DD" w14:textId="22845A8A" w:rsidR="00043631" w:rsidRDefault="00043631" w:rsidP="00833E82">
            <w:pPr>
              <w:rPr>
                <w:rFonts w:cs="Arial"/>
                <w:szCs w:val="24"/>
              </w:rPr>
            </w:pPr>
            <w:r>
              <w:rPr>
                <w:rFonts w:cs="Arial"/>
              </w:rPr>
              <w:t>Veronica Luttrell</w:t>
            </w:r>
          </w:p>
        </w:tc>
        <w:tc>
          <w:tcPr>
            <w:tcW w:w="2070" w:type="dxa"/>
            <w:vAlign w:val="bottom"/>
          </w:tcPr>
          <w:p w14:paraId="409D76F3" w14:textId="6306C252" w:rsidR="00043631" w:rsidRDefault="00043631" w:rsidP="00833E82">
            <w:pPr>
              <w:rPr>
                <w:rFonts w:cs="Arial"/>
                <w:szCs w:val="24"/>
              </w:rPr>
            </w:pPr>
            <w:r>
              <w:rPr>
                <w:rFonts w:cs="Arial"/>
              </w:rPr>
              <w:t>ECC</w:t>
            </w:r>
          </w:p>
        </w:tc>
        <w:tc>
          <w:tcPr>
            <w:tcW w:w="810" w:type="dxa"/>
            <w:vAlign w:val="bottom"/>
          </w:tcPr>
          <w:p w14:paraId="73E919DF" w14:textId="2EFD41BE" w:rsidR="00043631" w:rsidRDefault="00043631" w:rsidP="00833E82">
            <w:pPr>
              <w:rPr>
                <w:rFonts w:cs="Arial"/>
                <w:szCs w:val="24"/>
              </w:rPr>
            </w:pPr>
            <w:r>
              <w:rPr>
                <w:rFonts w:cs="Arial"/>
              </w:rPr>
              <w:t>CA</w:t>
            </w:r>
          </w:p>
        </w:tc>
        <w:tc>
          <w:tcPr>
            <w:tcW w:w="2790" w:type="dxa"/>
            <w:vAlign w:val="bottom"/>
          </w:tcPr>
          <w:p w14:paraId="509278CC" w14:textId="742131C5" w:rsidR="00043631" w:rsidRDefault="00043631" w:rsidP="00833E82">
            <w:pPr>
              <w:rPr>
                <w:rFonts w:cs="Arial"/>
                <w:szCs w:val="24"/>
              </w:rPr>
            </w:pPr>
            <w:r>
              <w:rPr>
                <w:rFonts w:cs="Arial"/>
              </w:rPr>
              <w:t>vluttrell@ecc.net</w:t>
            </w:r>
          </w:p>
        </w:tc>
        <w:tc>
          <w:tcPr>
            <w:tcW w:w="720" w:type="dxa"/>
            <w:vAlign w:val="bottom"/>
          </w:tcPr>
          <w:p w14:paraId="1E30FC75" w14:textId="06DF2998" w:rsidR="00043631" w:rsidRDefault="00043631" w:rsidP="00833E82">
            <w:pPr>
              <w:rPr>
                <w:rFonts w:cs="Arial"/>
                <w:szCs w:val="24"/>
              </w:rPr>
            </w:pPr>
            <w:r>
              <w:rPr>
                <w:rFonts w:cs="Arial"/>
              </w:rPr>
              <w:t>No</w:t>
            </w:r>
          </w:p>
        </w:tc>
        <w:tc>
          <w:tcPr>
            <w:tcW w:w="900" w:type="dxa"/>
            <w:vAlign w:val="bottom"/>
          </w:tcPr>
          <w:p w14:paraId="5851DFE1" w14:textId="78E51E5C" w:rsidR="00043631" w:rsidRDefault="00043631" w:rsidP="00833E82">
            <w:pPr>
              <w:rPr>
                <w:rFonts w:cs="Arial"/>
                <w:szCs w:val="24"/>
              </w:rPr>
            </w:pPr>
            <w:r>
              <w:rPr>
                <w:rFonts w:cs="Arial"/>
              </w:rPr>
              <w:t>No</w:t>
            </w:r>
          </w:p>
        </w:tc>
        <w:tc>
          <w:tcPr>
            <w:tcW w:w="3690" w:type="dxa"/>
            <w:vAlign w:val="bottom"/>
          </w:tcPr>
          <w:p w14:paraId="5806B099" w14:textId="08CA9D1F" w:rsidR="00043631" w:rsidRDefault="00043631" w:rsidP="00833E82">
            <w:pPr>
              <w:rPr>
                <w:rFonts w:cs="Arial"/>
                <w:szCs w:val="24"/>
              </w:rPr>
            </w:pPr>
          </w:p>
        </w:tc>
        <w:tc>
          <w:tcPr>
            <w:tcW w:w="900" w:type="dxa"/>
            <w:vAlign w:val="bottom"/>
          </w:tcPr>
          <w:p w14:paraId="13B1D313" w14:textId="23116682" w:rsidR="00043631" w:rsidRDefault="00043631" w:rsidP="00833E82">
            <w:pPr>
              <w:rPr>
                <w:rFonts w:cs="Arial"/>
                <w:szCs w:val="24"/>
              </w:rPr>
            </w:pPr>
            <w:r>
              <w:rPr>
                <w:rFonts w:cs="Arial"/>
              </w:rPr>
              <w:t>Yes</w:t>
            </w:r>
          </w:p>
        </w:tc>
        <w:tc>
          <w:tcPr>
            <w:tcW w:w="805" w:type="dxa"/>
            <w:vAlign w:val="bottom"/>
          </w:tcPr>
          <w:p w14:paraId="27FB2C30" w14:textId="3947442E" w:rsidR="00043631" w:rsidRDefault="00043631" w:rsidP="00833E82">
            <w:pPr>
              <w:rPr>
                <w:rFonts w:cs="Arial"/>
                <w:szCs w:val="24"/>
              </w:rPr>
            </w:pPr>
            <w:r>
              <w:rPr>
                <w:rFonts w:cs="Arial"/>
              </w:rPr>
              <w:t>No</w:t>
            </w:r>
          </w:p>
        </w:tc>
      </w:tr>
      <w:tr w:rsidR="00043631" w14:paraId="0332C139" w14:textId="77777777" w:rsidTr="00043631">
        <w:tc>
          <w:tcPr>
            <w:tcW w:w="1705" w:type="dxa"/>
            <w:vAlign w:val="bottom"/>
          </w:tcPr>
          <w:p w14:paraId="0EF5CB89" w14:textId="306B848A" w:rsidR="00043631" w:rsidRDefault="00043631" w:rsidP="00833E82">
            <w:pPr>
              <w:rPr>
                <w:rFonts w:cs="Arial"/>
                <w:szCs w:val="24"/>
              </w:rPr>
            </w:pPr>
            <w:r>
              <w:rPr>
                <w:rFonts w:cs="Arial"/>
              </w:rPr>
              <w:t>Jason Brown</w:t>
            </w:r>
          </w:p>
        </w:tc>
        <w:tc>
          <w:tcPr>
            <w:tcW w:w="2070" w:type="dxa"/>
            <w:vAlign w:val="bottom"/>
          </w:tcPr>
          <w:p w14:paraId="068DF108" w14:textId="66B63FBA" w:rsidR="00043631" w:rsidRDefault="00043631" w:rsidP="00833E82">
            <w:pPr>
              <w:rPr>
                <w:rFonts w:cs="Arial"/>
                <w:szCs w:val="24"/>
              </w:rPr>
            </w:pPr>
            <w:proofErr w:type="spellStart"/>
            <w:r>
              <w:rPr>
                <w:rFonts w:cs="Arial"/>
              </w:rPr>
              <w:t>Forgen</w:t>
            </w:r>
            <w:proofErr w:type="spellEnd"/>
          </w:p>
        </w:tc>
        <w:tc>
          <w:tcPr>
            <w:tcW w:w="810" w:type="dxa"/>
            <w:vAlign w:val="bottom"/>
          </w:tcPr>
          <w:p w14:paraId="0E648478" w14:textId="3787F35A" w:rsidR="00043631" w:rsidRDefault="00043631" w:rsidP="00833E82">
            <w:pPr>
              <w:rPr>
                <w:rFonts w:cs="Arial"/>
                <w:szCs w:val="24"/>
              </w:rPr>
            </w:pPr>
            <w:r>
              <w:rPr>
                <w:rFonts w:cs="Arial"/>
              </w:rPr>
              <w:t xml:space="preserve">CA </w:t>
            </w:r>
          </w:p>
        </w:tc>
        <w:tc>
          <w:tcPr>
            <w:tcW w:w="2790" w:type="dxa"/>
            <w:vAlign w:val="bottom"/>
          </w:tcPr>
          <w:p w14:paraId="413AAACA" w14:textId="1F67FBCB" w:rsidR="00043631" w:rsidRDefault="00043631" w:rsidP="00833E82">
            <w:pPr>
              <w:rPr>
                <w:rFonts w:cs="Arial"/>
                <w:szCs w:val="24"/>
              </w:rPr>
            </w:pPr>
            <w:r>
              <w:rPr>
                <w:rFonts w:cs="Arial"/>
              </w:rPr>
              <w:t>jason.brown@forgen.com</w:t>
            </w:r>
          </w:p>
        </w:tc>
        <w:tc>
          <w:tcPr>
            <w:tcW w:w="720" w:type="dxa"/>
            <w:vAlign w:val="bottom"/>
          </w:tcPr>
          <w:p w14:paraId="02B6CDE5" w14:textId="1291AF47" w:rsidR="00043631" w:rsidRDefault="00043631" w:rsidP="00833E82">
            <w:pPr>
              <w:rPr>
                <w:rFonts w:cs="Arial"/>
                <w:szCs w:val="24"/>
              </w:rPr>
            </w:pPr>
            <w:r>
              <w:rPr>
                <w:rFonts w:cs="Arial"/>
              </w:rPr>
              <w:t>No</w:t>
            </w:r>
          </w:p>
        </w:tc>
        <w:tc>
          <w:tcPr>
            <w:tcW w:w="900" w:type="dxa"/>
            <w:vAlign w:val="bottom"/>
          </w:tcPr>
          <w:p w14:paraId="3A057ABF" w14:textId="1F728F53" w:rsidR="00043631" w:rsidRDefault="00043631" w:rsidP="00833E82">
            <w:pPr>
              <w:rPr>
                <w:rFonts w:cs="Arial"/>
                <w:szCs w:val="24"/>
              </w:rPr>
            </w:pPr>
            <w:r>
              <w:rPr>
                <w:rFonts w:cs="Arial"/>
              </w:rPr>
              <w:t>No</w:t>
            </w:r>
          </w:p>
        </w:tc>
        <w:tc>
          <w:tcPr>
            <w:tcW w:w="3690" w:type="dxa"/>
            <w:vAlign w:val="bottom"/>
          </w:tcPr>
          <w:p w14:paraId="7F42BFD6" w14:textId="09F964DF" w:rsidR="00043631" w:rsidRDefault="00043631" w:rsidP="00833E82">
            <w:pPr>
              <w:rPr>
                <w:rFonts w:cs="Arial"/>
                <w:szCs w:val="24"/>
              </w:rPr>
            </w:pPr>
            <w:proofErr w:type="spellStart"/>
            <w:r>
              <w:rPr>
                <w:rFonts w:cs="Arial"/>
              </w:rPr>
              <w:t>Forgen</w:t>
            </w:r>
            <w:proofErr w:type="spellEnd"/>
            <w:r>
              <w:rPr>
                <w:rFonts w:cs="Arial"/>
              </w:rPr>
              <w:t xml:space="preserve"> is qualified for every category and every region of the </w:t>
            </w:r>
            <w:r>
              <w:rPr>
                <w:rFonts w:cs="Arial"/>
              </w:rPr>
              <w:lastRenderedPageBreak/>
              <w:t xml:space="preserve">CalRecycle’s Prequalified Bidder’s List </w:t>
            </w:r>
          </w:p>
        </w:tc>
        <w:tc>
          <w:tcPr>
            <w:tcW w:w="900" w:type="dxa"/>
            <w:vAlign w:val="bottom"/>
          </w:tcPr>
          <w:p w14:paraId="3EC66C67" w14:textId="1EC1820A" w:rsidR="00043631" w:rsidRDefault="00043631" w:rsidP="00833E82">
            <w:pPr>
              <w:rPr>
                <w:rFonts w:cs="Arial"/>
                <w:szCs w:val="24"/>
              </w:rPr>
            </w:pPr>
            <w:r>
              <w:rPr>
                <w:rFonts w:cs="Arial"/>
              </w:rPr>
              <w:lastRenderedPageBreak/>
              <w:t>Yes</w:t>
            </w:r>
          </w:p>
        </w:tc>
        <w:tc>
          <w:tcPr>
            <w:tcW w:w="805" w:type="dxa"/>
            <w:vAlign w:val="bottom"/>
          </w:tcPr>
          <w:p w14:paraId="5D398867" w14:textId="1040C878" w:rsidR="00043631" w:rsidRDefault="00043631" w:rsidP="00833E82">
            <w:pPr>
              <w:rPr>
                <w:rFonts w:cs="Arial"/>
                <w:szCs w:val="24"/>
              </w:rPr>
            </w:pPr>
            <w:r>
              <w:rPr>
                <w:rFonts w:cs="Arial"/>
              </w:rPr>
              <w:t>No</w:t>
            </w:r>
          </w:p>
        </w:tc>
      </w:tr>
      <w:tr w:rsidR="00043631" w14:paraId="21CB5597" w14:textId="77777777" w:rsidTr="00043631">
        <w:tc>
          <w:tcPr>
            <w:tcW w:w="1705" w:type="dxa"/>
            <w:vAlign w:val="bottom"/>
          </w:tcPr>
          <w:p w14:paraId="4D2B471A" w14:textId="547A2AC5" w:rsidR="00043631" w:rsidRDefault="00043631" w:rsidP="00833E82">
            <w:pPr>
              <w:rPr>
                <w:rFonts w:cs="Arial"/>
                <w:szCs w:val="24"/>
              </w:rPr>
            </w:pPr>
            <w:r>
              <w:rPr>
                <w:rFonts w:cs="Arial"/>
              </w:rPr>
              <w:t>Mary Ehlers</w:t>
            </w:r>
          </w:p>
        </w:tc>
        <w:tc>
          <w:tcPr>
            <w:tcW w:w="2070" w:type="dxa"/>
            <w:vAlign w:val="bottom"/>
          </w:tcPr>
          <w:p w14:paraId="10538E69" w14:textId="1D97DF37" w:rsidR="00043631" w:rsidRDefault="00043631" w:rsidP="00833E82">
            <w:pPr>
              <w:rPr>
                <w:rFonts w:cs="Arial"/>
                <w:szCs w:val="24"/>
              </w:rPr>
            </w:pPr>
            <w:proofErr w:type="spellStart"/>
            <w:r>
              <w:rPr>
                <w:rFonts w:cs="Arial"/>
              </w:rPr>
              <w:t>Forgen</w:t>
            </w:r>
            <w:proofErr w:type="spellEnd"/>
            <w:r>
              <w:rPr>
                <w:rFonts w:cs="Arial"/>
              </w:rPr>
              <w:t>, LLC</w:t>
            </w:r>
          </w:p>
        </w:tc>
        <w:tc>
          <w:tcPr>
            <w:tcW w:w="810" w:type="dxa"/>
            <w:vAlign w:val="bottom"/>
          </w:tcPr>
          <w:p w14:paraId="708B1414" w14:textId="4F5D44C1" w:rsidR="00043631" w:rsidRDefault="00043631" w:rsidP="00833E82">
            <w:pPr>
              <w:rPr>
                <w:rFonts w:cs="Arial"/>
                <w:szCs w:val="24"/>
              </w:rPr>
            </w:pPr>
            <w:r>
              <w:rPr>
                <w:rFonts w:cs="Arial"/>
              </w:rPr>
              <w:t>CA</w:t>
            </w:r>
          </w:p>
        </w:tc>
        <w:tc>
          <w:tcPr>
            <w:tcW w:w="2790" w:type="dxa"/>
            <w:vAlign w:val="bottom"/>
          </w:tcPr>
          <w:p w14:paraId="228E3D7A" w14:textId="15B983EB" w:rsidR="00043631" w:rsidRDefault="00043631" w:rsidP="00833E82">
            <w:pPr>
              <w:rPr>
                <w:rFonts w:cs="Arial"/>
                <w:szCs w:val="24"/>
              </w:rPr>
            </w:pPr>
            <w:r>
              <w:rPr>
                <w:rFonts w:cs="Arial"/>
              </w:rPr>
              <w:t>mehlers@forgen.com</w:t>
            </w:r>
          </w:p>
        </w:tc>
        <w:tc>
          <w:tcPr>
            <w:tcW w:w="720" w:type="dxa"/>
            <w:vAlign w:val="bottom"/>
          </w:tcPr>
          <w:p w14:paraId="45D92EB0" w14:textId="58F83BC8" w:rsidR="00043631" w:rsidRDefault="00043631" w:rsidP="00833E82">
            <w:pPr>
              <w:rPr>
                <w:rFonts w:cs="Arial"/>
                <w:szCs w:val="24"/>
              </w:rPr>
            </w:pPr>
            <w:r>
              <w:rPr>
                <w:rFonts w:cs="Arial"/>
              </w:rPr>
              <w:t>No</w:t>
            </w:r>
          </w:p>
        </w:tc>
        <w:tc>
          <w:tcPr>
            <w:tcW w:w="900" w:type="dxa"/>
            <w:vAlign w:val="bottom"/>
          </w:tcPr>
          <w:p w14:paraId="37E0E6B6" w14:textId="77863FDC" w:rsidR="00043631" w:rsidRDefault="00043631" w:rsidP="00833E82">
            <w:pPr>
              <w:rPr>
                <w:rFonts w:cs="Arial"/>
                <w:szCs w:val="24"/>
              </w:rPr>
            </w:pPr>
            <w:r>
              <w:rPr>
                <w:rFonts w:cs="Arial"/>
              </w:rPr>
              <w:t>No</w:t>
            </w:r>
          </w:p>
        </w:tc>
        <w:tc>
          <w:tcPr>
            <w:tcW w:w="3690" w:type="dxa"/>
            <w:vAlign w:val="bottom"/>
          </w:tcPr>
          <w:p w14:paraId="49FFA69D" w14:textId="40AACCF6" w:rsidR="00043631" w:rsidRDefault="00043631" w:rsidP="00833E82">
            <w:pPr>
              <w:rPr>
                <w:rFonts w:cs="Arial"/>
                <w:szCs w:val="24"/>
              </w:rPr>
            </w:pPr>
            <w:proofErr w:type="spellStart"/>
            <w:r>
              <w:rPr>
                <w:rFonts w:cs="Arial"/>
              </w:rPr>
              <w:t>Forgen</w:t>
            </w:r>
            <w:proofErr w:type="spellEnd"/>
            <w:r>
              <w:rPr>
                <w:rFonts w:cs="Arial"/>
              </w:rPr>
              <w:t xml:space="preserve"> is a prime bidder and is a member of the Forge DRC Joint Venture.</w:t>
            </w:r>
          </w:p>
        </w:tc>
        <w:tc>
          <w:tcPr>
            <w:tcW w:w="900" w:type="dxa"/>
            <w:vAlign w:val="bottom"/>
          </w:tcPr>
          <w:p w14:paraId="6FA7AE59" w14:textId="7168D9E3" w:rsidR="00043631" w:rsidRDefault="00043631" w:rsidP="00833E82">
            <w:pPr>
              <w:rPr>
                <w:rFonts w:cs="Arial"/>
                <w:szCs w:val="24"/>
              </w:rPr>
            </w:pPr>
            <w:r>
              <w:rPr>
                <w:rFonts w:cs="Arial"/>
              </w:rPr>
              <w:t>Yes</w:t>
            </w:r>
          </w:p>
        </w:tc>
        <w:tc>
          <w:tcPr>
            <w:tcW w:w="805" w:type="dxa"/>
            <w:vAlign w:val="bottom"/>
          </w:tcPr>
          <w:p w14:paraId="0ED879F5" w14:textId="4E775C98" w:rsidR="00043631" w:rsidRDefault="00043631" w:rsidP="00833E82">
            <w:pPr>
              <w:rPr>
                <w:rFonts w:cs="Arial"/>
                <w:szCs w:val="24"/>
              </w:rPr>
            </w:pPr>
            <w:r>
              <w:rPr>
                <w:rFonts w:cs="Arial"/>
              </w:rPr>
              <w:t>No</w:t>
            </w:r>
          </w:p>
        </w:tc>
      </w:tr>
      <w:tr w:rsidR="00043631" w14:paraId="2C3D507A" w14:textId="77777777" w:rsidTr="00043631">
        <w:tc>
          <w:tcPr>
            <w:tcW w:w="1705" w:type="dxa"/>
            <w:vAlign w:val="bottom"/>
          </w:tcPr>
          <w:p w14:paraId="109F546E" w14:textId="20C8DBC5" w:rsidR="00043631" w:rsidRDefault="00043631" w:rsidP="00833E82">
            <w:pPr>
              <w:rPr>
                <w:rFonts w:cs="Arial"/>
                <w:szCs w:val="24"/>
              </w:rPr>
            </w:pPr>
            <w:r>
              <w:rPr>
                <w:rFonts w:cs="Arial"/>
              </w:rPr>
              <w:t>Andre Prado</w:t>
            </w:r>
          </w:p>
        </w:tc>
        <w:tc>
          <w:tcPr>
            <w:tcW w:w="2070" w:type="dxa"/>
            <w:vAlign w:val="bottom"/>
          </w:tcPr>
          <w:p w14:paraId="4B76B9E1" w14:textId="2A9CFB67" w:rsidR="00043631" w:rsidRDefault="00043631" w:rsidP="00833E82">
            <w:pPr>
              <w:rPr>
                <w:rFonts w:cs="Arial"/>
                <w:szCs w:val="24"/>
              </w:rPr>
            </w:pPr>
            <w:r>
              <w:rPr>
                <w:rFonts w:cs="Arial"/>
              </w:rPr>
              <w:t xml:space="preserve">Integrity Arborist and </w:t>
            </w:r>
            <w:proofErr w:type="spellStart"/>
            <w:r>
              <w:rPr>
                <w:rFonts w:cs="Arial"/>
              </w:rPr>
              <w:t>Ecoscape</w:t>
            </w:r>
            <w:proofErr w:type="spellEnd"/>
            <w:r>
              <w:rPr>
                <w:rFonts w:cs="Arial"/>
              </w:rPr>
              <w:t xml:space="preserve"> Inc</w:t>
            </w:r>
          </w:p>
        </w:tc>
        <w:tc>
          <w:tcPr>
            <w:tcW w:w="810" w:type="dxa"/>
            <w:vAlign w:val="bottom"/>
          </w:tcPr>
          <w:p w14:paraId="24C5D63D" w14:textId="43901282" w:rsidR="00043631" w:rsidRDefault="00043631" w:rsidP="00833E82">
            <w:pPr>
              <w:rPr>
                <w:rFonts w:cs="Arial"/>
                <w:szCs w:val="24"/>
              </w:rPr>
            </w:pPr>
            <w:r>
              <w:rPr>
                <w:rFonts w:cs="Arial"/>
              </w:rPr>
              <w:t>CA</w:t>
            </w:r>
          </w:p>
        </w:tc>
        <w:tc>
          <w:tcPr>
            <w:tcW w:w="2790" w:type="dxa"/>
            <w:vAlign w:val="bottom"/>
          </w:tcPr>
          <w:p w14:paraId="54B8B268" w14:textId="178CDB1B" w:rsidR="00043631" w:rsidRDefault="00043631" w:rsidP="00833E82">
            <w:pPr>
              <w:rPr>
                <w:rFonts w:cs="Arial"/>
                <w:szCs w:val="24"/>
              </w:rPr>
            </w:pPr>
            <w:r>
              <w:rPr>
                <w:rFonts w:cs="Arial"/>
              </w:rPr>
              <w:t>Andre@Integrityae.com</w:t>
            </w:r>
          </w:p>
        </w:tc>
        <w:tc>
          <w:tcPr>
            <w:tcW w:w="720" w:type="dxa"/>
            <w:vAlign w:val="bottom"/>
          </w:tcPr>
          <w:p w14:paraId="4CA12E3A" w14:textId="4BA045C5" w:rsidR="00043631" w:rsidRDefault="00043631" w:rsidP="00833E82">
            <w:pPr>
              <w:rPr>
                <w:rFonts w:cs="Arial"/>
                <w:szCs w:val="24"/>
              </w:rPr>
            </w:pPr>
            <w:r>
              <w:rPr>
                <w:rFonts w:cs="Arial"/>
              </w:rPr>
              <w:t>Yes</w:t>
            </w:r>
          </w:p>
        </w:tc>
        <w:tc>
          <w:tcPr>
            <w:tcW w:w="900" w:type="dxa"/>
            <w:vAlign w:val="bottom"/>
          </w:tcPr>
          <w:p w14:paraId="5E7736DE" w14:textId="73EBE5BC" w:rsidR="00043631" w:rsidRDefault="00043631" w:rsidP="00833E82">
            <w:pPr>
              <w:rPr>
                <w:rFonts w:cs="Arial"/>
                <w:szCs w:val="24"/>
              </w:rPr>
            </w:pPr>
            <w:r>
              <w:rPr>
                <w:rFonts w:cs="Arial"/>
              </w:rPr>
              <w:t>No</w:t>
            </w:r>
          </w:p>
        </w:tc>
        <w:tc>
          <w:tcPr>
            <w:tcW w:w="3690" w:type="dxa"/>
            <w:vAlign w:val="bottom"/>
          </w:tcPr>
          <w:p w14:paraId="1E80CDA6" w14:textId="18B49990" w:rsidR="00043631" w:rsidRDefault="00043631" w:rsidP="00833E82">
            <w:pPr>
              <w:rPr>
                <w:rFonts w:cs="Arial"/>
                <w:szCs w:val="24"/>
              </w:rPr>
            </w:pPr>
            <w:r>
              <w:rPr>
                <w:rFonts w:cs="Arial"/>
              </w:rPr>
              <w:t>Tree Removals, Debris Removals, Clean up</w:t>
            </w:r>
          </w:p>
        </w:tc>
        <w:tc>
          <w:tcPr>
            <w:tcW w:w="900" w:type="dxa"/>
            <w:vAlign w:val="bottom"/>
          </w:tcPr>
          <w:p w14:paraId="4E5E1B77" w14:textId="7154073F" w:rsidR="00043631" w:rsidRDefault="00043631" w:rsidP="00833E82">
            <w:pPr>
              <w:rPr>
                <w:rFonts w:cs="Arial"/>
                <w:szCs w:val="24"/>
              </w:rPr>
            </w:pPr>
            <w:r>
              <w:rPr>
                <w:rFonts w:cs="Arial"/>
              </w:rPr>
              <w:t>Yes</w:t>
            </w:r>
          </w:p>
        </w:tc>
        <w:tc>
          <w:tcPr>
            <w:tcW w:w="805" w:type="dxa"/>
            <w:vAlign w:val="bottom"/>
          </w:tcPr>
          <w:p w14:paraId="0B508CFC" w14:textId="0383B725" w:rsidR="00043631" w:rsidRDefault="00043631" w:rsidP="00833E82">
            <w:pPr>
              <w:rPr>
                <w:rFonts w:cs="Arial"/>
                <w:szCs w:val="24"/>
              </w:rPr>
            </w:pPr>
            <w:r>
              <w:rPr>
                <w:rFonts w:cs="Arial"/>
              </w:rPr>
              <w:t>No</w:t>
            </w:r>
          </w:p>
        </w:tc>
      </w:tr>
      <w:tr w:rsidR="00043631" w14:paraId="18573817" w14:textId="77777777" w:rsidTr="00043631">
        <w:tc>
          <w:tcPr>
            <w:tcW w:w="1705" w:type="dxa"/>
            <w:vAlign w:val="bottom"/>
          </w:tcPr>
          <w:p w14:paraId="47452340" w14:textId="2EF1E4E6" w:rsidR="00043631" w:rsidRDefault="00043631" w:rsidP="00833E82">
            <w:pPr>
              <w:rPr>
                <w:rFonts w:cs="Arial"/>
                <w:szCs w:val="24"/>
              </w:rPr>
            </w:pPr>
            <w:r>
              <w:rPr>
                <w:rFonts w:cs="Arial"/>
              </w:rPr>
              <w:t xml:space="preserve">Eric </w:t>
            </w:r>
            <w:proofErr w:type="spellStart"/>
            <w:r>
              <w:rPr>
                <w:rFonts w:cs="Arial"/>
              </w:rPr>
              <w:t>McAlinn</w:t>
            </w:r>
            <w:proofErr w:type="spellEnd"/>
          </w:p>
        </w:tc>
        <w:tc>
          <w:tcPr>
            <w:tcW w:w="2070" w:type="dxa"/>
            <w:vAlign w:val="bottom"/>
          </w:tcPr>
          <w:p w14:paraId="42661A4D" w14:textId="0CC0BA51" w:rsidR="00043631" w:rsidRDefault="00043631" w:rsidP="00833E82">
            <w:pPr>
              <w:rPr>
                <w:rFonts w:cs="Arial"/>
                <w:szCs w:val="24"/>
              </w:rPr>
            </w:pPr>
            <w:r>
              <w:rPr>
                <w:rFonts w:cs="Arial"/>
              </w:rPr>
              <w:t>IOEI</w:t>
            </w:r>
          </w:p>
        </w:tc>
        <w:tc>
          <w:tcPr>
            <w:tcW w:w="810" w:type="dxa"/>
            <w:vAlign w:val="bottom"/>
          </w:tcPr>
          <w:p w14:paraId="620BE3D2" w14:textId="37DC1DBA" w:rsidR="00043631" w:rsidRDefault="00043631" w:rsidP="00833E82">
            <w:pPr>
              <w:rPr>
                <w:rFonts w:cs="Arial"/>
                <w:szCs w:val="24"/>
              </w:rPr>
            </w:pPr>
            <w:r>
              <w:rPr>
                <w:rFonts w:cs="Arial"/>
              </w:rPr>
              <w:t>CA</w:t>
            </w:r>
          </w:p>
        </w:tc>
        <w:tc>
          <w:tcPr>
            <w:tcW w:w="2790" w:type="dxa"/>
            <w:vAlign w:val="bottom"/>
          </w:tcPr>
          <w:p w14:paraId="7D2FE60C" w14:textId="01BF68AB" w:rsidR="00043631" w:rsidRDefault="00043631" w:rsidP="00833E82">
            <w:pPr>
              <w:rPr>
                <w:rFonts w:cs="Arial"/>
                <w:szCs w:val="24"/>
              </w:rPr>
            </w:pPr>
            <w:r>
              <w:rPr>
                <w:rFonts w:cs="Arial"/>
              </w:rPr>
              <w:t>ericm@iosdv.com</w:t>
            </w:r>
          </w:p>
        </w:tc>
        <w:tc>
          <w:tcPr>
            <w:tcW w:w="720" w:type="dxa"/>
            <w:vAlign w:val="bottom"/>
          </w:tcPr>
          <w:p w14:paraId="319956BE" w14:textId="7104FC26" w:rsidR="00043631" w:rsidRDefault="00043631" w:rsidP="00833E82">
            <w:pPr>
              <w:rPr>
                <w:rFonts w:cs="Arial"/>
                <w:szCs w:val="24"/>
              </w:rPr>
            </w:pPr>
            <w:r>
              <w:rPr>
                <w:rFonts w:cs="Arial"/>
              </w:rPr>
              <w:t>Yes</w:t>
            </w:r>
          </w:p>
        </w:tc>
        <w:tc>
          <w:tcPr>
            <w:tcW w:w="900" w:type="dxa"/>
            <w:vAlign w:val="bottom"/>
          </w:tcPr>
          <w:p w14:paraId="62A17E94" w14:textId="23A1A246" w:rsidR="00043631" w:rsidRDefault="00043631" w:rsidP="00833E82">
            <w:pPr>
              <w:rPr>
                <w:rFonts w:cs="Arial"/>
                <w:szCs w:val="24"/>
              </w:rPr>
            </w:pPr>
            <w:r>
              <w:rPr>
                <w:rFonts w:cs="Arial"/>
              </w:rPr>
              <w:t>Yes</w:t>
            </w:r>
          </w:p>
        </w:tc>
        <w:tc>
          <w:tcPr>
            <w:tcW w:w="3690" w:type="dxa"/>
            <w:vAlign w:val="bottom"/>
          </w:tcPr>
          <w:p w14:paraId="6881DF83" w14:textId="14DBA2CE" w:rsidR="00043631" w:rsidRDefault="00043631" w:rsidP="00833E82">
            <w:pPr>
              <w:rPr>
                <w:rFonts w:cs="Arial"/>
                <w:szCs w:val="24"/>
              </w:rPr>
            </w:pPr>
            <w:r>
              <w:rPr>
                <w:rFonts w:cs="Arial"/>
              </w:rPr>
              <w:t>Air Monitoring</w:t>
            </w:r>
          </w:p>
        </w:tc>
        <w:tc>
          <w:tcPr>
            <w:tcW w:w="900" w:type="dxa"/>
            <w:vAlign w:val="bottom"/>
          </w:tcPr>
          <w:p w14:paraId="59688612" w14:textId="55B67578" w:rsidR="00043631" w:rsidRDefault="00043631" w:rsidP="00833E82">
            <w:pPr>
              <w:rPr>
                <w:rFonts w:cs="Arial"/>
                <w:szCs w:val="24"/>
              </w:rPr>
            </w:pPr>
            <w:r>
              <w:rPr>
                <w:rFonts w:cs="Arial"/>
              </w:rPr>
              <w:t>No</w:t>
            </w:r>
          </w:p>
        </w:tc>
        <w:tc>
          <w:tcPr>
            <w:tcW w:w="805" w:type="dxa"/>
            <w:vAlign w:val="bottom"/>
          </w:tcPr>
          <w:p w14:paraId="19EC4672" w14:textId="5404D855" w:rsidR="00043631" w:rsidRDefault="00043631" w:rsidP="00833E82">
            <w:pPr>
              <w:rPr>
                <w:rFonts w:cs="Arial"/>
                <w:szCs w:val="24"/>
              </w:rPr>
            </w:pPr>
            <w:r>
              <w:rPr>
                <w:rFonts w:cs="Arial"/>
              </w:rPr>
              <w:t>Yes</w:t>
            </w:r>
          </w:p>
        </w:tc>
      </w:tr>
      <w:tr w:rsidR="00043631" w14:paraId="2818CA74" w14:textId="77777777" w:rsidTr="00043631">
        <w:tc>
          <w:tcPr>
            <w:tcW w:w="1705" w:type="dxa"/>
            <w:vAlign w:val="bottom"/>
          </w:tcPr>
          <w:p w14:paraId="650F986E" w14:textId="747049D4" w:rsidR="00043631" w:rsidRDefault="00043631" w:rsidP="00833E82">
            <w:pPr>
              <w:rPr>
                <w:rFonts w:cs="Arial"/>
                <w:szCs w:val="24"/>
              </w:rPr>
            </w:pPr>
            <w:r>
              <w:rPr>
                <w:rFonts w:cs="Arial"/>
              </w:rPr>
              <w:t>Joe Williamson</w:t>
            </w:r>
          </w:p>
        </w:tc>
        <w:tc>
          <w:tcPr>
            <w:tcW w:w="2070" w:type="dxa"/>
            <w:vAlign w:val="bottom"/>
          </w:tcPr>
          <w:p w14:paraId="22579824" w14:textId="6965AF80" w:rsidR="00043631" w:rsidRDefault="00043631" w:rsidP="00833E82">
            <w:pPr>
              <w:rPr>
                <w:rFonts w:cs="Arial"/>
                <w:szCs w:val="24"/>
              </w:rPr>
            </w:pPr>
            <w:r>
              <w:rPr>
                <w:rFonts w:cs="Arial"/>
              </w:rPr>
              <w:t>J.W. Bamford, Inc.</w:t>
            </w:r>
          </w:p>
        </w:tc>
        <w:tc>
          <w:tcPr>
            <w:tcW w:w="810" w:type="dxa"/>
            <w:vAlign w:val="bottom"/>
          </w:tcPr>
          <w:p w14:paraId="1574714D" w14:textId="1BD94010" w:rsidR="00043631" w:rsidRDefault="00043631" w:rsidP="00833E82">
            <w:pPr>
              <w:rPr>
                <w:rFonts w:cs="Arial"/>
                <w:szCs w:val="24"/>
              </w:rPr>
            </w:pPr>
            <w:r>
              <w:rPr>
                <w:rFonts w:cs="Arial"/>
              </w:rPr>
              <w:t>CA</w:t>
            </w:r>
          </w:p>
        </w:tc>
        <w:tc>
          <w:tcPr>
            <w:tcW w:w="2790" w:type="dxa"/>
            <w:vAlign w:val="bottom"/>
          </w:tcPr>
          <w:p w14:paraId="2F2B50BE" w14:textId="3202DC31" w:rsidR="00043631" w:rsidRDefault="00043631" w:rsidP="00833E82">
            <w:pPr>
              <w:rPr>
                <w:rFonts w:cs="Arial"/>
                <w:szCs w:val="24"/>
              </w:rPr>
            </w:pPr>
            <w:r>
              <w:rPr>
                <w:rFonts w:cs="Arial"/>
              </w:rPr>
              <w:t>jwilliamson@bamfordinc.net</w:t>
            </w:r>
          </w:p>
        </w:tc>
        <w:tc>
          <w:tcPr>
            <w:tcW w:w="720" w:type="dxa"/>
            <w:vAlign w:val="bottom"/>
          </w:tcPr>
          <w:p w14:paraId="2BC56496" w14:textId="713E9E5B" w:rsidR="00043631" w:rsidRDefault="00043631" w:rsidP="00833E82">
            <w:pPr>
              <w:rPr>
                <w:rFonts w:cs="Arial"/>
                <w:szCs w:val="24"/>
              </w:rPr>
            </w:pPr>
            <w:r>
              <w:rPr>
                <w:rFonts w:cs="Arial"/>
              </w:rPr>
              <w:t>No</w:t>
            </w:r>
          </w:p>
        </w:tc>
        <w:tc>
          <w:tcPr>
            <w:tcW w:w="900" w:type="dxa"/>
            <w:vAlign w:val="bottom"/>
          </w:tcPr>
          <w:p w14:paraId="4EB0A6FB" w14:textId="6E7B6472" w:rsidR="00043631" w:rsidRDefault="00043631" w:rsidP="00833E82">
            <w:pPr>
              <w:rPr>
                <w:rFonts w:cs="Arial"/>
                <w:szCs w:val="24"/>
              </w:rPr>
            </w:pPr>
            <w:r>
              <w:rPr>
                <w:rFonts w:cs="Arial"/>
              </w:rPr>
              <w:t>No</w:t>
            </w:r>
          </w:p>
        </w:tc>
        <w:tc>
          <w:tcPr>
            <w:tcW w:w="3690" w:type="dxa"/>
            <w:vAlign w:val="bottom"/>
          </w:tcPr>
          <w:p w14:paraId="6A02D8E0" w14:textId="0EC96832" w:rsidR="00043631" w:rsidRDefault="00043631" w:rsidP="00833E82">
            <w:pPr>
              <w:rPr>
                <w:rFonts w:cs="Arial"/>
                <w:szCs w:val="24"/>
              </w:rPr>
            </w:pPr>
          </w:p>
        </w:tc>
        <w:tc>
          <w:tcPr>
            <w:tcW w:w="900" w:type="dxa"/>
            <w:vAlign w:val="bottom"/>
          </w:tcPr>
          <w:p w14:paraId="0A470695" w14:textId="589A4401" w:rsidR="00043631" w:rsidRDefault="00043631" w:rsidP="00833E82">
            <w:pPr>
              <w:rPr>
                <w:rFonts w:cs="Arial"/>
                <w:szCs w:val="24"/>
              </w:rPr>
            </w:pPr>
            <w:r>
              <w:rPr>
                <w:rFonts w:cs="Arial"/>
              </w:rPr>
              <w:t>Yes</w:t>
            </w:r>
          </w:p>
        </w:tc>
        <w:tc>
          <w:tcPr>
            <w:tcW w:w="805" w:type="dxa"/>
            <w:vAlign w:val="bottom"/>
          </w:tcPr>
          <w:p w14:paraId="61D4499C" w14:textId="11121EAF" w:rsidR="00043631" w:rsidRDefault="00043631" w:rsidP="00833E82">
            <w:pPr>
              <w:rPr>
                <w:rFonts w:cs="Arial"/>
                <w:szCs w:val="24"/>
              </w:rPr>
            </w:pPr>
            <w:r>
              <w:rPr>
                <w:rFonts w:cs="Arial"/>
              </w:rPr>
              <w:t>No</w:t>
            </w:r>
          </w:p>
        </w:tc>
      </w:tr>
      <w:tr w:rsidR="00043631" w14:paraId="78CD73EB" w14:textId="77777777" w:rsidTr="00043631">
        <w:tc>
          <w:tcPr>
            <w:tcW w:w="1705" w:type="dxa"/>
            <w:vAlign w:val="bottom"/>
          </w:tcPr>
          <w:p w14:paraId="5A1B8361" w14:textId="04E6167D" w:rsidR="00043631" w:rsidRDefault="00043631" w:rsidP="00833E82">
            <w:pPr>
              <w:rPr>
                <w:rFonts w:cs="Arial"/>
                <w:szCs w:val="24"/>
              </w:rPr>
            </w:pPr>
            <w:r>
              <w:rPr>
                <w:rFonts w:cs="Arial"/>
              </w:rPr>
              <w:t>Charles Petersen</w:t>
            </w:r>
          </w:p>
        </w:tc>
        <w:tc>
          <w:tcPr>
            <w:tcW w:w="2070" w:type="dxa"/>
            <w:vAlign w:val="bottom"/>
          </w:tcPr>
          <w:p w14:paraId="6C8C05C4" w14:textId="36E23260" w:rsidR="00043631" w:rsidRDefault="00043631" w:rsidP="00833E82">
            <w:pPr>
              <w:rPr>
                <w:rFonts w:cs="Arial"/>
                <w:szCs w:val="24"/>
              </w:rPr>
            </w:pPr>
            <w:r>
              <w:rPr>
                <w:rFonts w:cs="Arial"/>
              </w:rPr>
              <w:t>JW Bamford Inc</w:t>
            </w:r>
          </w:p>
        </w:tc>
        <w:tc>
          <w:tcPr>
            <w:tcW w:w="810" w:type="dxa"/>
            <w:vAlign w:val="bottom"/>
          </w:tcPr>
          <w:p w14:paraId="52C60EC3" w14:textId="62199BEE" w:rsidR="00043631" w:rsidRDefault="00043631" w:rsidP="00833E82">
            <w:pPr>
              <w:rPr>
                <w:rFonts w:cs="Arial"/>
                <w:szCs w:val="24"/>
              </w:rPr>
            </w:pPr>
            <w:r>
              <w:rPr>
                <w:rFonts w:cs="Arial"/>
              </w:rPr>
              <w:t>CA</w:t>
            </w:r>
          </w:p>
        </w:tc>
        <w:tc>
          <w:tcPr>
            <w:tcW w:w="2790" w:type="dxa"/>
            <w:vAlign w:val="bottom"/>
          </w:tcPr>
          <w:p w14:paraId="133131AC" w14:textId="4263FC70" w:rsidR="00043631" w:rsidRDefault="00043631" w:rsidP="00833E82">
            <w:pPr>
              <w:rPr>
                <w:rFonts w:cs="Arial"/>
                <w:szCs w:val="24"/>
              </w:rPr>
            </w:pPr>
            <w:r>
              <w:rPr>
                <w:rFonts w:cs="Arial"/>
              </w:rPr>
              <w:t>cpetersen@bamfordinc.net</w:t>
            </w:r>
          </w:p>
        </w:tc>
        <w:tc>
          <w:tcPr>
            <w:tcW w:w="720" w:type="dxa"/>
            <w:vAlign w:val="bottom"/>
          </w:tcPr>
          <w:p w14:paraId="614B5D5D" w14:textId="4F868DD6" w:rsidR="00043631" w:rsidRDefault="00043631" w:rsidP="00833E82">
            <w:pPr>
              <w:rPr>
                <w:rFonts w:cs="Arial"/>
                <w:szCs w:val="24"/>
              </w:rPr>
            </w:pPr>
            <w:r>
              <w:rPr>
                <w:rFonts w:cs="Arial"/>
              </w:rPr>
              <w:t>No</w:t>
            </w:r>
          </w:p>
        </w:tc>
        <w:tc>
          <w:tcPr>
            <w:tcW w:w="900" w:type="dxa"/>
            <w:vAlign w:val="bottom"/>
          </w:tcPr>
          <w:p w14:paraId="2349965F" w14:textId="2061AACD" w:rsidR="00043631" w:rsidRDefault="00043631" w:rsidP="00833E82">
            <w:pPr>
              <w:rPr>
                <w:rFonts w:cs="Arial"/>
                <w:szCs w:val="24"/>
              </w:rPr>
            </w:pPr>
            <w:r>
              <w:rPr>
                <w:rFonts w:cs="Arial"/>
              </w:rPr>
              <w:t>No</w:t>
            </w:r>
          </w:p>
        </w:tc>
        <w:tc>
          <w:tcPr>
            <w:tcW w:w="3690" w:type="dxa"/>
            <w:vAlign w:val="bottom"/>
          </w:tcPr>
          <w:p w14:paraId="591A8F54" w14:textId="5DE24254" w:rsidR="00043631" w:rsidRDefault="00043631" w:rsidP="00833E82">
            <w:pPr>
              <w:rPr>
                <w:rFonts w:cs="Arial"/>
                <w:szCs w:val="24"/>
              </w:rPr>
            </w:pPr>
            <w:r>
              <w:rPr>
                <w:rFonts w:cs="Arial"/>
              </w:rPr>
              <w:t>Structural debris removal and hazard tree removal</w:t>
            </w:r>
          </w:p>
        </w:tc>
        <w:tc>
          <w:tcPr>
            <w:tcW w:w="900" w:type="dxa"/>
            <w:vAlign w:val="bottom"/>
          </w:tcPr>
          <w:p w14:paraId="6AF97B08" w14:textId="3A7489EE" w:rsidR="00043631" w:rsidRDefault="00043631" w:rsidP="00833E82">
            <w:pPr>
              <w:rPr>
                <w:rFonts w:cs="Arial"/>
                <w:szCs w:val="24"/>
              </w:rPr>
            </w:pPr>
            <w:r>
              <w:rPr>
                <w:rFonts w:cs="Arial"/>
              </w:rPr>
              <w:t>Yes</w:t>
            </w:r>
          </w:p>
        </w:tc>
        <w:tc>
          <w:tcPr>
            <w:tcW w:w="805" w:type="dxa"/>
            <w:vAlign w:val="bottom"/>
          </w:tcPr>
          <w:p w14:paraId="7FF1C2DC" w14:textId="513D6B73" w:rsidR="00043631" w:rsidRDefault="00043631" w:rsidP="00833E82">
            <w:pPr>
              <w:rPr>
                <w:rFonts w:cs="Arial"/>
                <w:szCs w:val="24"/>
              </w:rPr>
            </w:pPr>
            <w:r>
              <w:rPr>
                <w:rFonts w:cs="Arial"/>
              </w:rPr>
              <w:t>No</w:t>
            </w:r>
          </w:p>
        </w:tc>
      </w:tr>
      <w:tr w:rsidR="00043631" w14:paraId="22D012CF" w14:textId="77777777" w:rsidTr="00043631">
        <w:tc>
          <w:tcPr>
            <w:tcW w:w="1705" w:type="dxa"/>
            <w:vAlign w:val="bottom"/>
          </w:tcPr>
          <w:p w14:paraId="7CE50444" w14:textId="658A1EFD" w:rsidR="00043631" w:rsidRDefault="00043631" w:rsidP="00833E82">
            <w:pPr>
              <w:rPr>
                <w:rFonts w:cs="Arial"/>
                <w:szCs w:val="24"/>
              </w:rPr>
            </w:pPr>
            <w:r>
              <w:rPr>
                <w:rFonts w:cs="Arial"/>
              </w:rPr>
              <w:t>Kristina Willis</w:t>
            </w:r>
          </w:p>
        </w:tc>
        <w:tc>
          <w:tcPr>
            <w:tcW w:w="2070" w:type="dxa"/>
            <w:vAlign w:val="bottom"/>
          </w:tcPr>
          <w:p w14:paraId="78E19551" w14:textId="193DDB43" w:rsidR="00043631" w:rsidRDefault="00043631" w:rsidP="00833E82">
            <w:pPr>
              <w:rPr>
                <w:rFonts w:cs="Arial"/>
                <w:szCs w:val="24"/>
              </w:rPr>
            </w:pPr>
            <w:r>
              <w:rPr>
                <w:rFonts w:cs="Arial"/>
              </w:rPr>
              <w:t>Kingsborough Atlas Tree Surgery, Inc.</w:t>
            </w:r>
          </w:p>
        </w:tc>
        <w:tc>
          <w:tcPr>
            <w:tcW w:w="810" w:type="dxa"/>
            <w:vAlign w:val="bottom"/>
          </w:tcPr>
          <w:p w14:paraId="012A44EF" w14:textId="33DF3E0C" w:rsidR="00043631" w:rsidRDefault="00043631" w:rsidP="00833E82">
            <w:pPr>
              <w:rPr>
                <w:rFonts w:cs="Arial"/>
                <w:szCs w:val="24"/>
              </w:rPr>
            </w:pPr>
            <w:r>
              <w:rPr>
                <w:rFonts w:cs="Arial"/>
              </w:rPr>
              <w:t>CA</w:t>
            </w:r>
          </w:p>
        </w:tc>
        <w:tc>
          <w:tcPr>
            <w:tcW w:w="2790" w:type="dxa"/>
            <w:vAlign w:val="bottom"/>
          </w:tcPr>
          <w:p w14:paraId="4DA325B8" w14:textId="676385DB" w:rsidR="00043631" w:rsidRDefault="00043631" w:rsidP="00833E82">
            <w:pPr>
              <w:rPr>
                <w:rFonts w:cs="Arial"/>
                <w:szCs w:val="24"/>
              </w:rPr>
            </w:pPr>
            <w:r>
              <w:rPr>
                <w:rFonts w:cs="Arial"/>
              </w:rPr>
              <w:t>kristina.willis@atlas-tree.com</w:t>
            </w:r>
          </w:p>
        </w:tc>
        <w:tc>
          <w:tcPr>
            <w:tcW w:w="720" w:type="dxa"/>
            <w:vAlign w:val="bottom"/>
          </w:tcPr>
          <w:p w14:paraId="06EAD3B9" w14:textId="253B51C7" w:rsidR="00043631" w:rsidRDefault="00043631" w:rsidP="00833E82">
            <w:pPr>
              <w:rPr>
                <w:rFonts w:cs="Arial"/>
                <w:szCs w:val="24"/>
              </w:rPr>
            </w:pPr>
            <w:r>
              <w:rPr>
                <w:rFonts w:cs="Arial"/>
              </w:rPr>
              <w:t>Yes</w:t>
            </w:r>
          </w:p>
        </w:tc>
        <w:tc>
          <w:tcPr>
            <w:tcW w:w="900" w:type="dxa"/>
            <w:vAlign w:val="bottom"/>
          </w:tcPr>
          <w:p w14:paraId="79C910E8" w14:textId="42189A71" w:rsidR="00043631" w:rsidRDefault="00043631" w:rsidP="00833E82">
            <w:pPr>
              <w:rPr>
                <w:rFonts w:cs="Arial"/>
                <w:szCs w:val="24"/>
              </w:rPr>
            </w:pPr>
            <w:r>
              <w:rPr>
                <w:rFonts w:cs="Arial"/>
              </w:rPr>
              <w:t>No</w:t>
            </w:r>
          </w:p>
        </w:tc>
        <w:tc>
          <w:tcPr>
            <w:tcW w:w="3690" w:type="dxa"/>
            <w:vAlign w:val="bottom"/>
          </w:tcPr>
          <w:p w14:paraId="319A9708" w14:textId="545A9E05" w:rsidR="00043631" w:rsidRDefault="00043631" w:rsidP="00833E82">
            <w:pPr>
              <w:rPr>
                <w:rFonts w:cs="Arial"/>
                <w:szCs w:val="24"/>
              </w:rPr>
            </w:pPr>
            <w:r>
              <w:rPr>
                <w:rFonts w:cs="Arial"/>
              </w:rPr>
              <w:t>Hazard Tree Removal Services</w:t>
            </w:r>
          </w:p>
        </w:tc>
        <w:tc>
          <w:tcPr>
            <w:tcW w:w="900" w:type="dxa"/>
            <w:vAlign w:val="bottom"/>
          </w:tcPr>
          <w:p w14:paraId="12A0E666" w14:textId="76E669B8" w:rsidR="00043631" w:rsidRDefault="00043631" w:rsidP="00833E82">
            <w:pPr>
              <w:rPr>
                <w:rFonts w:cs="Arial"/>
                <w:szCs w:val="24"/>
              </w:rPr>
            </w:pPr>
            <w:r>
              <w:rPr>
                <w:rFonts w:cs="Arial"/>
              </w:rPr>
              <w:t>No</w:t>
            </w:r>
          </w:p>
        </w:tc>
        <w:tc>
          <w:tcPr>
            <w:tcW w:w="805" w:type="dxa"/>
            <w:vAlign w:val="bottom"/>
          </w:tcPr>
          <w:p w14:paraId="41B39E63" w14:textId="4A060D62" w:rsidR="00043631" w:rsidRDefault="00043631" w:rsidP="00833E82">
            <w:pPr>
              <w:rPr>
                <w:rFonts w:cs="Arial"/>
                <w:szCs w:val="24"/>
              </w:rPr>
            </w:pPr>
            <w:r>
              <w:rPr>
                <w:rFonts w:cs="Arial"/>
              </w:rPr>
              <w:t>Yes</w:t>
            </w:r>
          </w:p>
        </w:tc>
      </w:tr>
      <w:tr w:rsidR="00043631" w14:paraId="3CF8DE15" w14:textId="77777777" w:rsidTr="00043631">
        <w:tc>
          <w:tcPr>
            <w:tcW w:w="1705" w:type="dxa"/>
            <w:vAlign w:val="bottom"/>
          </w:tcPr>
          <w:p w14:paraId="236E56AF" w14:textId="56B644B1" w:rsidR="00043631" w:rsidRDefault="00043631" w:rsidP="00833E82">
            <w:pPr>
              <w:rPr>
                <w:rFonts w:cs="Arial"/>
                <w:szCs w:val="24"/>
              </w:rPr>
            </w:pPr>
            <w:r>
              <w:rPr>
                <w:rFonts w:cs="Arial"/>
              </w:rPr>
              <w:t>Sean Rhodes</w:t>
            </w:r>
          </w:p>
        </w:tc>
        <w:tc>
          <w:tcPr>
            <w:tcW w:w="2070" w:type="dxa"/>
            <w:vAlign w:val="bottom"/>
          </w:tcPr>
          <w:p w14:paraId="5B0035FD" w14:textId="31B03D99" w:rsidR="00043631" w:rsidRDefault="00043631" w:rsidP="00833E82">
            <w:pPr>
              <w:rPr>
                <w:rFonts w:cs="Arial"/>
                <w:szCs w:val="24"/>
              </w:rPr>
            </w:pPr>
            <w:r>
              <w:rPr>
                <w:rFonts w:cs="Arial"/>
              </w:rPr>
              <w:t>Odin Construction Solutions, LLC.</w:t>
            </w:r>
          </w:p>
        </w:tc>
        <w:tc>
          <w:tcPr>
            <w:tcW w:w="810" w:type="dxa"/>
            <w:vAlign w:val="bottom"/>
          </w:tcPr>
          <w:p w14:paraId="32241084" w14:textId="6654DBD7" w:rsidR="00043631" w:rsidRDefault="00043631" w:rsidP="00833E82">
            <w:pPr>
              <w:rPr>
                <w:rFonts w:cs="Arial"/>
                <w:szCs w:val="24"/>
              </w:rPr>
            </w:pPr>
            <w:r>
              <w:rPr>
                <w:rFonts w:cs="Arial"/>
              </w:rPr>
              <w:t>CA</w:t>
            </w:r>
          </w:p>
        </w:tc>
        <w:tc>
          <w:tcPr>
            <w:tcW w:w="2790" w:type="dxa"/>
            <w:vAlign w:val="bottom"/>
          </w:tcPr>
          <w:p w14:paraId="2C9A571F" w14:textId="12254A65" w:rsidR="00043631" w:rsidRDefault="00043631" w:rsidP="00833E82">
            <w:pPr>
              <w:rPr>
                <w:rFonts w:cs="Arial"/>
                <w:szCs w:val="24"/>
              </w:rPr>
            </w:pPr>
            <w:r>
              <w:rPr>
                <w:rFonts w:cs="Arial"/>
              </w:rPr>
              <w:t>srhodes@odinconstruction.com</w:t>
            </w:r>
          </w:p>
        </w:tc>
        <w:tc>
          <w:tcPr>
            <w:tcW w:w="720" w:type="dxa"/>
            <w:vAlign w:val="bottom"/>
          </w:tcPr>
          <w:p w14:paraId="380CF875" w14:textId="3BA3BC5D" w:rsidR="00043631" w:rsidRDefault="00043631" w:rsidP="00833E82">
            <w:pPr>
              <w:rPr>
                <w:rFonts w:cs="Arial"/>
                <w:szCs w:val="24"/>
              </w:rPr>
            </w:pPr>
          </w:p>
        </w:tc>
        <w:tc>
          <w:tcPr>
            <w:tcW w:w="900" w:type="dxa"/>
            <w:vAlign w:val="bottom"/>
          </w:tcPr>
          <w:p w14:paraId="64A4832F" w14:textId="66D40F83" w:rsidR="00043631" w:rsidRDefault="00043631" w:rsidP="00833E82">
            <w:pPr>
              <w:rPr>
                <w:rFonts w:cs="Arial"/>
                <w:szCs w:val="24"/>
              </w:rPr>
            </w:pPr>
            <w:r>
              <w:rPr>
                <w:rFonts w:cs="Arial"/>
              </w:rPr>
              <w:t>No</w:t>
            </w:r>
          </w:p>
        </w:tc>
        <w:tc>
          <w:tcPr>
            <w:tcW w:w="3690" w:type="dxa"/>
            <w:vAlign w:val="bottom"/>
          </w:tcPr>
          <w:p w14:paraId="16498462" w14:textId="46261378" w:rsidR="00043631" w:rsidRDefault="00043631" w:rsidP="00833E82">
            <w:pPr>
              <w:rPr>
                <w:rFonts w:cs="Arial"/>
                <w:szCs w:val="24"/>
              </w:rPr>
            </w:pPr>
            <w:r>
              <w:rPr>
                <w:rFonts w:cs="Arial"/>
              </w:rPr>
              <w:t>Debris Removal</w:t>
            </w:r>
          </w:p>
        </w:tc>
        <w:tc>
          <w:tcPr>
            <w:tcW w:w="900" w:type="dxa"/>
            <w:vAlign w:val="bottom"/>
          </w:tcPr>
          <w:p w14:paraId="1D686311" w14:textId="6356DCF7" w:rsidR="00043631" w:rsidRDefault="00043631" w:rsidP="00833E82">
            <w:pPr>
              <w:rPr>
                <w:rFonts w:cs="Arial"/>
                <w:szCs w:val="24"/>
              </w:rPr>
            </w:pPr>
            <w:r>
              <w:rPr>
                <w:rFonts w:cs="Arial"/>
              </w:rPr>
              <w:t>Yes</w:t>
            </w:r>
          </w:p>
        </w:tc>
        <w:tc>
          <w:tcPr>
            <w:tcW w:w="805" w:type="dxa"/>
            <w:vAlign w:val="bottom"/>
          </w:tcPr>
          <w:p w14:paraId="48AD573F" w14:textId="26F7745A" w:rsidR="00043631" w:rsidRDefault="00043631" w:rsidP="00833E82">
            <w:pPr>
              <w:rPr>
                <w:rFonts w:cs="Arial"/>
                <w:szCs w:val="24"/>
              </w:rPr>
            </w:pPr>
            <w:r>
              <w:rPr>
                <w:rFonts w:cs="Arial"/>
              </w:rPr>
              <w:t>No</w:t>
            </w:r>
          </w:p>
        </w:tc>
      </w:tr>
      <w:tr w:rsidR="00043631" w14:paraId="77E21BC9" w14:textId="77777777" w:rsidTr="00043631">
        <w:trPr>
          <w:tblHeader/>
        </w:trPr>
        <w:tc>
          <w:tcPr>
            <w:tcW w:w="1705" w:type="dxa"/>
            <w:vAlign w:val="bottom"/>
          </w:tcPr>
          <w:p w14:paraId="11314EE0" w14:textId="2CC460BA" w:rsidR="00043631" w:rsidRDefault="00043631" w:rsidP="00833E82">
            <w:pPr>
              <w:rPr>
                <w:rFonts w:cs="Arial"/>
                <w:szCs w:val="24"/>
              </w:rPr>
            </w:pPr>
            <w:r>
              <w:rPr>
                <w:rFonts w:cs="Arial"/>
              </w:rPr>
              <w:t xml:space="preserve">Dale </w:t>
            </w:r>
            <w:proofErr w:type="spellStart"/>
            <w:r>
              <w:rPr>
                <w:rFonts w:cs="Arial"/>
              </w:rPr>
              <w:t>Hagadorn</w:t>
            </w:r>
            <w:proofErr w:type="spellEnd"/>
          </w:p>
        </w:tc>
        <w:tc>
          <w:tcPr>
            <w:tcW w:w="2070" w:type="dxa"/>
            <w:vAlign w:val="bottom"/>
          </w:tcPr>
          <w:p w14:paraId="2BABA4E5" w14:textId="411D547A" w:rsidR="00043631" w:rsidRDefault="00043631" w:rsidP="00833E82">
            <w:pPr>
              <w:rPr>
                <w:rFonts w:cs="Arial"/>
                <w:szCs w:val="24"/>
              </w:rPr>
            </w:pPr>
            <w:r>
              <w:rPr>
                <w:rFonts w:cs="Arial"/>
              </w:rPr>
              <w:t>P31 Enterprises Inc.</w:t>
            </w:r>
          </w:p>
        </w:tc>
        <w:tc>
          <w:tcPr>
            <w:tcW w:w="810" w:type="dxa"/>
            <w:vAlign w:val="bottom"/>
          </w:tcPr>
          <w:p w14:paraId="72E19D89" w14:textId="08D7F4CB" w:rsidR="00043631" w:rsidRDefault="00043631" w:rsidP="00833E82">
            <w:pPr>
              <w:rPr>
                <w:rFonts w:cs="Arial"/>
                <w:szCs w:val="24"/>
              </w:rPr>
            </w:pPr>
            <w:r>
              <w:rPr>
                <w:rFonts w:cs="Arial"/>
              </w:rPr>
              <w:t>CA</w:t>
            </w:r>
          </w:p>
        </w:tc>
        <w:tc>
          <w:tcPr>
            <w:tcW w:w="2790" w:type="dxa"/>
            <w:vAlign w:val="bottom"/>
          </w:tcPr>
          <w:p w14:paraId="54658163" w14:textId="4C5FBB23" w:rsidR="00043631" w:rsidRDefault="00043631" w:rsidP="00833E82">
            <w:pPr>
              <w:rPr>
                <w:rFonts w:cs="Arial"/>
                <w:szCs w:val="24"/>
              </w:rPr>
            </w:pPr>
            <w:r>
              <w:rPr>
                <w:rFonts w:cs="Arial"/>
              </w:rPr>
              <w:t>dhagadorn@p31enterprises.com</w:t>
            </w:r>
          </w:p>
        </w:tc>
        <w:tc>
          <w:tcPr>
            <w:tcW w:w="720" w:type="dxa"/>
            <w:vAlign w:val="bottom"/>
          </w:tcPr>
          <w:p w14:paraId="55218D1A" w14:textId="0F9B1831" w:rsidR="00043631" w:rsidRDefault="00043631" w:rsidP="00833E82">
            <w:pPr>
              <w:rPr>
                <w:rFonts w:cs="Arial"/>
                <w:szCs w:val="24"/>
              </w:rPr>
            </w:pPr>
            <w:r>
              <w:rPr>
                <w:rFonts w:cs="Arial"/>
              </w:rPr>
              <w:t>No</w:t>
            </w:r>
          </w:p>
        </w:tc>
        <w:tc>
          <w:tcPr>
            <w:tcW w:w="900" w:type="dxa"/>
            <w:vAlign w:val="bottom"/>
          </w:tcPr>
          <w:p w14:paraId="032F0BFF" w14:textId="15232519" w:rsidR="00043631" w:rsidRDefault="00043631" w:rsidP="00833E82">
            <w:pPr>
              <w:rPr>
                <w:rFonts w:cs="Arial"/>
                <w:szCs w:val="24"/>
              </w:rPr>
            </w:pPr>
            <w:r>
              <w:rPr>
                <w:rFonts w:cs="Arial"/>
              </w:rPr>
              <w:t>No</w:t>
            </w:r>
          </w:p>
        </w:tc>
        <w:tc>
          <w:tcPr>
            <w:tcW w:w="3690" w:type="dxa"/>
            <w:vAlign w:val="bottom"/>
          </w:tcPr>
          <w:p w14:paraId="3EEBD82E" w14:textId="0052DE64" w:rsidR="00043631" w:rsidRDefault="00043631" w:rsidP="00833E82">
            <w:pPr>
              <w:rPr>
                <w:rFonts w:cs="Arial"/>
                <w:szCs w:val="24"/>
              </w:rPr>
            </w:pPr>
          </w:p>
        </w:tc>
        <w:tc>
          <w:tcPr>
            <w:tcW w:w="900" w:type="dxa"/>
            <w:vAlign w:val="bottom"/>
          </w:tcPr>
          <w:p w14:paraId="78D12C6F" w14:textId="22A040B3" w:rsidR="00043631" w:rsidRDefault="00043631" w:rsidP="00833E82">
            <w:pPr>
              <w:rPr>
                <w:rFonts w:cs="Arial"/>
                <w:szCs w:val="24"/>
              </w:rPr>
            </w:pPr>
            <w:r>
              <w:rPr>
                <w:rFonts w:cs="Arial"/>
              </w:rPr>
              <w:t>No</w:t>
            </w:r>
          </w:p>
        </w:tc>
        <w:tc>
          <w:tcPr>
            <w:tcW w:w="805" w:type="dxa"/>
            <w:vAlign w:val="bottom"/>
          </w:tcPr>
          <w:p w14:paraId="0BA2995C" w14:textId="17BBF02D" w:rsidR="00043631" w:rsidRDefault="00043631" w:rsidP="00833E82">
            <w:pPr>
              <w:rPr>
                <w:rFonts w:cs="Arial"/>
                <w:szCs w:val="24"/>
              </w:rPr>
            </w:pPr>
            <w:r>
              <w:rPr>
                <w:rFonts w:cs="Arial"/>
              </w:rPr>
              <w:t>No</w:t>
            </w:r>
          </w:p>
        </w:tc>
      </w:tr>
      <w:tr w:rsidR="00043631" w14:paraId="111DB015" w14:textId="77777777" w:rsidTr="00043631">
        <w:tc>
          <w:tcPr>
            <w:tcW w:w="1705" w:type="dxa"/>
            <w:vAlign w:val="bottom"/>
          </w:tcPr>
          <w:p w14:paraId="3850E528" w14:textId="474067A2" w:rsidR="00043631" w:rsidRDefault="00043631" w:rsidP="00833E82">
            <w:pPr>
              <w:rPr>
                <w:rFonts w:cs="Arial"/>
                <w:szCs w:val="24"/>
              </w:rPr>
            </w:pPr>
            <w:r>
              <w:rPr>
                <w:rFonts w:cs="Arial"/>
              </w:rPr>
              <w:lastRenderedPageBreak/>
              <w:t>Michael Collings</w:t>
            </w:r>
          </w:p>
        </w:tc>
        <w:tc>
          <w:tcPr>
            <w:tcW w:w="2070" w:type="dxa"/>
            <w:vAlign w:val="bottom"/>
          </w:tcPr>
          <w:p w14:paraId="1274022E" w14:textId="528105A4" w:rsidR="00043631" w:rsidRDefault="00043631" w:rsidP="00833E82">
            <w:pPr>
              <w:rPr>
                <w:rFonts w:cs="Arial"/>
                <w:szCs w:val="24"/>
              </w:rPr>
            </w:pPr>
            <w:r>
              <w:rPr>
                <w:rFonts w:cs="Arial"/>
              </w:rPr>
              <w:t>Pacific States Environmental Contractors, Inc.</w:t>
            </w:r>
          </w:p>
        </w:tc>
        <w:tc>
          <w:tcPr>
            <w:tcW w:w="810" w:type="dxa"/>
            <w:vAlign w:val="bottom"/>
          </w:tcPr>
          <w:p w14:paraId="07845F9A" w14:textId="4C4B393A" w:rsidR="00043631" w:rsidRDefault="00043631" w:rsidP="00833E82">
            <w:pPr>
              <w:rPr>
                <w:rFonts w:cs="Arial"/>
                <w:szCs w:val="24"/>
              </w:rPr>
            </w:pPr>
            <w:r>
              <w:rPr>
                <w:rFonts w:cs="Arial"/>
              </w:rPr>
              <w:t>CA</w:t>
            </w:r>
          </w:p>
        </w:tc>
        <w:tc>
          <w:tcPr>
            <w:tcW w:w="2790" w:type="dxa"/>
            <w:vAlign w:val="bottom"/>
          </w:tcPr>
          <w:p w14:paraId="7C5455F5" w14:textId="1D8C4955" w:rsidR="00043631" w:rsidRDefault="00043631" w:rsidP="00833E82">
            <w:pPr>
              <w:rPr>
                <w:rFonts w:cs="Arial"/>
                <w:szCs w:val="24"/>
              </w:rPr>
            </w:pPr>
            <w:r>
              <w:rPr>
                <w:rFonts w:cs="Arial"/>
              </w:rPr>
              <w:t>mcollings@pacificstates.net</w:t>
            </w:r>
          </w:p>
        </w:tc>
        <w:tc>
          <w:tcPr>
            <w:tcW w:w="720" w:type="dxa"/>
            <w:vAlign w:val="bottom"/>
          </w:tcPr>
          <w:p w14:paraId="4A728EFD" w14:textId="7A2FC59E" w:rsidR="00043631" w:rsidRDefault="00043631" w:rsidP="00833E82">
            <w:pPr>
              <w:rPr>
                <w:rFonts w:cs="Arial"/>
                <w:szCs w:val="24"/>
              </w:rPr>
            </w:pPr>
            <w:r>
              <w:rPr>
                <w:rFonts w:cs="Arial"/>
              </w:rPr>
              <w:t>No</w:t>
            </w:r>
          </w:p>
        </w:tc>
        <w:tc>
          <w:tcPr>
            <w:tcW w:w="900" w:type="dxa"/>
            <w:vAlign w:val="bottom"/>
          </w:tcPr>
          <w:p w14:paraId="27E46AD6" w14:textId="183FA9E2" w:rsidR="00043631" w:rsidRDefault="00043631" w:rsidP="00833E82">
            <w:pPr>
              <w:rPr>
                <w:rFonts w:cs="Arial"/>
                <w:szCs w:val="24"/>
              </w:rPr>
            </w:pPr>
            <w:r>
              <w:rPr>
                <w:rFonts w:cs="Arial"/>
              </w:rPr>
              <w:t>No</w:t>
            </w:r>
          </w:p>
        </w:tc>
        <w:tc>
          <w:tcPr>
            <w:tcW w:w="3690" w:type="dxa"/>
            <w:vAlign w:val="bottom"/>
          </w:tcPr>
          <w:p w14:paraId="00E34EF1" w14:textId="77777777" w:rsidR="00043631" w:rsidRDefault="00043631" w:rsidP="00833E82">
            <w:pPr>
              <w:rPr>
                <w:rFonts w:cs="Arial"/>
                <w:szCs w:val="24"/>
              </w:rPr>
            </w:pPr>
          </w:p>
        </w:tc>
        <w:tc>
          <w:tcPr>
            <w:tcW w:w="900" w:type="dxa"/>
            <w:vAlign w:val="bottom"/>
          </w:tcPr>
          <w:p w14:paraId="2B5813B2" w14:textId="09289157" w:rsidR="00043631" w:rsidRDefault="00043631" w:rsidP="00833E82">
            <w:pPr>
              <w:rPr>
                <w:rFonts w:cs="Arial"/>
                <w:szCs w:val="24"/>
              </w:rPr>
            </w:pPr>
            <w:r>
              <w:rPr>
                <w:rFonts w:cs="Arial"/>
              </w:rPr>
              <w:t>Yes</w:t>
            </w:r>
          </w:p>
        </w:tc>
        <w:tc>
          <w:tcPr>
            <w:tcW w:w="805" w:type="dxa"/>
            <w:vAlign w:val="bottom"/>
          </w:tcPr>
          <w:p w14:paraId="6CF86A94" w14:textId="1A6C81A3" w:rsidR="00043631" w:rsidRDefault="00043631" w:rsidP="00833E82">
            <w:pPr>
              <w:rPr>
                <w:rFonts w:cs="Arial"/>
                <w:szCs w:val="24"/>
              </w:rPr>
            </w:pPr>
            <w:r>
              <w:rPr>
                <w:rFonts w:cs="Arial"/>
              </w:rPr>
              <w:t>No</w:t>
            </w:r>
          </w:p>
        </w:tc>
      </w:tr>
      <w:tr w:rsidR="00043631" w14:paraId="47305A94" w14:textId="77777777" w:rsidTr="00043631">
        <w:tc>
          <w:tcPr>
            <w:tcW w:w="1705" w:type="dxa"/>
            <w:vAlign w:val="bottom"/>
          </w:tcPr>
          <w:p w14:paraId="3AF8DEAF" w14:textId="15BAEAFD" w:rsidR="00043631" w:rsidRDefault="00043631" w:rsidP="00833E82">
            <w:pPr>
              <w:rPr>
                <w:rFonts w:cs="Arial"/>
                <w:szCs w:val="24"/>
              </w:rPr>
            </w:pPr>
            <w:r>
              <w:rPr>
                <w:rFonts w:cs="Arial"/>
              </w:rPr>
              <w:t>Pete Timmerman</w:t>
            </w:r>
          </w:p>
        </w:tc>
        <w:tc>
          <w:tcPr>
            <w:tcW w:w="2070" w:type="dxa"/>
            <w:vAlign w:val="bottom"/>
          </w:tcPr>
          <w:p w14:paraId="7883BD3B" w14:textId="287DBA87" w:rsidR="00043631" w:rsidRDefault="00043631" w:rsidP="00833E82">
            <w:pPr>
              <w:rPr>
                <w:rFonts w:cs="Arial"/>
                <w:szCs w:val="24"/>
              </w:rPr>
            </w:pPr>
            <w:r>
              <w:rPr>
                <w:rFonts w:cs="Arial"/>
              </w:rPr>
              <w:t>Pacific States Environmental Contractors, Inc.</w:t>
            </w:r>
          </w:p>
        </w:tc>
        <w:tc>
          <w:tcPr>
            <w:tcW w:w="810" w:type="dxa"/>
            <w:vAlign w:val="bottom"/>
          </w:tcPr>
          <w:p w14:paraId="70FF8295" w14:textId="425C3BF7" w:rsidR="00043631" w:rsidRDefault="00043631" w:rsidP="00833E82">
            <w:pPr>
              <w:rPr>
                <w:rFonts w:cs="Arial"/>
                <w:szCs w:val="24"/>
              </w:rPr>
            </w:pPr>
            <w:r>
              <w:rPr>
                <w:rFonts w:cs="Arial"/>
              </w:rPr>
              <w:t>CA</w:t>
            </w:r>
          </w:p>
        </w:tc>
        <w:tc>
          <w:tcPr>
            <w:tcW w:w="2790" w:type="dxa"/>
            <w:vAlign w:val="bottom"/>
          </w:tcPr>
          <w:p w14:paraId="15417B9A" w14:textId="171070DB" w:rsidR="00043631" w:rsidRDefault="00043631" w:rsidP="00833E82">
            <w:pPr>
              <w:rPr>
                <w:rFonts w:cs="Arial"/>
                <w:szCs w:val="24"/>
              </w:rPr>
            </w:pPr>
            <w:r>
              <w:rPr>
                <w:rFonts w:cs="Arial"/>
              </w:rPr>
              <w:t>ptimmerman@pacificstates.net</w:t>
            </w:r>
          </w:p>
        </w:tc>
        <w:tc>
          <w:tcPr>
            <w:tcW w:w="720" w:type="dxa"/>
            <w:vAlign w:val="bottom"/>
          </w:tcPr>
          <w:p w14:paraId="0C2F84F6" w14:textId="0CED14ED" w:rsidR="00043631" w:rsidRDefault="00043631" w:rsidP="00833E82">
            <w:pPr>
              <w:rPr>
                <w:rFonts w:cs="Arial"/>
                <w:szCs w:val="24"/>
              </w:rPr>
            </w:pPr>
            <w:r>
              <w:rPr>
                <w:rFonts w:cs="Arial"/>
              </w:rPr>
              <w:t>No</w:t>
            </w:r>
          </w:p>
        </w:tc>
        <w:tc>
          <w:tcPr>
            <w:tcW w:w="900" w:type="dxa"/>
            <w:vAlign w:val="bottom"/>
          </w:tcPr>
          <w:p w14:paraId="160C85D2" w14:textId="3CF610DE" w:rsidR="00043631" w:rsidRDefault="00043631" w:rsidP="00833E82">
            <w:pPr>
              <w:rPr>
                <w:rFonts w:cs="Arial"/>
                <w:szCs w:val="24"/>
              </w:rPr>
            </w:pPr>
            <w:r>
              <w:rPr>
                <w:rFonts w:cs="Arial"/>
              </w:rPr>
              <w:t>No</w:t>
            </w:r>
          </w:p>
        </w:tc>
        <w:tc>
          <w:tcPr>
            <w:tcW w:w="3690" w:type="dxa"/>
            <w:vAlign w:val="bottom"/>
          </w:tcPr>
          <w:p w14:paraId="79768275" w14:textId="46F1F9E0" w:rsidR="00043631" w:rsidRDefault="00043631" w:rsidP="00833E82">
            <w:pPr>
              <w:rPr>
                <w:rFonts w:cs="Arial"/>
                <w:szCs w:val="24"/>
              </w:rPr>
            </w:pPr>
            <w:r>
              <w:rPr>
                <w:rFonts w:cs="Arial"/>
              </w:rPr>
              <w:t>Prime contractor for debris removal</w:t>
            </w:r>
          </w:p>
        </w:tc>
        <w:tc>
          <w:tcPr>
            <w:tcW w:w="900" w:type="dxa"/>
            <w:vAlign w:val="bottom"/>
          </w:tcPr>
          <w:p w14:paraId="5277B30C" w14:textId="00ECF567" w:rsidR="00043631" w:rsidRDefault="00043631" w:rsidP="00833E82">
            <w:pPr>
              <w:rPr>
                <w:rFonts w:cs="Arial"/>
                <w:szCs w:val="24"/>
              </w:rPr>
            </w:pPr>
            <w:r>
              <w:rPr>
                <w:rFonts w:cs="Arial"/>
              </w:rPr>
              <w:t>Yes</w:t>
            </w:r>
          </w:p>
        </w:tc>
        <w:tc>
          <w:tcPr>
            <w:tcW w:w="805" w:type="dxa"/>
            <w:vAlign w:val="bottom"/>
          </w:tcPr>
          <w:p w14:paraId="551CA69B" w14:textId="186C2DD7" w:rsidR="00043631" w:rsidRDefault="00043631" w:rsidP="00833E82">
            <w:pPr>
              <w:rPr>
                <w:rFonts w:cs="Arial"/>
                <w:szCs w:val="24"/>
              </w:rPr>
            </w:pPr>
            <w:r>
              <w:rPr>
                <w:rFonts w:cs="Arial"/>
              </w:rPr>
              <w:t>No</w:t>
            </w:r>
          </w:p>
        </w:tc>
      </w:tr>
      <w:tr w:rsidR="00043631" w14:paraId="303597EE" w14:textId="77777777" w:rsidTr="00043631">
        <w:tc>
          <w:tcPr>
            <w:tcW w:w="1705" w:type="dxa"/>
            <w:vAlign w:val="bottom"/>
          </w:tcPr>
          <w:p w14:paraId="250FCA8A" w14:textId="093E998C" w:rsidR="00043631" w:rsidRDefault="00043631" w:rsidP="00833E82">
            <w:pPr>
              <w:rPr>
                <w:rFonts w:cs="Arial"/>
                <w:szCs w:val="24"/>
              </w:rPr>
            </w:pPr>
            <w:r>
              <w:rPr>
                <w:rFonts w:cs="Arial"/>
              </w:rPr>
              <w:t xml:space="preserve">Arnulfo </w:t>
            </w:r>
            <w:proofErr w:type="spellStart"/>
            <w:r>
              <w:rPr>
                <w:rFonts w:cs="Arial"/>
              </w:rPr>
              <w:t>Lazo</w:t>
            </w:r>
            <w:proofErr w:type="spellEnd"/>
          </w:p>
        </w:tc>
        <w:tc>
          <w:tcPr>
            <w:tcW w:w="2070" w:type="dxa"/>
            <w:vAlign w:val="bottom"/>
          </w:tcPr>
          <w:p w14:paraId="69D9E3C0" w14:textId="5CF591EA" w:rsidR="00043631" w:rsidRDefault="00043631" w:rsidP="00833E82">
            <w:pPr>
              <w:rPr>
                <w:rFonts w:cs="Arial"/>
                <w:szCs w:val="24"/>
              </w:rPr>
            </w:pPr>
            <w:r>
              <w:rPr>
                <w:rFonts w:cs="Arial"/>
              </w:rPr>
              <w:t>Ten Eight Transport LLC</w:t>
            </w:r>
          </w:p>
        </w:tc>
        <w:tc>
          <w:tcPr>
            <w:tcW w:w="810" w:type="dxa"/>
            <w:vAlign w:val="bottom"/>
          </w:tcPr>
          <w:p w14:paraId="670331DC" w14:textId="09218550" w:rsidR="00043631" w:rsidRDefault="00043631" w:rsidP="00833E82">
            <w:pPr>
              <w:rPr>
                <w:rFonts w:cs="Arial"/>
                <w:szCs w:val="24"/>
              </w:rPr>
            </w:pPr>
            <w:r>
              <w:rPr>
                <w:rFonts w:cs="Arial"/>
              </w:rPr>
              <w:t>CA</w:t>
            </w:r>
          </w:p>
        </w:tc>
        <w:tc>
          <w:tcPr>
            <w:tcW w:w="2790" w:type="dxa"/>
            <w:vAlign w:val="bottom"/>
          </w:tcPr>
          <w:p w14:paraId="009CC175" w14:textId="419F499C" w:rsidR="00043631" w:rsidRDefault="00043631" w:rsidP="00833E82">
            <w:pPr>
              <w:rPr>
                <w:rFonts w:cs="Arial"/>
                <w:szCs w:val="24"/>
              </w:rPr>
            </w:pPr>
            <w:r>
              <w:rPr>
                <w:rFonts w:cs="Arial"/>
              </w:rPr>
              <w:t>teneighttransport01@gmail.com</w:t>
            </w:r>
          </w:p>
        </w:tc>
        <w:tc>
          <w:tcPr>
            <w:tcW w:w="720" w:type="dxa"/>
            <w:vAlign w:val="bottom"/>
          </w:tcPr>
          <w:p w14:paraId="18B654A3" w14:textId="6BB00F38" w:rsidR="00043631" w:rsidRDefault="00043631" w:rsidP="00833E82">
            <w:pPr>
              <w:rPr>
                <w:rFonts w:cs="Arial"/>
                <w:szCs w:val="24"/>
              </w:rPr>
            </w:pPr>
            <w:r>
              <w:rPr>
                <w:rFonts w:cs="Arial"/>
              </w:rPr>
              <w:t>Yes</w:t>
            </w:r>
          </w:p>
        </w:tc>
        <w:tc>
          <w:tcPr>
            <w:tcW w:w="900" w:type="dxa"/>
            <w:vAlign w:val="bottom"/>
          </w:tcPr>
          <w:p w14:paraId="25D9AE5C" w14:textId="5672DA06" w:rsidR="00043631" w:rsidRDefault="00043631" w:rsidP="00833E82">
            <w:pPr>
              <w:rPr>
                <w:rFonts w:cs="Arial"/>
                <w:szCs w:val="24"/>
              </w:rPr>
            </w:pPr>
            <w:r>
              <w:rPr>
                <w:rFonts w:cs="Arial"/>
              </w:rPr>
              <w:t>No</w:t>
            </w:r>
          </w:p>
        </w:tc>
        <w:tc>
          <w:tcPr>
            <w:tcW w:w="3690" w:type="dxa"/>
            <w:vAlign w:val="bottom"/>
          </w:tcPr>
          <w:p w14:paraId="2B02C6CB" w14:textId="0FA057D8" w:rsidR="00043631" w:rsidRDefault="00043631" w:rsidP="00833E82">
            <w:pPr>
              <w:rPr>
                <w:rFonts w:cs="Arial"/>
                <w:szCs w:val="24"/>
              </w:rPr>
            </w:pPr>
            <w:r>
              <w:rPr>
                <w:rFonts w:cs="Arial"/>
              </w:rPr>
              <w:t>Debris Hauling with two 16-ton capacity dump trucks</w:t>
            </w:r>
          </w:p>
        </w:tc>
        <w:tc>
          <w:tcPr>
            <w:tcW w:w="900" w:type="dxa"/>
            <w:vAlign w:val="bottom"/>
          </w:tcPr>
          <w:p w14:paraId="249120E4" w14:textId="736AF1FD" w:rsidR="00043631" w:rsidRDefault="00043631" w:rsidP="00833E82">
            <w:pPr>
              <w:rPr>
                <w:rFonts w:cs="Arial"/>
                <w:szCs w:val="24"/>
              </w:rPr>
            </w:pPr>
            <w:r>
              <w:rPr>
                <w:rFonts w:cs="Arial"/>
              </w:rPr>
              <w:t>No</w:t>
            </w:r>
          </w:p>
        </w:tc>
        <w:tc>
          <w:tcPr>
            <w:tcW w:w="805" w:type="dxa"/>
            <w:vAlign w:val="bottom"/>
          </w:tcPr>
          <w:p w14:paraId="6EA7A36E" w14:textId="6E587809" w:rsidR="00043631" w:rsidRDefault="00043631" w:rsidP="00833E82">
            <w:pPr>
              <w:rPr>
                <w:rFonts w:cs="Arial"/>
                <w:szCs w:val="24"/>
              </w:rPr>
            </w:pPr>
            <w:r>
              <w:rPr>
                <w:rFonts w:cs="Arial"/>
              </w:rPr>
              <w:t>Yes</w:t>
            </w:r>
          </w:p>
        </w:tc>
      </w:tr>
      <w:tr w:rsidR="00043631" w14:paraId="19761376" w14:textId="77777777" w:rsidTr="00043631">
        <w:tc>
          <w:tcPr>
            <w:tcW w:w="1705" w:type="dxa"/>
            <w:vAlign w:val="bottom"/>
          </w:tcPr>
          <w:p w14:paraId="131242FB" w14:textId="08804FFD" w:rsidR="00043631" w:rsidRDefault="00043631" w:rsidP="00833E82">
            <w:pPr>
              <w:rPr>
                <w:rFonts w:cs="Arial"/>
                <w:szCs w:val="24"/>
              </w:rPr>
            </w:pPr>
            <w:r>
              <w:rPr>
                <w:rFonts w:cs="Arial"/>
              </w:rPr>
              <w:t>Brent Tyrrell</w:t>
            </w:r>
          </w:p>
        </w:tc>
        <w:tc>
          <w:tcPr>
            <w:tcW w:w="2070" w:type="dxa"/>
            <w:vAlign w:val="bottom"/>
          </w:tcPr>
          <w:p w14:paraId="3EA04F88" w14:textId="5556F4BC" w:rsidR="00043631" w:rsidRDefault="00043631" w:rsidP="00833E82">
            <w:pPr>
              <w:rPr>
                <w:rFonts w:cs="Arial"/>
                <w:szCs w:val="24"/>
              </w:rPr>
            </w:pPr>
            <w:r>
              <w:rPr>
                <w:rFonts w:cs="Arial"/>
              </w:rPr>
              <w:t>Tyrrell Resources, Inc.</w:t>
            </w:r>
          </w:p>
        </w:tc>
        <w:tc>
          <w:tcPr>
            <w:tcW w:w="810" w:type="dxa"/>
            <w:vAlign w:val="bottom"/>
          </w:tcPr>
          <w:p w14:paraId="2717DEA9" w14:textId="502FA7E9" w:rsidR="00043631" w:rsidRDefault="00043631" w:rsidP="00833E82">
            <w:pPr>
              <w:rPr>
                <w:rFonts w:cs="Arial"/>
                <w:szCs w:val="24"/>
              </w:rPr>
            </w:pPr>
            <w:r>
              <w:rPr>
                <w:rFonts w:cs="Arial"/>
              </w:rPr>
              <w:t>CA</w:t>
            </w:r>
          </w:p>
        </w:tc>
        <w:tc>
          <w:tcPr>
            <w:tcW w:w="2790" w:type="dxa"/>
            <w:vAlign w:val="bottom"/>
          </w:tcPr>
          <w:p w14:paraId="59C5D375" w14:textId="50ED46B5" w:rsidR="00043631" w:rsidRDefault="00043631" w:rsidP="00833E82">
            <w:pPr>
              <w:rPr>
                <w:rFonts w:cs="Arial"/>
                <w:szCs w:val="24"/>
              </w:rPr>
            </w:pPr>
            <w:r>
              <w:rPr>
                <w:rFonts w:cs="Arial"/>
              </w:rPr>
              <w:t>tyrrellresources@sbcglobal.net</w:t>
            </w:r>
          </w:p>
        </w:tc>
        <w:tc>
          <w:tcPr>
            <w:tcW w:w="720" w:type="dxa"/>
            <w:vAlign w:val="bottom"/>
          </w:tcPr>
          <w:p w14:paraId="154E1615" w14:textId="59BB56D4" w:rsidR="00043631" w:rsidRDefault="00043631" w:rsidP="00833E82">
            <w:pPr>
              <w:rPr>
                <w:rFonts w:cs="Arial"/>
                <w:szCs w:val="24"/>
              </w:rPr>
            </w:pPr>
            <w:r>
              <w:rPr>
                <w:rFonts w:cs="Arial"/>
              </w:rPr>
              <w:t>No</w:t>
            </w:r>
          </w:p>
        </w:tc>
        <w:tc>
          <w:tcPr>
            <w:tcW w:w="900" w:type="dxa"/>
            <w:vAlign w:val="bottom"/>
          </w:tcPr>
          <w:p w14:paraId="6FB1F0A7" w14:textId="0737A60D" w:rsidR="00043631" w:rsidRDefault="00043631" w:rsidP="00833E82">
            <w:pPr>
              <w:rPr>
                <w:rFonts w:cs="Arial"/>
                <w:szCs w:val="24"/>
              </w:rPr>
            </w:pPr>
            <w:r>
              <w:rPr>
                <w:rFonts w:cs="Arial"/>
              </w:rPr>
              <w:t>No</w:t>
            </w:r>
          </w:p>
        </w:tc>
        <w:tc>
          <w:tcPr>
            <w:tcW w:w="3690" w:type="dxa"/>
            <w:vAlign w:val="bottom"/>
          </w:tcPr>
          <w:p w14:paraId="186A2C62" w14:textId="385DF945" w:rsidR="00043631" w:rsidRDefault="00043631" w:rsidP="00833E82">
            <w:pPr>
              <w:rPr>
                <w:rFonts w:cs="Arial"/>
                <w:szCs w:val="24"/>
              </w:rPr>
            </w:pPr>
            <w:r>
              <w:rPr>
                <w:rFonts w:cs="Arial"/>
              </w:rPr>
              <w:t>Tree Removal, Clearing and Grubbing, Wood Grinding</w:t>
            </w:r>
          </w:p>
        </w:tc>
        <w:tc>
          <w:tcPr>
            <w:tcW w:w="900" w:type="dxa"/>
            <w:vAlign w:val="bottom"/>
          </w:tcPr>
          <w:p w14:paraId="3C356CDD" w14:textId="4A62A918" w:rsidR="00043631" w:rsidRDefault="00043631" w:rsidP="00833E82">
            <w:pPr>
              <w:rPr>
                <w:rFonts w:cs="Arial"/>
                <w:szCs w:val="24"/>
              </w:rPr>
            </w:pPr>
            <w:r>
              <w:rPr>
                <w:rFonts w:cs="Arial"/>
              </w:rPr>
              <w:t>No</w:t>
            </w:r>
          </w:p>
        </w:tc>
        <w:tc>
          <w:tcPr>
            <w:tcW w:w="805" w:type="dxa"/>
            <w:vAlign w:val="bottom"/>
          </w:tcPr>
          <w:p w14:paraId="689E3C24" w14:textId="3843039A" w:rsidR="00043631" w:rsidRDefault="00043631" w:rsidP="00833E82">
            <w:pPr>
              <w:rPr>
                <w:rFonts w:cs="Arial"/>
                <w:szCs w:val="24"/>
              </w:rPr>
            </w:pPr>
            <w:r>
              <w:rPr>
                <w:rFonts w:cs="Arial"/>
              </w:rPr>
              <w:t>Yes</w:t>
            </w:r>
          </w:p>
        </w:tc>
      </w:tr>
      <w:tr w:rsidR="00043631" w14:paraId="5872A10B" w14:textId="77777777" w:rsidTr="00043631">
        <w:tc>
          <w:tcPr>
            <w:tcW w:w="1705" w:type="dxa"/>
            <w:vAlign w:val="bottom"/>
          </w:tcPr>
          <w:p w14:paraId="2A5CB5DB" w14:textId="2E76ED7D" w:rsidR="00043631" w:rsidRDefault="00043631" w:rsidP="00833E82">
            <w:pPr>
              <w:rPr>
                <w:rFonts w:cs="Arial"/>
                <w:szCs w:val="24"/>
              </w:rPr>
            </w:pPr>
            <w:r>
              <w:rPr>
                <w:rFonts w:cs="Arial"/>
              </w:rPr>
              <w:t>Robert Dominguez</w:t>
            </w:r>
          </w:p>
        </w:tc>
        <w:tc>
          <w:tcPr>
            <w:tcW w:w="2070" w:type="dxa"/>
            <w:vAlign w:val="bottom"/>
          </w:tcPr>
          <w:p w14:paraId="41B9553F" w14:textId="3CFBCD7B" w:rsidR="00043631" w:rsidRDefault="00043631" w:rsidP="00833E82">
            <w:pPr>
              <w:rPr>
                <w:rFonts w:cs="Arial"/>
                <w:szCs w:val="24"/>
              </w:rPr>
            </w:pPr>
            <w:r>
              <w:rPr>
                <w:rFonts w:cs="Arial"/>
              </w:rPr>
              <w:t>Universal Service Recycling</w:t>
            </w:r>
          </w:p>
        </w:tc>
        <w:tc>
          <w:tcPr>
            <w:tcW w:w="810" w:type="dxa"/>
            <w:vAlign w:val="bottom"/>
          </w:tcPr>
          <w:p w14:paraId="7E081EAF" w14:textId="5346D9DA" w:rsidR="00043631" w:rsidRDefault="00043631" w:rsidP="00833E82">
            <w:pPr>
              <w:rPr>
                <w:rFonts w:cs="Arial"/>
                <w:szCs w:val="24"/>
              </w:rPr>
            </w:pPr>
            <w:r>
              <w:rPr>
                <w:rFonts w:cs="Arial"/>
              </w:rPr>
              <w:t>CA</w:t>
            </w:r>
          </w:p>
        </w:tc>
        <w:tc>
          <w:tcPr>
            <w:tcW w:w="2790" w:type="dxa"/>
            <w:vAlign w:val="bottom"/>
          </w:tcPr>
          <w:p w14:paraId="188E26BF" w14:textId="58132FEF" w:rsidR="00043631" w:rsidRDefault="00043631" w:rsidP="00833E82">
            <w:pPr>
              <w:rPr>
                <w:rFonts w:cs="Arial"/>
                <w:szCs w:val="24"/>
              </w:rPr>
            </w:pPr>
            <w:r>
              <w:rPr>
                <w:rFonts w:cs="Arial"/>
              </w:rPr>
              <w:t>rdominguez@usrscrap.com</w:t>
            </w:r>
          </w:p>
        </w:tc>
        <w:tc>
          <w:tcPr>
            <w:tcW w:w="720" w:type="dxa"/>
            <w:vAlign w:val="bottom"/>
          </w:tcPr>
          <w:p w14:paraId="20713AF1" w14:textId="1A4E0C57" w:rsidR="00043631" w:rsidRDefault="00043631" w:rsidP="00833E82">
            <w:pPr>
              <w:rPr>
                <w:rFonts w:cs="Arial"/>
                <w:szCs w:val="24"/>
              </w:rPr>
            </w:pPr>
            <w:r>
              <w:rPr>
                <w:rFonts w:cs="Arial"/>
              </w:rPr>
              <w:t>No</w:t>
            </w:r>
          </w:p>
        </w:tc>
        <w:tc>
          <w:tcPr>
            <w:tcW w:w="900" w:type="dxa"/>
            <w:vAlign w:val="bottom"/>
          </w:tcPr>
          <w:p w14:paraId="32EEE2F4" w14:textId="038EDEC8" w:rsidR="00043631" w:rsidRDefault="00043631" w:rsidP="00833E82">
            <w:pPr>
              <w:rPr>
                <w:rFonts w:cs="Arial"/>
                <w:szCs w:val="24"/>
              </w:rPr>
            </w:pPr>
            <w:r>
              <w:rPr>
                <w:rFonts w:cs="Arial"/>
              </w:rPr>
              <w:t>No</w:t>
            </w:r>
          </w:p>
        </w:tc>
        <w:tc>
          <w:tcPr>
            <w:tcW w:w="3690" w:type="dxa"/>
            <w:vAlign w:val="bottom"/>
          </w:tcPr>
          <w:p w14:paraId="11857559" w14:textId="372F6863" w:rsidR="00043631" w:rsidRDefault="00043631" w:rsidP="00833E82">
            <w:pPr>
              <w:rPr>
                <w:rFonts w:cs="Arial"/>
                <w:szCs w:val="24"/>
              </w:rPr>
            </w:pPr>
            <w:r>
              <w:rPr>
                <w:rFonts w:cs="Arial"/>
              </w:rPr>
              <w:t xml:space="preserve">We offer metal recycling facilities in: Carson City NV, Sacramento CA, Stockton CA, Modesto </w:t>
            </w:r>
            <w:proofErr w:type="gramStart"/>
            <w:r>
              <w:rPr>
                <w:rFonts w:cs="Arial"/>
              </w:rPr>
              <w:t>CA</w:t>
            </w:r>
            <w:proofErr w:type="gramEnd"/>
            <w:r>
              <w:rPr>
                <w:rFonts w:cs="Arial"/>
              </w:rPr>
              <w:t xml:space="preserve"> and Merced CA.  Many of our locations have already worked indirectly with Cal Fire and with Cal </w:t>
            </w:r>
            <w:proofErr w:type="spellStart"/>
            <w:r>
              <w:rPr>
                <w:rFonts w:cs="Arial"/>
              </w:rPr>
              <w:t>FIre</w:t>
            </w:r>
            <w:proofErr w:type="spellEnd"/>
            <w:r>
              <w:rPr>
                <w:rFonts w:cs="Arial"/>
              </w:rPr>
              <w:t xml:space="preserve"> on various fire clean ups.</w:t>
            </w:r>
          </w:p>
        </w:tc>
        <w:tc>
          <w:tcPr>
            <w:tcW w:w="900" w:type="dxa"/>
            <w:vAlign w:val="bottom"/>
          </w:tcPr>
          <w:p w14:paraId="47F38E7B" w14:textId="784C9883" w:rsidR="00043631" w:rsidRDefault="00043631" w:rsidP="00833E82">
            <w:pPr>
              <w:rPr>
                <w:rFonts w:cs="Arial"/>
                <w:szCs w:val="24"/>
              </w:rPr>
            </w:pPr>
            <w:r>
              <w:rPr>
                <w:rFonts w:cs="Arial"/>
              </w:rPr>
              <w:t>Yes</w:t>
            </w:r>
          </w:p>
        </w:tc>
        <w:tc>
          <w:tcPr>
            <w:tcW w:w="805" w:type="dxa"/>
            <w:vAlign w:val="bottom"/>
          </w:tcPr>
          <w:p w14:paraId="65ADD288" w14:textId="32A97C23" w:rsidR="00043631" w:rsidRDefault="00043631" w:rsidP="00833E82">
            <w:pPr>
              <w:rPr>
                <w:rFonts w:cs="Arial"/>
                <w:szCs w:val="24"/>
              </w:rPr>
            </w:pPr>
            <w:r>
              <w:rPr>
                <w:rFonts w:cs="Arial"/>
              </w:rPr>
              <w:t>Yes</w:t>
            </w:r>
          </w:p>
        </w:tc>
      </w:tr>
    </w:tbl>
    <w:p w14:paraId="3C431BA7" w14:textId="77777777" w:rsidR="00BF27C1" w:rsidRPr="00BF27C1" w:rsidRDefault="00BF27C1">
      <w:pPr>
        <w:rPr>
          <w:rFonts w:cs="Arial"/>
          <w:szCs w:val="24"/>
        </w:rPr>
      </w:pPr>
    </w:p>
    <w:sectPr w:rsidR="00BF27C1" w:rsidRPr="00BF27C1" w:rsidSect="00231435">
      <w:headerReference w:type="default" r:id="rId13"/>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0186F" w14:textId="77777777" w:rsidR="006307D7" w:rsidRDefault="006307D7" w:rsidP="004D4FC5">
      <w:pPr>
        <w:spacing w:after="0"/>
      </w:pPr>
      <w:r>
        <w:separator/>
      </w:r>
    </w:p>
  </w:endnote>
  <w:endnote w:type="continuationSeparator" w:id="0">
    <w:p w14:paraId="75146F07" w14:textId="77777777" w:rsidR="006307D7" w:rsidRDefault="006307D7" w:rsidP="004D4F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627CD" w14:textId="77777777" w:rsidR="000A6E6F" w:rsidRPr="00035F4A" w:rsidRDefault="000A6E6F" w:rsidP="004F3C0D">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14:paraId="1AF1AB2E" w14:textId="77777777" w:rsidR="000A6E6F" w:rsidRPr="008815DB" w:rsidRDefault="000A6E6F" w:rsidP="004F3C0D">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59AFC" w14:textId="77777777" w:rsidR="006307D7" w:rsidRDefault="006307D7" w:rsidP="004D4FC5">
      <w:pPr>
        <w:spacing w:after="0"/>
      </w:pPr>
      <w:r>
        <w:separator/>
      </w:r>
    </w:p>
  </w:footnote>
  <w:footnote w:type="continuationSeparator" w:id="0">
    <w:p w14:paraId="7AF4690C" w14:textId="77777777" w:rsidR="006307D7" w:rsidRDefault="006307D7" w:rsidP="004D4F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44115" w14:textId="5A7353BC" w:rsidR="000A6E6F" w:rsidRDefault="000A6E6F" w:rsidP="004D4FC5">
    <w:pPr>
      <w:pStyle w:val="Header"/>
      <w:jc w:val="right"/>
    </w:pPr>
  </w:p>
  <w:p w14:paraId="44BB40CF" w14:textId="5EB2227C" w:rsidR="00A17B9F" w:rsidRDefault="00A17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D75F" w14:textId="77777777" w:rsidR="000A6E6F" w:rsidRDefault="000A6E6F" w:rsidP="004D4FC5">
    <w:pPr>
      <w:pStyle w:val="Header"/>
      <w:jc w:val="right"/>
    </w:pPr>
    <w:r>
      <w:t>Department of Resources Recycling and Recovery</w:t>
    </w:r>
  </w:p>
  <w:p w14:paraId="0DFB2C55" w14:textId="1DD2554A" w:rsidR="000A6E6F" w:rsidRDefault="000A6E6F" w:rsidP="004D4FC5">
    <w:pPr>
      <w:pStyle w:val="Header"/>
      <w:jc w:val="right"/>
    </w:pPr>
    <w:r>
      <w:t xml:space="preserve">Attachment </w:t>
    </w:r>
    <w:r w:rsidR="00231435">
      <w:t>A</w:t>
    </w:r>
    <w:r>
      <w:t xml:space="preserve">, </w:t>
    </w:r>
    <w:r w:rsidR="00835B69">
      <w:t>R</w:t>
    </w:r>
    <w:r>
      <w:t>FB DRR2</w:t>
    </w:r>
    <w:r w:rsidR="00835B69">
      <w:t>2039</w:t>
    </w:r>
    <w:r>
      <w:t xml:space="preserve"> Addendum 1</w:t>
    </w:r>
  </w:p>
  <w:p w14:paraId="77E08407" w14:textId="47275F9B" w:rsidR="000A6E6F" w:rsidRDefault="0022774D" w:rsidP="0022774D">
    <w:pPr>
      <w:pStyle w:val="Header"/>
      <w:jc w:val="right"/>
    </w:pPr>
    <w:r>
      <w:t>Attendee List</w:t>
    </w:r>
  </w:p>
  <w:p w14:paraId="4C8BAA2E" w14:textId="3390ECD9" w:rsidR="002A5C4D" w:rsidRDefault="002A5C4D" w:rsidP="00231435">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1E241" w14:textId="77777777" w:rsidR="004E3704" w:rsidRDefault="004E3704" w:rsidP="004E3704">
    <w:pPr>
      <w:pStyle w:val="Header"/>
      <w:jc w:val="right"/>
    </w:pPr>
    <w:r>
      <w:t>Department of Resources Recycling and Recovery</w:t>
    </w:r>
  </w:p>
  <w:p w14:paraId="34C19162" w14:textId="27CF0276" w:rsidR="004E3704" w:rsidRDefault="004E3704" w:rsidP="004E3704">
    <w:pPr>
      <w:pStyle w:val="Header"/>
      <w:jc w:val="right"/>
    </w:pPr>
    <w:r>
      <w:t>Attachment</w:t>
    </w:r>
    <w:r w:rsidR="00231435">
      <w:t xml:space="preserve"> B</w:t>
    </w:r>
    <w:r>
      <w:t>, RFB DRR22039 Addendum 1</w:t>
    </w:r>
  </w:p>
  <w:p w14:paraId="22C350A4" w14:textId="1412137D" w:rsidR="004E3704" w:rsidRDefault="0022774D" w:rsidP="0022774D">
    <w:pPr>
      <w:pStyle w:val="Header"/>
      <w:jc w:val="right"/>
    </w:pPr>
    <w:r>
      <w:t>List of Interested Parties</w:t>
    </w:r>
  </w:p>
  <w:p w14:paraId="14826D6B" w14:textId="4BC458C1" w:rsidR="002A5C4D" w:rsidRDefault="002A5C4D" w:rsidP="0023143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F519E"/>
    <w:multiLevelType w:val="hybridMultilevel"/>
    <w:tmpl w:val="F192F0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0447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223"/>
    <w:rsid w:val="00002223"/>
    <w:rsid w:val="00043631"/>
    <w:rsid w:val="0006636F"/>
    <w:rsid w:val="000704D2"/>
    <w:rsid w:val="00094EA3"/>
    <w:rsid w:val="000A6E6F"/>
    <w:rsid w:val="000E3DA8"/>
    <w:rsid w:val="001A21C2"/>
    <w:rsid w:val="001F23AA"/>
    <w:rsid w:val="0022774D"/>
    <w:rsid w:val="00231435"/>
    <w:rsid w:val="00232C50"/>
    <w:rsid w:val="002541E2"/>
    <w:rsid w:val="002A5C4D"/>
    <w:rsid w:val="002C08D8"/>
    <w:rsid w:val="00331A43"/>
    <w:rsid w:val="00362741"/>
    <w:rsid w:val="00366D91"/>
    <w:rsid w:val="00450709"/>
    <w:rsid w:val="004D4FC5"/>
    <w:rsid w:val="004E3704"/>
    <w:rsid w:val="004F3C0D"/>
    <w:rsid w:val="005010DC"/>
    <w:rsid w:val="00534478"/>
    <w:rsid w:val="006307D7"/>
    <w:rsid w:val="00833E82"/>
    <w:rsid w:val="00835B69"/>
    <w:rsid w:val="008A50B0"/>
    <w:rsid w:val="008E3A2D"/>
    <w:rsid w:val="0094416C"/>
    <w:rsid w:val="009A6C96"/>
    <w:rsid w:val="00A17B9F"/>
    <w:rsid w:val="00A47C17"/>
    <w:rsid w:val="00A5538B"/>
    <w:rsid w:val="00A60639"/>
    <w:rsid w:val="00A7657A"/>
    <w:rsid w:val="00A8614C"/>
    <w:rsid w:val="00AD0AEB"/>
    <w:rsid w:val="00AE49EC"/>
    <w:rsid w:val="00BA62F2"/>
    <w:rsid w:val="00BB4D50"/>
    <w:rsid w:val="00BF27C1"/>
    <w:rsid w:val="00CA09DD"/>
    <w:rsid w:val="00D63082"/>
    <w:rsid w:val="00DE4678"/>
    <w:rsid w:val="00E43760"/>
    <w:rsid w:val="00E65A24"/>
    <w:rsid w:val="00EC0E06"/>
    <w:rsid w:val="00ED5581"/>
    <w:rsid w:val="00ED6A5D"/>
    <w:rsid w:val="00EE3EE7"/>
    <w:rsid w:val="00EF6948"/>
    <w:rsid w:val="00F03D84"/>
    <w:rsid w:val="00F250DE"/>
    <w:rsid w:val="00F36718"/>
    <w:rsid w:val="00F83DFC"/>
    <w:rsid w:val="00F84D41"/>
    <w:rsid w:val="00FD01C6"/>
    <w:rsid w:val="00FF4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2A8C8"/>
  <w15:chartTrackingRefBased/>
  <w15:docId w15:val="{C636CF6D-B2DA-44FE-8F43-88657D9B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223"/>
    <w:pPr>
      <w:spacing w:after="24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223"/>
    <w:pPr>
      <w:spacing w:after="160"/>
      <w:ind w:left="720"/>
      <w:contextualSpacing/>
    </w:pPr>
    <w:rPr>
      <w:rFonts w:cs="Arial"/>
      <w:szCs w:val="24"/>
    </w:rPr>
  </w:style>
  <w:style w:type="character" w:styleId="Hyperlink">
    <w:name w:val="Hyperlink"/>
    <w:basedOn w:val="DefaultParagraphFont"/>
    <w:uiPriority w:val="99"/>
    <w:unhideWhenUsed/>
    <w:rsid w:val="00002223"/>
    <w:rPr>
      <w:color w:val="0563C1" w:themeColor="hyperlink"/>
      <w:u w:val="single"/>
    </w:rPr>
  </w:style>
  <w:style w:type="paragraph" w:styleId="Header">
    <w:name w:val="header"/>
    <w:basedOn w:val="Normal"/>
    <w:link w:val="HeaderChar"/>
    <w:unhideWhenUsed/>
    <w:rsid w:val="00002223"/>
    <w:pPr>
      <w:tabs>
        <w:tab w:val="center" w:pos="4680"/>
        <w:tab w:val="right" w:pos="9360"/>
      </w:tabs>
      <w:spacing w:after="0"/>
    </w:pPr>
  </w:style>
  <w:style w:type="character" w:customStyle="1" w:styleId="HeaderChar">
    <w:name w:val="Header Char"/>
    <w:basedOn w:val="DefaultParagraphFont"/>
    <w:link w:val="Header"/>
    <w:rsid w:val="00002223"/>
    <w:rPr>
      <w:rFonts w:ascii="Arial" w:hAnsi="Arial"/>
      <w:sz w:val="24"/>
    </w:rPr>
  </w:style>
  <w:style w:type="paragraph" w:styleId="Footer">
    <w:name w:val="footer"/>
    <w:basedOn w:val="Normal"/>
    <w:link w:val="FooterChar"/>
    <w:uiPriority w:val="99"/>
    <w:unhideWhenUsed/>
    <w:rsid w:val="00002223"/>
    <w:pPr>
      <w:tabs>
        <w:tab w:val="center" w:pos="4680"/>
        <w:tab w:val="right" w:pos="9360"/>
      </w:tabs>
      <w:spacing w:after="0"/>
    </w:pPr>
  </w:style>
  <w:style w:type="character" w:customStyle="1" w:styleId="FooterChar">
    <w:name w:val="Footer Char"/>
    <w:basedOn w:val="DefaultParagraphFont"/>
    <w:link w:val="Footer"/>
    <w:uiPriority w:val="99"/>
    <w:rsid w:val="00002223"/>
    <w:rPr>
      <w:rFonts w:ascii="Arial" w:hAnsi="Arial"/>
      <w:sz w:val="24"/>
    </w:rPr>
  </w:style>
  <w:style w:type="table" w:customStyle="1" w:styleId="TableGrid1">
    <w:name w:val="Table Grid1"/>
    <w:basedOn w:val="TableNormal"/>
    <w:next w:val="TableGrid"/>
    <w:uiPriority w:val="39"/>
    <w:rsid w:val="004D4FC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D4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6E6F"/>
    <w:rPr>
      <w:color w:val="954F72"/>
      <w:u w:val="single"/>
    </w:rPr>
  </w:style>
  <w:style w:type="paragraph" w:customStyle="1" w:styleId="msonormal0">
    <w:name w:val="msonormal"/>
    <w:basedOn w:val="Normal"/>
    <w:rsid w:val="000A6E6F"/>
    <w:pPr>
      <w:spacing w:before="100" w:beforeAutospacing="1" w:after="100" w:afterAutospacing="1"/>
    </w:pPr>
    <w:rPr>
      <w:rFonts w:ascii="Times New Roman" w:eastAsia="Times New Roman" w:hAnsi="Times New Roman" w:cs="Times New Roman"/>
      <w:szCs w:val="24"/>
    </w:rPr>
  </w:style>
  <w:style w:type="paragraph" w:customStyle="1" w:styleId="xl65">
    <w:name w:val="xl65"/>
    <w:basedOn w:val="Normal"/>
    <w:rsid w:val="000A6E6F"/>
    <w:pPr>
      <w:spacing w:before="100" w:beforeAutospacing="1" w:after="100" w:afterAutospacing="1"/>
    </w:pPr>
    <w:rPr>
      <w:rFonts w:ascii="Times New Roman" w:eastAsia="Times New Roman" w:hAnsi="Times New Roman" w:cs="Times New Roman"/>
      <w:szCs w:val="24"/>
    </w:rPr>
  </w:style>
  <w:style w:type="paragraph" w:styleId="Revision">
    <w:name w:val="Revision"/>
    <w:hidden/>
    <w:uiPriority w:val="99"/>
    <w:semiHidden/>
    <w:rsid w:val="00DE4678"/>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DE4678"/>
    <w:rPr>
      <w:sz w:val="16"/>
      <w:szCs w:val="16"/>
    </w:rPr>
  </w:style>
  <w:style w:type="paragraph" w:styleId="CommentText">
    <w:name w:val="annotation text"/>
    <w:basedOn w:val="Normal"/>
    <w:link w:val="CommentTextChar"/>
    <w:uiPriority w:val="99"/>
    <w:unhideWhenUsed/>
    <w:rsid w:val="00DE4678"/>
    <w:rPr>
      <w:sz w:val="20"/>
      <w:szCs w:val="20"/>
    </w:rPr>
  </w:style>
  <w:style w:type="character" w:customStyle="1" w:styleId="CommentTextChar">
    <w:name w:val="Comment Text Char"/>
    <w:basedOn w:val="DefaultParagraphFont"/>
    <w:link w:val="CommentText"/>
    <w:uiPriority w:val="99"/>
    <w:rsid w:val="00DE467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E4678"/>
    <w:rPr>
      <w:b/>
      <w:bCs/>
    </w:rPr>
  </w:style>
  <w:style w:type="character" w:customStyle="1" w:styleId="CommentSubjectChar">
    <w:name w:val="Comment Subject Char"/>
    <w:basedOn w:val="CommentTextChar"/>
    <w:link w:val="CommentSubject"/>
    <w:uiPriority w:val="99"/>
    <w:semiHidden/>
    <w:rsid w:val="00DE4678"/>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456">
      <w:bodyDiv w:val="1"/>
      <w:marLeft w:val="0"/>
      <w:marRight w:val="0"/>
      <w:marTop w:val="0"/>
      <w:marBottom w:val="0"/>
      <w:divBdr>
        <w:top w:val="none" w:sz="0" w:space="0" w:color="auto"/>
        <w:left w:val="none" w:sz="0" w:space="0" w:color="auto"/>
        <w:bottom w:val="none" w:sz="0" w:space="0" w:color="auto"/>
        <w:right w:val="none" w:sz="0" w:space="0" w:color="auto"/>
      </w:divBdr>
    </w:div>
    <w:div w:id="126121350">
      <w:bodyDiv w:val="1"/>
      <w:marLeft w:val="0"/>
      <w:marRight w:val="0"/>
      <w:marTop w:val="0"/>
      <w:marBottom w:val="0"/>
      <w:divBdr>
        <w:top w:val="none" w:sz="0" w:space="0" w:color="auto"/>
        <w:left w:val="none" w:sz="0" w:space="0" w:color="auto"/>
        <w:bottom w:val="none" w:sz="0" w:space="0" w:color="auto"/>
        <w:right w:val="none" w:sz="0" w:space="0" w:color="auto"/>
      </w:divBdr>
    </w:div>
    <w:div w:id="158353139">
      <w:bodyDiv w:val="1"/>
      <w:marLeft w:val="0"/>
      <w:marRight w:val="0"/>
      <w:marTop w:val="0"/>
      <w:marBottom w:val="0"/>
      <w:divBdr>
        <w:top w:val="none" w:sz="0" w:space="0" w:color="auto"/>
        <w:left w:val="none" w:sz="0" w:space="0" w:color="auto"/>
        <w:bottom w:val="none" w:sz="0" w:space="0" w:color="auto"/>
        <w:right w:val="none" w:sz="0" w:space="0" w:color="auto"/>
      </w:divBdr>
    </w:div>
    <w:div w:id="434403033">
      <w:bodyDiv w:val="1"/>
      <w:marLeft w:val="0"/>
      <w:marRight w:val="0"/>
      <w:marTop w:val="0"/>
      <w:marBottom w:val="0"/>
      <w:divBdr>
        <w:top w:val="none" w:sz="0" w:space="0" w:color="auto"/>
        <w:left w:val="none" w:sz="0" w:space="0" w:color="auto"/>
        <w:bottom w:val="none" w:sz="0" w:space="0" w:color="auto"/>
        <w:right w:val="none" w:sz="0" w:space="0" w:color="auto"/>
      </w:divBdr>
    </w:div>
    <w:div w:id="632054147">
      <w:bodyDiv w:val="1"/>
      <w:marLeft w:val="0"/>
      <w:marRight w:val="0"/>
      <w:marTop w:val="0"/>
      <w:marBottom w:val="0"/>
      <w:divBdr>
        <w:top w:val="none" w:sz="0" w:space="0" w:color="auto"/>
        <w:left w:val="none" w:sz="0" w:space="0" w:color="auto"/>
        <w:bottom w:val="none" w:sz="0" w:space="0" w:color="auto"/>
        <w:right w:val="none" w:sz="0" w:space="0" w:color="auto"/>
      </w:divBdr>
    </w:div>
    <w:div w:id="733969149">
      <w:bodyDiv w:val="1"/>
      <w:marLeft w:val="0"/>
      <w:marRight w:val="0"/>
      <w:marTop w:val="0"/>
      <w:marBottom w:val="0"/>
      <w:divBdr>
        <w:top w:val="none" w:sz="0" w:space="0" w:color="auto"/>
        <w:left w:val="none" w:sz="0" w:space="0" w:color="auto"/>
        <w:bottom w:val="none" w:sz="0" w:space="0" w:color="auto"/>
        <w:right w:val="none" w:sz="0" w:space="0" w:color="auto"/>
      </w:divBdr>
    </w:div>
    <w:div w:id="946962110">
      <w:bodyDiv w:val="1"/>
      <w:marLeft w:val="0"/>
      <w:marRight w:val="0"/>
      <w:marTop w:val="0"/>
      <w:marBottom w:val="0"/>
      <w:divBdr>
        <w:top w:val="none" w:sz="0" w:space="0" w:color="auto"/>
        <w:left w:val="none" w:sz="0" w:space="0" w:color="auto"/>
        <w:bottom w:val="none" w:sz="0" w:space="0" w:color="auto"/>
        <w:right w:val="none" w:sz="0" w:space="0" w:color="auto"/>
      </w:divBdr>
    </w:div>
    <w:div w:id="965820579">
      <w:bodyDiv w:val="1"/>
      <w:marLeft w:val="0"/>
      <w:marRight w:val="0"/>
      <w:marTop w:val="0"/>
      <w:marBottom w:val="0"/>
      <w:divBdr>
        <w:top w:val="none" w:sz="0" w:space="0" w:color="auto"/>
        <w:left w:val="none" w:sz="0" w:space="0" w:color="auto"/>
        <w:bottom w:val="none" w:sz="0" w:space="0" w:color="auto"/>
        <w:right w:val="none" w:sz="0" w:space="0" w:color="auto"/>
      </w:divBdr>
    </w:div>
    <w:div w:id="158919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cts@calrecycle.ca.go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6775E-3A8F-4FCC-9B46-CA780B3E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1173</Words>
  <Characters>6221</Characters>
  <Application>Microsoft Office Word</Application>
  <DocSecurity>0</DocSecurity>
  <Lines>345</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Bannon, Jennifer@CalRecycle</dc:creator>
  <cp:keywords/>
  <dc:description/>
  <cp:lastModifiedBy>Lewis, Shelly@CalRecycle</cp:lastModifiedBy>
  <cp:revision>2</cp:revision>
  <dcterms:created xsi:type="dcterms:W3CDTF">2022-10-07T17:22:00Z</dcterms:created>
  <dcterms:modified xsi:type="dcterms:W3CDTF">2022-10-07T17:22:00Z</dcterms:modified>
</cp:coreProperties>
</file>