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6C0F" w:rsidRPr="006C02A8" w:rsidRDefault="005C5870" w:rsidP="007F6C0F">
      <w:pPr>
        <w:pStyle w:val="Header"/>
        <w:jc w:val="center"/>
        <w:rPr>
          <w:rFonts w:ascii="Arial Unicode MS" w:eastAsia="Arial Unicode MS" w:hAnsi="Arial Unicode MS" w:cs="Arial Unicode MS"/>
          <w:b/>
          <w:smallCaps/>
          <w:sz w:val="32"/>
          <w:szCs w:val="32"/>
        </w:rPr>
      </w:pPr>
      <w:r>
        <w:rPr>
          <w:rFonts w:ascii="Arial" w:hAnsi="Arial"/>
          <w:noProof/>
          <w:color w:val="333399"/>
          <w:sz w:val="56"/>
        </w:rPr>
        <w:drawing>
          <wp:inline distT="0" distB="0" distL="0" distR="0">
            <wp:extent cx="4920615" cy="1440180"/>
            <wp:effectExtent l="0" t="0" r="0" b="7620"/>
            <wp:docPr id="2"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0615" cy="1440180"/>
                    </a:xfrm>
                    <a:prstGeom prst="rect">
                      <a:avLst/>
                    </a:prstGeom>
                    <a:noFill/>
                  </pic:spPr>
                </pic:pic>
              </a:graphicData>
            </a:graphic>
          </wp:inline>
        </w:drawing>
      </w:r>
      <w:r w:rsidR="007F6C0F">
        <w:rPr>
          <w:rFonts w:ascii="Arial Unicode MS" w:eastAsia="Arial Unicode MS" w:hAnsi="Arial Unicode MS" w:cs="Arial Unicode MS"/>
          <w:b/>
          <w:smallCaps/>
          <w:sz w:val="32"/>
          <w:szCs w:val="32"/>
        </w:rPr>
        <w:t>D</w:t>
      </w:r>
      <w:r w:rsidR="007F6C0F" w:rsidRPr="006C02A8">
        <w:rPr>
          <w:rFonts w:ascii="Arial Unicode MS" w:eastAsia="Arial Unicode MS" w:hAnsi="Arial Unicode MS" w:cs="Arial Unicode MS"/>
          <w:b/>
          <w:smallCaps/>
          <w:sz w:val="32"/>
          <w:szCs w:val="32"/>
        </w:rPr>
        <w:t>epartment of Resources Recycling and Recovery</w:t>
      </w:r>
    </w:p>
    <w:p w:rsidR="007F6C0F" w:rsidRDefault="007F6C0F" w:rsidP="00F0010D">
      <w:pPr>
        <w:pStyle w:val="Header"/>
        <w:jc w:val="center"/>
        <w:rPr>
          <w:rFonts w:ascii="Arial" w:hAnsi="Arial"/>
          <w:noProof/>
          <w:color w:val="333399"/>
          <w:sz w:val="56"/>
        </w:rPr>
      </w:pPr>
    </w:p>
    <w:p w:rsidR="007F6C0F" w:rsidRDefault="009B7583" w:rsidP="00F0010D">
      <w:pPr>
        <w:pStyle w:val="Header"/>
        <w:jc w:val="center"/>
        <w:rPr>
          <w:rFonts w:ascii="Arial" w:hAnsi="Arial"/>
          <w:noProof/>
          <w:color w:val="333399"/>
          <w:sz w:val="56"/>
        </w:rPr>
      </w:pPr>
      <w:r w:rsidRPr="00922FA3">
        <w:rPr>
          <w:rFonts w:ascii="Arial Unicode MS" w:eastAsia="Arial Unicode MS" w:hAnsi="Arial Unicode MS" w:cs="Arial Unicode MS"/>
          <w:smallCaps/>
          <w:noProof/>
          <w:sz w:val="32"/>
          <w:szCs w:val="32"/>
        </w:rPr>
        <mc:AlternateContent>
          <mc:Choice Requires="wps">
            <w:drawing>
              <wp:anchor distT="0" distB="0" distL="114300" distR="114300" simplePos="0" relativeHeight="251651072" behindDoc="0" locked="0" layoutInCell="1" allowOverlap="1">
                <wp:simplePos x="0" y="0"/>
                <wp:positionH relativeFrom="column">
                  <wp:posOffset>1042509</wp:posOffset>
                </wp:positionH>
                <wp:positionV relativeFrom="paragraph">
                  <wp:posOffset>32186</wp:posOffset>
                </wp:positionV>
                <wp:extent cx="4389120" cy="0"/>
                <wp:effectExtent l="6350" t="15240" r="14605" b="13335"/>
                <wp:wrapNone/>
                <wp:docPr id="1" name="Lin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5A61D"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1pt,2.55pt" to="427.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" strokeweight="1pt"/>
            </w:pict>
          </mc:Fallback>
        </mc:AlternateContent>
      </w:r>
    </w:p>
    <w:p w:rsidR="00F0010D" w:rsidRDefault="00F0010D" w:rsidP="00F0010D">
      <w:pPr>
        <w:pStyle w:val="Header"/>
        <w:jc w:val="center"/>
        <w:rPr>
          <w:rFonts w:ascii="Arial" w:hAnsi="Arial"/>
          <w:b/>
          <w:color w:val="000000"/>
        </w:rPr>
      </w:pPr>
      <w:r>
        <w:rPr>
          <w:rFonts w:ascii="Arial" w:hAnsi="Arial"/>
          <w:b/>
          <w:color w:val="000000"/>
        </w:rPr>
        <w:t>Notice to Prospective Proposers</w:t>
      </w:r>
    </w:p>
    <w:p w:rsidR="00F0010D" w:rsidRDefault="00F0010D" w:rsidP="00F0010D">
      <w:pPr>
        <w:pStyle w:val="Header"/>
        <w:jc w:val="center"/>
        <w:rPr>
          <w:rFonts w:ascii="Arial" w:hAnsi="Arial"/>
          <w:b/>
          <w:color w:val="000000"/>
        </w:rPr>
      </w:pPr>
    </w:p>
    <w:p w:rsidR="00F0010D" w:rsidRPr="003F3DE1" w:rsidRDefault="00F0010D" w:rsidP="00F0010D">
      <w:pPr>
        <w:rPr>
          <w:rFonts w:ascii="Arial" w:hAnsi="Arial"/>
        </w:rPr>
      </w:pPr>
    </w:p>
    <w:p w:rsidR="002A08A5" w:rsidRPr="003F3DE1" w:rsidRDefault="003F3DE1" w:rsidP="00974123">
      <w:pPr>
        <w:rPr>
          <w:rFonts w:ascii="Arial" w:hAnsi="Arial" w:cs="Arial"/>
          <w:b/>
          <w:bCs/>
        </w:rPr>
      </w:pPr>
      <w:r w:rsidRPr="003F3DE1">
        <w:rPr>
          <w:rFonts w:ascii="Arial" w:hAnsi="Arial" w:cs="Arial"/>
          <w:b/>
          <w:bCs/>
        </w:rPr>
        <w:t xml:space="preserve">November </w:t>
      </w:r>
      <w:r w:rsidR="003414A7">
        <w:rPr>
          <w:rFonts w:ascii="Arial" w:hAnsi="Arial" w:cs="Arial"/>
          <w:b/>
          <w:bCs/>
        </w:rPr>
        <w:t>6</w:t>
      </w:r>
      <w:bookmarkStart w:id="0" w:name="_GoBack"/>
      <w:bookmarkEnd w:id="0"/>
      <w:r w:rsidR="00B11BBE" w:rsidRPr="003F3DE1">
        <w:rPr>
          <w:rFonts w:ascii="Arial" w:hAnsi="Arial" w:cs="Arial"/>
          <w:b/>
          <w:bCs/>
        </w:rPr>
        <w:t>, 201</w:t>
      </w:r>
      <w:r w:rsidR="002A08A5" w:rsidRPr="003F3DE1">
        <w:rPr>
          <w:rFonts w:ascii="Arial" w:hAnsi="Arial" w:cs="Arial"/>
          <w:b/>
          <w:bCs/>
        </w:rPr>
        <w:t>9</w:t>
      </w:r>
    </w:p>
    <w:p w:rsidR="002A08A5" w:rsidRPr="003F3DE1" w:rsidRDefault="002A08A5" w:rsidP="00974123">
      <w:pPr>
        <w:rPr>
          <w:rFonts w:ascii="Arial" w:hAnsi="Arial" w:cs="Arial"/>
        </w:rPr>
      </w:pPr>
    </w:p>
    <w:p w:rsidR="00974123" w:rsidRPr="002A0FD2" w:rsidRDefault="00974123" w:rsidP="00974123">
      <w:pPr>
        <w:rPr>
          <w:rFonts w:ascii="Arial" w:hAnsi="Arial" w:cs="Arial"/>
        </w:rPr>
      </w:pPr>
      <w:r w:rsidRPr="00C20209">
        <w:rPr>
          <w:rFonts w:ascii="Arial" w:hAnsi="Arial" w:cs="Arial"/>
          <w:color w:val="000000"/>
        </w:rPr>
        <w:t>You are invited to review and respond to this Request for Qualifications (RFQ</w:t>
      </w:r>
      <w:r w:rsidRPr="00C20209">
        <w:rPr>
          <w:rFonts w:ascii="Arial" w:hAnsi="Arial" w:cs="Arial"/>
        </w:rPr>
        <w:t xml:space="preserve">), </w:t>
      </w:r>
      <w:r w:rsidR="0009082F" w:rsidRPr="00C20209">
        <w:rPr>
          <w:rFonts w:ascii="Arial" w:hAnsi="Arial" w:cs="Arial"/>
        </w:rPr>
        <w:t>en</w:t>
      </w:r>
      <w:r w:rsidRPr="00C20209">
        <w:rPr>
          <w:rFonts w:ascii="Arial" w:hAnsi="Arial" w:cs="Arial"/>
        </w:rPr>
        <w:t xml:space="preserve">titled </w:t>
      </w:r>
      <w:r w:rsidR="005872EF">
        <w:rPr>
          <w:rFonts w:ascii="Arial" w:hAnsi="Arial" w:cs="Arial"/>
        </w:rPr>
        <w:t>“</w:t>
      </w:r>
      <w:r w:rsidR="0022114E" w:rsidRPr="002A0FD2">
        <w:rPr>
          <w:rFonts w:ascii="Arial" w:hAnsi="Arial" w:cs="Arial"/>
        </w:rPr>
        <w:t xml:space="preserve">Landfill, Disposal Site, and Waste Tire Site Remediation </w:t>
      </w:r>
      <w:r w:rsidR="00406FB1">
        <w:rPr>
          <w:rFonts w:ascii="Arial" w:hAnsi="Arial" w:cs="Arial"/>
        </w:rPr>
        <w:t xml:space="preserve">Engineering Services </w:t>
      </w:r>
      <w:r w:rsidR="0022114E" w:rsidRPr="002A0FD2">
        <w:rPr>
          <w:rFonts w:ascii="Arial" w:hAnsi="Arial" w:cs="Arial"/>
        </w:rPr>
        <w:t>DRR19044</w:t>
      </w:r>
      <w:r w:rsidR="005872EF" w:rsidRPr="002A0FD2">
        <w:rPr>
          <w:rFonts w:ascii="Arial" w:hAnsi="Arial" w:cs="Arial"/>
        </w:rPr>
        <w:t xml:space="preserve">”. </w:t>
      </w:r>
      <w:r w:rsidRPr="002A0FD2">
        <w:rPr>
          <w:rFonts w:ascii="Arial" w:hAnsi="Arial" w:cs="Arial"/>
        </w:rPr>
        <w:t xml:space="preserve">In submitting your Statement of Qualifications package, you must comply with the instructions herein. </w:t>
      </w:r>
    </w:p>
    <w:p w:rsidR="00974123" w:rsidRPr="002A0FD2" w:rsidRDefault="00974123" w:rsidP="00974123">
      <w:pPr>
        <w:rPr>
          <w:rFonts w:ascii="Arial" w:hAnsi="Arial" w:cs="Arial"/>
        </w:rPr>
      </w:pPr>
    </w:p>
    <w:p w:rsidR="00974123" w:rsidRPr="00C20209" w:rsidRDefault="00974123" w:rsidP="00974123">
      <w:pPr>
        <w:rPr>
          <w:rFonts w:ascii="Arial" w:hAnsi="Arial" w:cs="Arial"/>
        </w:rPr>
      </w:pPr>
      <w:r w:rsidRPr="00C20209">
        <w:rPr>
          <w:rFonts w:ascii="Arial" w:hAnsi="Arial" w:cs="Arial"/>
        </w:rPr>
        <w:t>Note that all agreements entered into with the State of California will include by reference General Terms and Conditions, Special Terms and Conditions and Contractor Certification Clauses which are referenced in Section II of thi</w:t>
      </w:r>
      <w:r w:rsidR="00570BA5" w:rsidRPr="00C20209">
        <w:rPr>
          <w:rFonts w:ascii="Arial" w:hAnsi="Arial" w:cs="Arial"/>
        </w:rPr>
        <w:t>s package.  If you do not have i</w:t>
      </w:r>
      <w:r w:rsidRPr="00C20209">
        <w:rPr>
          <w:rFonts w:ascii="Arial" w:hAnsi="Arial" w:cs="Arial"/>
        </w:rPr>
        <w:t xml:space="preserve">nternet access, a hard copy </w:t>
      </w:r>
      <w:r w:rsidR="00194A4F" w:rsidRPr="00C20209">
        <w:rPr>
          <w:rFonts w:ascii="Arial" w:hAnsi="Arial" w:cs="Arial"/>
        </w:rPr>
        <w:t>will</w:t>
      </w:r>
      <w:r w:rsidRPr="00C20209">
        <w:rPr>
          <w:rFonts w:ascii="Arial" w:hAnsi="Arial" w:cs="Arial"/>
        </w:rPr>
        <w:t xml:space="preserve"> be provided by contacting the person listed below.</w:t>
      </w:r>
    </w:p>
    <w:p w:rsidR="00974123" w:rsidRPr="00C20209" w:rsidRDefault="00974123" w:rsidP="00974123">
      <w:pPr>
        <w:rPr>
          <w:rFonts w:ascii="Arial" w:hAnsi="Arial" w:cs="Arial"/>
        </w:rPr>
      </w:pPr>
    </w:p>
    <w:p w:rsidR="00974123" w:rsidRPr="00C20209" w:rsidRDefault="00974123" w:rsidP="00974123">
      <w:pPr>
        <w:rPr>
          <w:rFonts w:ascii="Arial" w:hAnsi="Arial" w:cs="Arial"/>
        </w:rPr>
      </w:pPr>
      <w:r w:rsidRPr="00C20209">
        <w:rPr>
          <w:rFonts w:ascii="Arial" w:hAnsi="Arial" w:cs="Arial"/>
        </w:rPr>
        <w:t>In the opinion of the Department of Resources Recycling and Recovery (CalRecycle) this RFQ is complete and without need of explanation.  However, if you have questions, or should you need any clarifying information, the contact person for this RFQ is:</w:t>
      </w:r>
    </w:p>
    <w:p w:rsidR="00974123" w:rsidRPr="00C20209" w:rsidRDefault="00974123" w:rsidP="00974123">
      <w:pPr>
        <w:rPr>
          <w:rFonts w:ascii="Arial" w:hAnsi="Arial" w:cs="Arial"/>
        </w:rPr>
      </w:pPr>
    </w:p>
    <w:p w:rsidR="00974123" w:rsidRPr="002A0FD2" w:rsidRDefault="0022114E" w:rsidP="00974123">
      <w:pPr>
        <w:jc w:val="center"/>
        <w:rPr>
          <w:rFonts w:ascii="Arial" w:hAnsi="Arial" w:cs="Arial"/>
        </w:rPr>
      </w:pPr>
      <w:r w:rsidRPr="002A0FD2">
        <w:rPr>
          <w:rFonts w:ascii="Arial" w:hAnsi="Arial" w:cs="Arial"/>
        </w:rPr>
        <w:t>Ronold Wahl</w:t>
      </w:r>
    </w:p>
    <w:p w:rsidR="00974123" w:rsidRPr="002A0FD2" w:rsidRDefault="003414A7" w:rsidP="00974123">
      <w:pPr>
        <w:jc w:val="center"/>
        <w:rPr>
          <w:rFonts w:ascii="Arial" w:hAnsi="Arial" w:cs="Arial"/>
        </w:rPr>
      </w:pPr>
      <w:hyperlink r:id="rId9" w:history="1">
        <w:r w:rsidR="00974123" w:rsidRPr="002A0FD2">
          <w:rPr>
            <w:rStyle w:val="Hyperlink"/>
            <w:rFonts w:ascii="Arial" w:hAnsi="Arial" w:cs="Arial"/>
            <w:color w:val="auto"/>
          </w:rPr>
          <w:t>contracts@calrecycle.ca.gov</w:t>
        </w:r>
      </w:hyperlink>
    </w:p>
    <w:p w:rsidR="00974123" w:rsidRPr="002A0FD2" w:rsidRDefault="00974123" w:rsidP="00974123">
      <w:pPr>
        <w:jc w:val="center"/>
        <w:rPr>
          <w:rFonts w:ascii="Arial" w:hAnsi="Arial" w:cs="Arial"/>
        </w:rPr>
      </w:pPr>
      <w:r w:rsidRPr="002A0FD2">
        <w:rPr>
          <w:rFonts w:ascii="Arial" w:hAnsi="Arial" w:cs="Arial"/>
        </w:rPr>
        <w:t>Phone: 916.341.</w:t>
      </w:r>
      <w:r w:rsidR="005D247A" w:rsidRPr="002A0FD2">
        <w:rPr>
          <w:rFonts w:ascii="Arial" w:hAnsi="Arial" w:cs="Arial"/>
        </w:rPr>
        <w:t>60</w:t>
      </w:r>
      <w:r w:rsidR="0022114E" w:rsidRPr="002A0FD2">
        <w:rPr>
          <w:rFonts w:ascii="Arial" w:hAnsi="Arial" w:cs="Arial"/>
        </w:rPr>
        <w:t>55</w:t>
      </w:r>
    </w:p>
    <w:p w:rsidR="00974123" w:rsidRPr="002A0FD2" w:rsidRDefault="00974123" w:rsidP="00974123">
      <w:pPr>
        <w:jc w:val="center"/>
        <w:rPr>
          <w:rFonts w:ascii="Arial" w:hAnsi="Arial" w:cs="Arial"/>
        </w:rPr>
      </w:pPr>
      <w:r w:rsidRPr="002A0FD2">
        <w:rPr>
          <w:rFonts w:ascii="Arial" w:hAnsi="Arial" w:cs="Arial"/>
        </w:rPr>
        <w:t>Fax: 916.319.</w:t>
      </w:r>
      <w:r w:rsidR="00D903BC" w:rsidRPr="002A0FD2">
        <w:rPr>
          <w:rFonts w:ascii="Arial" w:hAnsi="Arial" w:cs="Arial"/>
        </w:rPr>
        <w:t>73</w:t>
      </w:r>
      <w:r w:rsidR="00652B95" w:rsidRPr="002A0FD2">
        <w:rPr>
          <w:rFonts w:ascii="Arial" w:hAnsi="Arial" w:cs="Arial"/>
        </w:rPr>
        <w:t>45</w:t>
      </w:r>
    </w:p>
    <w:p w:rsidR="00974123" w:rsidRPr="002A0FD2" w:rsidRDefault="00974123" w:rsidP="00974123">
      <w:pPr>
        <w:jc w:val="both"/>
        <w:rPr>
          <w:rFonts w:ascii="Arial" w:hAnsi="Arial" w:cs="Arial"/>
        </w:rPr>
      </w:pPr>
    </w:p>
    <w:p w:rsidR="00974123" w:rsidRPr="002A0FD2" w:rsidRDefault="00974123" w:rsidP="00974123">
      <w:pPr>
        <w:jc w:val="both"/>
        <w:rPr>
          <w:rFonts w:ascii="Arial" w:hAnsi="Arial" w:cs="Arial"/>
          <w:i/>
        </w:rPr>
      </w:pPr>
      <w:r w:rsidRPr="002A0FD2">
        <w:rPr>
          <w:rFonts w:ascii="Arial" w:hAnsi="Arial" w:cs="Arial"/>
        </w:rPr>
        <w:t xml:space="preserve">Please note that no </w:t>
      </w:r>
      <w:r w:rsidRPr="002A0FD2">
        <w:rPr>
          <w:rFonts w:ascii="Arial" w:hAnsi="Arial" w:cs="Arial"/>
          <w:i/>
        </w:rPr>
        <w:t>verbal</w:t>
      </w:r>
      <w:r w:rsidRPr="002A0FD2">
        <w:rPr>
          <w:rFonts w:ascii="Arial" w:hAnsi="Arial" w:cs="Arial"/>
        </w:rPr>
        <w:t xml:space="preserve"> information given will be binding upon the State unless such information is issued in </w:t>
      </w:r>
      <w:r w:rsidR="00194A4F" w:rsidRPr="002A0FD2">
        <w:rPr>
          <w:rFonts w:ascii="Arial" w:hAnsi="Arial" w:cs="Arial"/>
        </w:rPr>
        <w:t xml:space="preserve">writing as an official addendum, see Section II, Rules and Conditions, </w:t>
      </w:r>
      <w:r w:rsidR="00194A4F" w:rsidRPr="002A0FD2">
        <w:rPr>
          <w:rFonts w:ascii="Arial" w:hAnsi="Arial" w:cs="Arial"/>
          <w:i/>
        </w:rPr>
        <w:t>Written Questions.</w:t>
      </w:r>
    </w:p>
    <w:p w:rsidR="00974123" w:rsidRPr="002A0FD2" w:rsidRDefault="00974123" w:rsidP="00974123">
      <w:pPr>
        <w:rPr>
          <w:rFonts w:ascii="Arial" w:hAnsi="Arial" w:cs="Arial"/>
        </w:rPr>
      </w:pPr>
    </w:p>
    <w:p w:rsidR="00974123" w:rsidRPr="002A0FD2" w:rsidRDefault="0022114E" w:rsidP="00974123">
      <w:pPr>
        <w:rPr>
          <w:rFonts w:ascii="Arial" w:hAnsi="Arial" w:cs="Arial"/>
        </w:rPr>
      </w:pPr>
      <w:r w:rsidRPr="002A0FD2">
        <w:rPr>
          <w:rFonts w:ascii="Arial" w:hAnsi="Arial" w:cs="Arial"/>
        </w:rPr>
        <w:t>Ronold Wahl</w:t>
      </w:r>
    </w:p>
    <w:p w:rsidR="00974123" w:rsidRPr="002A0FD2" w:rsidRDefault="00974123" w:rsidP="00974123">
      <w:pPr>
        <w:rPr>
          <w:rFonts w:ascii="Arial" w:hAnsi="Arial" w:cs="Arial"/>
        </w:rPr>
      </w:pPr>
      <w:r w:rsidRPr="002A0FD2">
        <w:rPr>
          <w:rFonts w:ascii="Arial" w:hAnsi="Arial" w:cs="Arial"/>
        </w:rPr>
        <w:t>Contract Administrator</w:t>
      </w:r>
    </w:p>
    <w:p w:rsidR="00A50368" w:rsidRPr="00B11BBE" w:rsidRDefault="00A50368" w:rsidP="0098559C">
      <w:pPr>
        <w:pStyle w:val="Header"/>
        <w:rPr>
          <w:rFonts w:ascii="Arial" w:hAnsi="Arial"/>
          <w:sz w:val="56"/>
        </w:rPr>
        <w:sectPr w:rsidR="00A50368" w:rsidRPr="00B11BBE" w:rsidSect="0098559C">
          <w:footerReference w:type="default" r:id="rId10"/>
          <w:type w:val="continuous"/>
          <w:pgSz w:w="12240" w:h="15840"/>
          <w:pgMar w:top="1440" w:right="1440" w:bottom="1440" w:left="1440" w:header="720" w:footer="720" w:gutter="0"/>
          <w:cols w:space="720"/>
          <w:docGrid w:linePitch="360"/>
        </w:sectPr>
      </w:pPr>
    </w:p>
    <w:p w:rsidR="00A50368" w:rsidRPr="005830D3" w:rsidRDefault="00A50368" w:rsidP="00575EDB">
      <w:pPr>
        <w:pStyle w:val="TOCHeading"/>
        <w:rPr>
          <w:rFonts w:ascii="Arial" w:hAnsi="Arial" w:cs="Arial"/>
          <w:color w:val="auto"/>
        </w:rPr>
      </w:pPr>
      <w:r w:rsidRPr="005830D3">
        <w:rPr>
          <w:rFonts w:ascii="Arial" w:hAnsi="Arial" w:cs="Arial"/>
          <w:color w:val="auto"/>
        </w:rPr>
        <w:lastRenderedPageBreak/>
        <w:t>Table of Contents</w:t>
      </w:r>
    </w:p>
    <w:p w:rsidR="00E43582" w:rsidRDefault="00810AF6">
      <w:pPr>
        <w:pStyle w:val="TOC1"/>
        <w:rPr>
          <w:rFonts w:asciiTheme="minorHAnsi" w:eastAsiaTheme="minorEastAsia" w:hAnsiTheme="minorHAnsi" w:cstheme="minorBidi"/>
          <w:b w:val="0"/>
          <w:sz w:val="22"/>
          <w:szCs w:val="22"/>
        </w:rPr>
      </w:pPr>
      <w:r>
        <w:rPr>
          <w:b w:val="0"/>
        </w:rPr>
        <w:fldChar w:fldCharType="begin"/>
      </w:r>
      <w:r>
        <w:rPr>
          <w:b w:val="0"/>
        </w:rPr>
        <w:instrText xml:space="preserve"> TOC \o "1-3" \h \z \u </w:instrText>
      </w:r>
      <w:r>
        <w:rPr>
          <w:b w:val="0"/>
        </w:rPr>
        <w:fldChar w:fldCharType="separate"/>
      </w:r>
      <w:hyperlink w:anchor="_Toc23858358" w:history="1">
        <w:r w:rsidR="00E43582" w:rsidRPr="00CC1DC6">
          <w:rPr>
            <w:rStyle w:val="Hyperlink"/>
          </w:rPr>
          <w:t>Section 1</w:t>
        </w:r>
        <w:r w:rsidR="00E43582">
          <w:rPr>
            <w:rFonts w:asciiTheme="minorHAnsi" w:eastAsiaTheme="minorEastAsia" w:hAnsiTheme="minorHAnsi" w:cstheme="minorBidi"/>
            <w:b w:val="0"/>
            <w:sz w:val="22"/>
            <w:szCs w:val="22"/>
          </w:rPr>
          <w:tab/>
        </w:r>
        <w:r w:rsidR="00E43582" w:rsidRPr="00CC1DC6">
          <w:rPr>
            <w:rStyle w:val="Hyperlink"/>
          </w:rPr>
          <w:t>Overview</w:t>
        </w:r>
        <w:r w:rsidR="00E43582">
          <w:rPr>
            <w:webHidden/>
          </w:rPr>
          <w:tab/>
        </w:r>
        <w:r w:rsidR="00E43582">
          <w:rPr>
            <w:webHidden/>
          </w:rPr>
          <w:fldChar w:fldCharType="begin"/>
        </w:r>
        <w:r w:rsidR="00E43582">
          <w:rPr>
            <w:webHidden/>
          </w:rPr>
          <w:instrText xml:space="preserve"> PAGEREF _Toc23858358 \h </w:instrText>
        </w:r>
        <w:r w:rsidR="00E43582">
          <w:rPr>
            <w:webHidden/>
          </w:rPr>
        </w:r>
        <w:r w:rsidR="00E43582">
          <w:rPr>
            <w:webHidden/>
          </w:rPr>
          <w:fldChar w:fldCharType="separate"/>
        </w:r>
        <w:r w:rsidR="00E43582">
          <w:rPr>
            <w:webHidden/>
          </w:rPr>
          <w:t>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59" w:history="1">
        <w:r w:rsidR="00E43582" w:rsidRPr="00CC1DC6">
          <w:rPr>
            <w:rStyle w:val="Hyperlink"/>
          </w:rPr>
          <w:t>General Information</w:t>
        </w:r>
        <w:r w:rsidR="00E43582">
          <w:rPr>
            <w:webHidden/>
          </w:rPr>
          <w:tab/>
        </w:r>
        <w:r w:rsidR="00E43582">
          <w:rPr>
            <w:webHidden/>
          </w:rPr>
          <w:fldChar w:fldCharType="begin"/>
        </w:r>
        <w:r w:rsidR="00E43582">
          <w:rPr>
            <w:webHidden/>
          </w:rPr>
          <w:instrText xml:space="preserve"> PAGEREF _Toc23858359 \h </w:instrText>
        </w:r>
        <w:r w:rsidR="00E43582">
          <w:rPr>
            <w:webHidden/>
          </w:rPr>
        </w:r>
        <w:r w:rsidR="00E43582">
          <w:rPr>
            <w:webHidden/>
          </w:rPr>
          <w:fldChar w:fldCharType="separate"/>
        </w:r>
        <w:r w:rsidR="00E43582">
          <w:rPr>
            <w:webHidden/>
          </w:rPr>
          <w:t>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0" w:history="1">
        <w:r w:rsidR="00E43582" w:rsidRPr="00CC1DC6">
          <w:rPr>
            <w:rStyle w:val="Hyperlink"/>
          </w:rPr>
          <w:t>CalRecycle Contact Information</w:t>
        </w:r>
        <w:r w:rsidR="00E43582">
          <w:rPr>
            <w:webHidden/>
          </w:rPr>
          <w:tab/>
        </w:r>
        <w:r w:rsidR="00E43582">
          <w:rPr>
            <w:webHidden/>
          </w:rPr>
          <w:fldChar w:fldCharType="begin"/>
        </w:r>
        <w:r w:rsidR="00E43582">
          <w:rPr>
            <w:webHidden/>
          </w:rPr>
          <w:instrText xml:space="preserve"> PAGEREF _Toc23858360 \h </w:instrText>
        </w:r>
        <w:r w:rsidR="00E43582">
          <w:rPr>
            <w:webHidden/>
          </w:rPr>
        </w:r>
        <w:r w:rsidR="00E43582">
          <w:rPr>
            <w:webHidden/>
          </w:rPr>
          <w:fldChar w:fldCharType="separate"/>
        </w:r>
        <w:r w:rsidR="00E43582">
          <w:rPr>
            <w:webHidden/>
          </w:rPr>
          <w:t>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1" w:history="1">
        <w:r w:rsidR="00E43582" w:rsidRPr="00CC1DC6">
          <w:rPr>
            <w:rStyle w:val="Hyperlink"/>
          </w:rPr>
          <w:t>Service Needed</w:t>
        </w:r>
        <w:r w:rsidR="00E43582">
          <w:rPr>
            <w:webHidden/>
          </w:rPr>
          <w:tab/>
        </w:r>
        <w:r w:rsidR="00E43582">
          <w:rPr>
            <w:webHidden/>
          </w:rPr>
          <w:fldChar w:fldCharType="begin"/>
        </w:r>
        <w:r w:rsidR="00E43582">
          <w:rPr>
            <w:webHidden/>
          </w:rPr>
          <w:instrText xml:space="preserve"> PAGEREF _Toc23858361 \h </w:instrText>
        </w:r>
        <w:r w:rsidR="00E43582">
          <w:rPr>
            <w:webHidden/>
          </w:rPr>
        </w:r>
        <w:r w:rsidR="00E43582">
          <w:rPr>
            <w:webHidden/>
          </w:rPr>
          <w:fldChar w:fldCharType="separate"/>
        </w:r>
        <w:r w:rsidR="00E43582">
          <w:rPr>
            <w:webHidden/>
          </w:rPr>
          <w:t>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2" w:history="1">
        <w:r w:rsidR="00E43582" w:rsidRPr="00CC1DC6">
          <w:rPr>
            <w:rStyle w:val="Hyperlink"/>
          </w:rPr>
          <w:t>Contract Budget</w:t>
        </w:r>
        <w:r w:rsidR="00E43582">
          <w:rPr>
            <w:webHidden/>
          </w:rPr>
          <w:tab/>
        </w:r>
        <w:r w:rsidR="00E43582">
          <w:rPr>
            <w:webHidden/>
          </w:rPr>
          <w:fldChar w:fldCharType="begin"/>
        </w:r>
        <w:r w:rsidR="00E43582">
          <w:rPr>
            <w:webHidden/>
          </w:rPr>
          <w:instrText xml:space="preserve"> PAGEREF _Toc23858362 \h </w:instrText>
        </w:r>
        <w:r w:rsidR="00E43582">
          <w:rPr>
            <w:webHidden/>
          </w:rPr>
        </w:r>
        <w:r w:rsidR="00E43582">
          <w:rPr>
            <w:webHidden/>
          </w:rPr>
          <w:fldChar w:fldCharType="separate"/>
        </w:r>
        <w:r w:rsidR="00E43582">
          <w:rPr>
            <w:webHidden/>
          </w:rPr>
          <w:t>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3" w:history="1">
        <w:r w:rsidR="00E43582" w:rsidRPr="00CC1DC6">
          <w:rPr>
            <w:rStyle w:val="Hyperlink"/>
          </w:rPr>
          <w:t>Liquidated Damages</w:t>
        </w:r>
        <w:r w:rsidR="00E43582">
          <w:rPr>
            <w:webHidden/>
          </w:rPr>
          <w:tab/>
        </w:r>
        <w:r w:rsidR="00E43582">
          <w:rPr>
            <w:webHidden/>
          </w:rPr>
          <w:fldChar w:fldCharType="begin"/>
        </w:r>
        <w:r w:rsidR="00E43582">
          <w:rPr>
            <w:webHidden/>
          </w:rPr>
          <w:instrText xml:space="preserve"> PAGEREF _Toc23858363 \h </w:instrText>
        </w:r>
        <w:r w:rsidR="00E43582">
          <w:rPr>
            <w:webHidden/>
          </w:rPr>
        </w:r>
        <w:r w:rsidR="00E43582">
          <w:rPr>
            <w:webHidden/>
          </w:rPr>
          <w:fldChar w:fldCharType="separate"/>
        </w:r>
        <w:r w:rsidR="00E43582">
          <w:rPr>
            <w:webHidden/>
          </w:rPr>
          <w:t>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4" w:history="1">
        <w:r w:rsidR="00E43582" w:rsidRPr="00CC1DC6">
          <w:rPr>
            <w:rStyle w:val="Hyperlink"/>
          </w:rPr>
          <w:t>Contract Term</w:t>
        </w:r>
        <w:r w:rsidR="00E43582">
          <w:rPr>
            <w:webHidden/>
          </w:rPr>
          <w:tab/>
        </w:r>
        <w:r w:rsidR="00E43582">
          <w:rPr>
            <w:webHidden/>
          </w:rPr>
          <w:fldChar w:fldCharType="begin"/>
        </w:r>
        <w:r w:rsidR="00E43582">
          <w:rPr>
            <w:webHidden/>
          </w:rPr>
          <w:instrText xml:space="preserve"> PAGEREF _Toc23858364 \h </w:instrText>
        </w:r>
        <w:r w:rsidR="00E43582">
          <w:rPr>
            <w:webHidden/>
          </w:rPr>
        </w:r>
        <w:r w:rsidR="00E43582">
          <w:rPr>
            <w:webHidden/>
          </w:rPr>
          <w:fldChar w:fldCharType="separate"/>
        </w:r>
        <w:r w:rsidR="00E43582">
          <w:rPr>
            <w:webHidden/>
          </w:rPr>
          <w:t>6</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5" w:history="1">
        <w:r w:rsidR="00E43582" w:rsidRPr="00CC1DC6">
          <w:rPr>
            <w:rStyle w:val="Hyperlink"/>
          </w:rPr>
          <w:t>Process Type</w:t>
        </w:r>
        <w:r w:rsidR="00E43582">
          <w:rPr>
            <w:webHidden/>
          </w:rPr>
          <w:tab/>
        </w:r>
        <w:r w:rsidR="00E43582">
          <w:rPr>
            <w:webHidden/>
          </w:rPr>
          <w:fldChar w:fldCharType="begin"/>
        </w:r>
        <w:r w:rsidR="00E43582">
          <w:rPr>
            <w:webHidden/>
          </w:rPr>
          <w:instrText xml:space="preserve"> PAGEREF _Toc23858365 \h </w:instrText>
        </w:r>
        <w:r w:rsidR="00E43582">
          <w:rPr>
            <w:webHidden/>
          </w:rPr>
        </w:r>
        <w:r w:rsidR="00E43582">
          <w:rPr>
            <w:webHidden/>
          </w:rPr>
          <w:fldChar w:fldCharType="separate"/>
        </w:r>
        <w:r w:rsidR="00E43582">
          <w:rPr>
            <w:webHidden/>
          </w:rPr>
          <w:t>6</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6" w:history="1">
        <w:r w:rsidR="00E43582" w:rsidRPr="00CC1DC6">
          <w:rPr>
            <w:rStyle w:val="Hyperlink"/>
          </w:rPr>
          <w:t>Process Schedule</w:t>
        </w:r>
        <w:r w:rsidR="00E43582">
          <w:rPr>
            <w:webHidden/>
          </w:rPr>
          <w:tab/>
        </w:r>
        <w:r w:rsidR="00E43582">
          <w:rPr>
            <w:webHidden/>
          </w:rPr>
          <w:fldChar w:fldCharType="begin"/>
        </w:r>
        <w:r w:rsidR="00E43582">
          <w:rPr>
            <w:webHidden/>
          </w:rPr>
          <w:instrText xml:space="preserve"> PAGEREF _Toc23858366 \h </w:instrText>
        </w:r>
        <w:r w:rsidR="00E43582">
          <w:rPr>
            <w:webHidden/>
          </w:rPr>
        </w:r>
        <w:r w:rsidR="00E43582">
          <w:rPr>
            <w:webHidden/>
          </w:rPr>
          <w:fldChar w:fldCharType="separate"/>
        </w:r>
        <w:r w:rsidR="00E43582">
          <w:rPr>
            <w:webHidden/>
          </w:rPr>
          <w:t>6</w:t>
        </w:r>
        <w:r w:rsidR="00E43582">
          <w:rPr>
            <w:webHidden/>
          </w:rPr>
          <w:fldChar w:fldCharType="end"/>
        </w:r>
      </w:hyperlink>
    </w:p>
    <w:p w:rsidR="00E43582" w:rsidRDefault="003414A7">
      <w:pPr>
        <w:pStyle w:val="TOC1"/>
        <w:rPr>
          <w:rFonts w:asciiTheme="minorHAnsi" w:eastAsiaTheme="minorEastAsia" w:hAnsiTheme="minorHAnsi" w:cstheme="minorBidi"/>
          <w:b w:val="0"/>
          <w:sz w:val="22"/>
          <w:szCs w:val="22"/>
        </w:rPr>
      </w:pPr>
      <w:hyperlink w:anchor="_Toc23858367" w:history="1">
        <w:r w:rsidR="00E43582" w:rsidRPr="00CC1DC6">
          <w:rPr>
            <w:rStyle w:val="Hyperlink"/>
          </w:rPr>
          <w:t>Section II</w:t>
        </w:r>
        <w:r w:rsidR="00E43582">
          <w:rPr>
            <w:rFonts w:asciiTheme="minorHAnsi" w:eastAsiaTheme="minorEastAsia" w:hAnsiTheme="minorHAnsi" w:cstheme="minorBidi"/>
            <w:b w:val="0"/>
            <w:sz w:val="22"/>
            <w:szCs w:val="22"/>
          </w:rPr>
          <w:tab/>
        </w:r>
        <w:r w:rsidR="00E43582" w:rsidRPr="00CC1DC6">
          <w:rPr>
            <w:rStyle w:val="Hyperlink"/>
          </w:rPr>
          <w:t>Rules and Conditions</w:t>
        </w:r>
        <w:r w:rsidR="00E43582">
          <w:rPr>
            <w:webHidden/>
          </w:rPr>
          <w:tab/>
        </w:r>
        <w:r w:rsidR="00E43582">
          <w:rPr>
            <w:webHidden/>
          </w:rPr>
          <w:fldChar w:fldCharType="begin"/>
        </w:r>
        <w:r w:rsidR="00E43582">
          <w:rPr>
            <w:webHidden/>
          </w:rPr>
          <w:instrText xml:space="preserve"> PAGEREF _Toc23858367 \h </w:instrText>
        </w:r>
        <w:r w:rsidR="00E43582">
          <w:rPr>
            <w:webHidden/>
          </w:rPr>
        </w:r>
        <w:r w:rsidR="00E43582">
          <w:rPr>
            <w:webHidden/>
          </w:rPr>
          <w:fldChar w:fldCharType="separate"/>
        </w:r>
        <w:r w:rsidR="00E43582">
          <w:rPr>
            <w:webHidden/>
          </w:rPr>
          <w:t>7</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8" w:history="1">
        <w:r w:rsidR="00E43582" w:rsidRPr="00CC1DC6">
          <w:rPr>
            <w:rStyle w:val="Hyperlink"/>
          </w:rPr>
          <w:t>Introduction</w:t>
        </w:r>
        <w:r w:rsidR="00E43582">
          <w:rPr>
            <w:webHidden/>
          </w:rPr>
          <w:tab/>
        </w:r>
        <w:r w:rsidR="00E43582">
          <w:rPr>
            <w:webHidden/>
          </w:rPr>
          <w:fldChar w:fldCharType="begin"/>
        </w:r>
        <w:r w:rsidR="00E43582">
          <w:rPr>
            <w:webHidden/>
          </w:rPr>
          <w:instrText xml:space="preserve"> PAGEREF _Toc23858368 \h </w:instrText>
        </w:r>
        <w:r w:rsidR="00E43582">
          <w:rPr>
            <w:webHidden/>
          </w:rPr>
        </w:r>
        <w:r w:rsidR="00E43582">
          <w:rPr>
            <w:webHidden/>
          </w:rPr>
          <w:fldChar w:fldCharType="separate"/>
        </w:r>
        <w:r w:rsidR="00E43582">
          <w:rPr>
            <w:webHidden/>
          </w:rPr>
          <w:t>7</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69" w:history="1">
        <w:r w:rsidR="00E43582" w:rsidRPr="00CC1DC6">
          <w:rPr>
            <w:rStyle w:val="Hyperlink"/>
          </w:rPr>
          <w:t>Commitment</w:t>
        </w:r>
        <w:r w:rsidR="00E43582">
          <w:rPr>
            <w:webHidden/>
          </w:rPr>
          <w:tab/>
        </w:r>
        <w:r w:rsidR="00E43582">
          <w:rPr>
            <w:webHidden/>
          </w:rPr>
          <w:fldChar w:fldCharType="begin"/>
        </w:r>
        <w:r w:rsidR="00E43582">
          <w:rPr>
            <w:webHidden/>
          </w:rPr>
          <w:instrText xml:space="preserve"> PAGEREF _Toc23858369 \h </w:instrText>
        </w:r>
        <w:r w:rsidR="00E43582">
          <w:rPr>
            <w:webHidden/>
          </w:rPr>
        </w:r>
        <w:r w:rsidR="00E43582">
          <w:rPr>
            <w:webHidden/>
          </w:rPr>
          <w:fldChar w:fldCharType="separate"/>
        </w:r>
        <w:r w:rsidR="00E43582">
          <w:rPr>
            <w:webHidden/>
          </w:rPr>
          <w:t>7</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0" w:history="1">
        <w:r w:rsidR="00E43582" w:rsidRPr="00CC1DC6">
          <w:rPr>
            <w:rStyle w:val="Hyperlink"/>
          </w:rPr>
          <w:t>Antitrust Claims</w:t>
        </w:r>
        <w:r w:rsidR="00E43582">
          <w:rPr>
            <w:webHidden/>
          </w:rPr>
          <w:tab/>
        </w:r>
        <w:r w:rsidR="00E43582">
          <w:rPr>
            <w:webHidden/>
          </w:rPr>
          <w:fldChar w:fldCharType="begin"/>
        </w:r>
        <w:r w:rsidR="00E43582">
          <w:rPr>
            <w:webHidden/>
          </w:rPr>
          <w:instrText xml:space="preserve"> PAGEREF _Toc23858370 \h </w:instrText>
        </w:r>
        <w:r w:rsidR="00E43582">
          <w:rPr>
            <w:webHidden/>
          </w:rPr>
        </w:r>
        <w:r w:rsidR="00E43582">
          <w:rPr>
            <w:webHidden/>
          </w:rPr>
          <w:fldChar w:fldCharType="separate"/>
        </w:r>
        <w:r w:rsidR="00E43582">
          <w:rPr>
            <w:webHidden/>
          </w:rPr>
          <w:t>7</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1" w:history="1">
        <w:r w:rsidR="00E43582" w:rsidRPr="00CC1DC6">
          <w:rPr>
            <w:rStyle w:val="Hyperlink"/>
          </w:rPr>
          <w:t>Participation Costs</w:t>
        </w:r>
        <w:r w:rsidR="00E43582">
          <w:rPr>
            <w:webHidden/>
          </w:rPr>
          <w:tab/>
        </w:r>
        <w:r w:rsidR="00E43582">
          <w:rPr>
            <w:webHidden/>
          </w:rPr>
          <w:fldChar w:fldCharType="begin"/>
        </w:r>
        <w:r w:rsidR="00E43582">
          <w:rPr>
            <w:webHidden/>
          </w:rPr>
          <w:instrText xml:space="preserve"> PAGEREF _Toc23858371 \h </w:instrText>
        </w:r>
        <w:r w:rsidR="00E43582">
          <w:rPr>
            <w:webHidden/>
          </w:rPr>
        </w:r>
        <w:r w:rsidR="00E43582">
          <w:rPr>
            <w:webHidden/>
          </w:rPr>
          <w:fldChar w:fldCharType="separate"/>
        </w:r>
        <w:r w:rsidR="00E43582">
          <w:rPr>
            <w:webHidden/>
          </w:rPr>
          <w:t>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2" w:history="1">
        <w:r w:rsidR="00E43582" w:rsidRPr="00CC1DC6">
          <w:rPr>
            <w:rStyle w:val="Hyperlink"/>
          </w:rPr>
          <w:t>Information</w:t>
        </w:r>
        <w:r w:rsidR="00E43582">
          <w:rPr>
            <w:webHidden/>
          </w:rPr>
          <w:tab/>
        </w:r>
        <w:r w:rsidR="00E43582">
          <w:rPr>
            <w:webHidden/>
          </w:rPr>
          <w:fldChar w:fldCharType="begin"/>
        </w:r>
        <w:r w:rsidR="00E43582">
          <w:rPr>
            <w:webHidden/>
          </w:rPr>
          <w:instrText xml:space="preserve"> PAGEREF _Toc23858372 \h </w:instrText>
        </w:r>
        <w:r w:rsidR="00E43582">
          <w:rPr>
            <w:webHidden/>
          </w:rPr>
        </w:r>
        <w:r w:rsidR="00E43582">
          <w:rPr>
            <w:webHidden/>
          </w:rPr>
          <w:fldChar w:fldCharType="separate"/>
        </w:r>
        <w:r w:rsidR="00E43582">
          <w:rPr>
            <w:webHidden/>
          </w:rPr>
          <w:t>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3" w:history="1">
        <w:r w:rsidR="00E43582" w:rsidRPr="00CC1DC6">
          <w:rPr>
            <w:rStyle w:val="Hyperlink"/>
          </w:rPr>
          <w:t>Written Questions</w:t>
        </w:r>
        <w:r w:rsidR="00E43582">
          <w:rPr>
            <w:webHidden/>
          </w:rPr>
          <w:tab/>
        </w:r>
        <w:r w:rsidR="00E43582">
          <w:rPr>
            <w:webHidden/>
          </w:rPr>
          <w:fldChar w:fldCharType="begin"/>
        </w:r>
        <w:r w:rsidR="00E43582">
          <w:rPr>
            <w:webHidden/>
          </w:rPr>
          <w:instrText xml:space="preserve"> PAGEREF _Toc23858373 \h </w:instrText>
        </w:r>
        <w:r w:rsidR="00E43582">
          <w:rPr>
            <w:webHidden/>
          </w:rPr>
        </w:r>
        <w:r w:rsidR="00E43582">
          <w:rPr>
            <w:webHidden/>
          </w:rPr>
          <w:fldChar w:fldCharType="separate"/>
        </w:r>
        <w:r w:rsidR="00E43582">
          <w:rPr>
            <w:webHidden/>
          </w:rPr>
          <w:t>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4" w:history="1">
        <w:r w:rsidR="00E43582" w:rsidRPr="00CC1DC6">
          <w:rPr>
            <w:rStyle w:val="Hyperlink"/>
          </w:rPr>
          <w:t>Addenda</w:t>
        </w:r>
        <w:r w:rsidR="00E43582">
          <w:rPr>
            <w:webHidden/>
          </w:rPr>
          <w:tab/>
        </w:r>
        <w:r w:rsidR="00E43582">
          <w:rPr>
            <w:webHidden/>
          </w:rPr>
          <w:fldChar w:fldCharType="begin"/>
        </w:r>
        <w:r w:rsidR="00E43582">
          <w:rPr>
            <w:webHidden/>
          </w:rPr>
          <w:instrText xml:space="preserve"> PAGEREF _Toc23858374 \h </w:instrText>
        </w:r>
        <w:r w:rsidR="00E43582">
          <w:rPr>
            <w:webHidden/>
          </w:rPr>
        </w:r>
        <w:r w:rsidR="00E43582">
          <w:rPr>
            <w:webHidden/>
          </w:rPr>
          <w:fldChar w:fldCharType="separate"/>
        </w:r>
        <w:r w:rsidR="00E43582">
          <w:rPr>
            <w:webHidden/>
          </w:rPr>
          <w:t>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5" w:history="1">
        <w:r w:rsidR="00E43582" w:rsidRPr="00CC1DC6">
          <w:rPr>
            <w:rStyle w:val="Hyperlink"/>
          </w:rPr>
          <w:t>Modification of Submittals</w:t>
        </w:r>
        <w:r w:rsidR="00E43582">
          <w:rPr>
            <w:webHidden/>
          </w:rPr>
          <w:tab/>
        </w:r>
        <w:r w:rsidR="00E43582">
          <w:rPr>
            <w:webHidden/>
          </w:rPr>
          <w:fldChar w:fldCharType="begin"/>
        </w:r>
        <w:r w:rsidR="00E43582">
          <w:rPr>
            <w:webHidden/>
          </w:rPr>
          <w:instrText xml:space="preserve"> PAGEREF _Toc23858375 \h </w:instrText>
        </w:r>
        <w:r w:rsidR="00E43582">
          <w:rPr>
            <w:webHidden/>
          </w:rPr>
        </w:r>
        <w:r w:rsidR="00E43582">
          <w:rPr>
            <w:webHidden/>
          </w:rPr>
          <w:fldChar w:fldCharType="separate"/>
        </w:r>
        <w:r w:rsidR="00E43582">
          <w:rPr>
            <w:webHidden/>
          </w:rPr>
          <w:t>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6" w:history="1">
        <w:r w:rsidR="00E43582" w:rsidRPr="00CC1DC6">
          <w:rPr>
            <w:rStyle w:val="Hyperlink"/>
          </w:rPr>
          <w:t>Errors in Submittals</w:t>
        </w:r>
        <w:r w:rsidR="00E43582">
          <w:rPr>
            <w:webHidden/>
          </w:rPr>
          <w:tab/>
        </w:r>
        <w:r w:rsidR="00E43582">
          <w:rPr>
            <w:webHidden/>
          </w:rPr>
          <w:fldChar w:fldCharType="begin"/>
        </w:r>
        <w:r w:rsidR="00E43582">
          <w:rPr>
            <w:webHidden/>
          </w:rPr>
          <w:instrText xml:space="preserve"> PAGEREF _Toc23858376 \h </w:instrText>
        </w:r>
        <w:r w:rsidR="00E43582">
          <w:rPr>
            <w:webHidden/>
          </w:rPr>
        </w:r>
        <w:r w:rsidR="00E43582">
          <w:rPr>
            <w:webHidden/>
          </w:rPr>
          <w:fldChar w:fldCharType="separate"/>
        </w:r>
        <w:r w:rsidR="00E43582">
          <w:rPr>
            <w:webHidden/>
          </w:rPr>
          <w:t>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7" w:history="1">
        <w:r w:rsidR="00E43582" w:rsidRPr="00CC1DC6">
          <w:rPr>
            <w:rStyle w:val="Hyperlink"/>
          </w:rPr>
          <w:t>Unreliable List</w:t>
        </w:r>
        <w:r w:rsidR="00E43582">
          <w:rPr>
            <w:webHidden/>
          </w:rPr>
          <w:tab/>
        </w:r>
        <w:r w:rsidR="00E43582">
          <w:rPr>
            <w:webHidden/>
          </w:rPr>
          <w:fldChar w:fldCharType="begin"/>
        </w:r>
        <w:r w:rsidR="00E43582">
          <w:rPr>
            <w:webHidden/>
          </w:rPr>
          <w:instrText xml:space="preserve"> PAGEREF _Toc23858377 \h </w:instrText>
        </w:r>
        <w:r w:rsidR="00E43582">
          <w:rPr>
            <w:webHidden/>
          </w:rPr>
        </w:r>
        <w:r w:rsidR="00E43582">
          <w:rPr>
            <w:webHidden/>
          </w:rPr>
          <w:fldChar w:fldCharType="separate"/>
        </w:r>
        <w:r w:rsidR="00E43582">
          <w:rPr>
            <w:webHidden/>
          </w:rPr>
          <w:t>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8" w:history="1">
        <w:r w:rsidR="00E43582" w:rsidRPr="00CC1DC6">
          <w:rPr>
            <w:rStyle w:val="Hyperlink"/>
          </w:rPr>
          <w:t>Governance</w:t>
        </w:r>
        <w:r w:rsidR="00E43582">
          <w:rPr>
            <w:webHidden/>
          </w:rPr>
          <w:tab/>
        </w:r>
        <w:r w:rsidR="00E43582">
          <w:rPr>
            <w:webHidden/>
          </w:rPr>
          <w:fldChar w:fldCharType="begin"/>
        </w:r>
        <w:r w:rsidR="00E43582">
          <w:rPr>
            <w:webHidden/>
          </w:rPr>
          <w:instrText xml:space="preserve"> PAGEREF _Toc23858378 \h </w:instrText>
        </w:r>
        <w:r w:rsidR="00E43582">
          <w:rPr>
            <w:webHidden/>
          </w:rPr>
        </w:r>
        <w:r w:rsidR="00E43582">
          <w:rPr>
            <w:webHidden/>
          </w:rPr>
          <w:fldChar w:fldCharType="separate"/>
        </w:r>
        <w:r w:rsidR="00E43582">
          <w:rPr>
            <w:webHidden/>
          </w:rPr>
          <w:t>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79" w:history="1">
        <w:r w:rsidR="00E43582" w:rsidRPr="00CC1DC6">
          <w:rPr>
            <w:rStyle w:val="Hyperlink"/>
          </w:rPr>
          <w:t>Electronic Waste Recycling</w:t>
        </w:r>
        <w:r w:rsidR="00E43582">
          <w:rPr>
            <w:webHidden/>
          </w:rPr>
          <w:tab/>
        </w:r>
        <w:r w:rsidR="00E43582">
          <w:rPr>
            <w:webHidden/>
          </w:rPr>
          <w:fldChar w:fldCharType="begin"/>
        </w:r>
        <w:r w:rsidR="00E43582">
          <w:rPr>
            <w:webHidden/>
          </w:rPr>
          <w:instrText xml:space="preserve"> PAGEREF _Toc23858379 \h </w:instrText>
        </w:r>
        <w:r w:rsidR="00E43582">
          <w:rPr>
            <w:webHidden/>
          </w:rPr>
        </w:r>
        <w:r w:rsidR="00E43582">
          <w:rPr>
            <w:webHidden/>
          </w:rPr>
          <w:fldChar w:fldCharType="separate"/>
        </w:r>
        <w:r w:rsidR="00E43582">
          <w:rPr>
            <w:webHidden/>
          </w:rPr>
          <w:t>10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0" w:history="1">
        <w:r w:rsidR="00E43582" w:rsidRPr="00CC1DC6">
          <w:rPr>
            <w:rStyle w:val="Hyperlink"/>
          </w:rPr>
          <w:t>Use Tax</w:t>
        </w:r>
        <w:r w:rsidR="00E43582">
          <w:rPr>
            <w:webHidden/>
          </w:rPr>
          <w:tab/>
        </w:r>
        <w:r w:rsidR="00E43582">
          <w:rPr>
            <w:webHidden/>
          </w:rPr>
          <w:fldChar w:fldCharType="begin"/>
        </w:r>
        <w:r w:rsidR="00E43582">
          <w:rPr>
            <w:webHidden/>
          </w:rPr>
          <w:instrText xml:space="preserve"> PAGEREF _Toc23858380 \h </w:instrText>
        </w:r>
        <w:r w:rsidR="00E43582">
          <w:rPr>
            <w:webHidden/>
          </w:rPr>
        </w:r>
        <w:r w:rsidR="00E43582">
          <w:rPr>
            <w:webHidden/>
          </w:rPr>
          <w:fldChar w:fldCharType="separate"/>
        </w:r>
        <w:r w:rsidR="00E43582">
          <w:rPr>
            <w:webHidden/>
          </w:rPr>
          <w:t>10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1" w:history="1">
        <w:r w:rsidR="00E43582" w:rsidRPr="00CC1DC6">
          <w:rPr>
            <w:rStyle w:val="Hyperlink"/>
          </w:rPr>
          <w:t>Subcontractors</w:t>
        </w:r>
        <w:r w:rsidR="00E43582">
          <w:rPr>
            <w:webHidden/>
          </w:rPr>
          <w:tab/>
        </w:r>
        <w:r w:rsidR="00E43582">
          <w:rPr>
            <w:webHidden/>
          </w:rPr>
          <w:fldChar w:fldCharType="begin"/>
        </w:r>
        <w:r w:rsidR="00E43582">
          <w:rPr>
            <w:webHidden/>
          </w:rPr>
          <w:instrText xml:space="preserve"> PAGEREF _Toc23858381 \h </w:instrText>
        </w:r>
        <w:r w:rsidR="00E43582">
          <w:rPr>
            <w:webHidden/>
          </w:rPr>
        </w:r>
        <w:r w:rsidR="00E43582">
          <w:rPr>
            <w:webHidden/>
          </w:rPr>
          <w:fldChar w:fldCharType="separate"/>
        </w:r>
        <w:r w:rsidR="00E43582">
          <w:rPr>
            <w:webHidden/>
          </w:rPr>
          <w:t>10</w:t>
        </w:r>
        <w:r w:rsidR="00E43582">
          <w:rPr>
            <w:webHidden/>
          </w:rPr>
          <w:fldChar w:fldCharType="end"/>
        </w:r>
      </w:hyperlink>
    </w:p>
    <w:p w:rsidR="00E43582" w:rsidRDefault="003414A7">
      <w:pPr>
        <w:pStyle w:val="TOC1"/>
        <w:rPr>
          <w:rFonts w:asciiTheme="minorHAnsi" w:eastAsiaTheme="minorEastAsia" w:hAnsiTheme="minorHAnsi" w:cstheme="minorBidi"/>
          <w:b w:val="0"/>
          <w:sz w:val="22"/>
          <w:szCs w:val="22"/>
        </w:rPr>
      </w:pPr>
      <w:hyperlink w:anchor="_Toc23858382" w:history="1">
        <w:r w:rsidR="00E43582" w:rsidRPr="00CC1DC6">
          <w:rPr>
            <w:rStyle w:val="Hyperlink"/>
          </w:rPr>
          <w:t>Section III</w:t>
        </w:r>
        <w:r w:rsidR="00E43582">
          <w:rPr>
            <w:rFonts w:asciiTheme="minorHAnsi" w:eastAsiaTheme="minorEastAsia" w:hAnsiTheme="minorHAnsi" w:cstheme="minorBidi"/>
            <w:b w:val="0"/>
            <w:sz w:val="22"/>
            <w:szCs w:val="22"/>
          </w:rPr>
          <w:tab/>
        </w:r>
        <w:r w:rsidR="00E43582" w:rsidRPr="00CC1DC6">
          <w:rPr>
            <w:rStyle w:val="Hyperlink"/>
          </w:rPr>
          <w:t>Statement of Qualifications Submittal Requirements</w:t>
        </w:r>
        <w:r w:rsidR="00E43582">
          <w:rPr>
            <w:webHidden/>
          </w:rPr>
          <w:tab/>
        </w:r>
        <w:r w:rsidR="00E43582">
          <w:rPr>
            <w:webHidden/>
          </w:rPr>
          <w:fldChar w:fldCharType="begin"/>
        </w:r>
        <w:r w:rsidR="00E43582">
          <w:rPr>
            <w:webHidden/>
          </w:rPr>
          <w:instrText xml:space="preserve"> PAGEREF _Toc23858382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3" w:history="1">
        <w:r w:rsidR="00E43582" w:rsidRPr="00CC1DC6">
          <w:rPr>
            <w:rStyle w:val="Hyperlink"/>
          </w:rPr>
          <w:t>Introduction</w:t>
        </w:r>
        <w:r w:rsidR="00E43582">
          <w:rPr>
            <w:webHidden/>
          </w:rPr>
          <w:tab/>
        </w:r>
        <w:r w:rsidR="00E43582">
          <w:rPr>
            <w:webHidden/>
          </w:rPr>
          <w:fldChar w:fldCharType="begin"/>
        </w:r>
        <w:r w:rsidR="00E43582">
          <w:rPr>
            <w:webHidden/>
          </w:rPr>
          <w:instrText xml:space="preserve"> PAGEREF _Toc23858383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4" w:history="1">
        <w:r w:rsidR="00E43582" w:rsidRPr="00CC1DC6">
          <w:rPr>
            <w:rStyle w:val="Hyperlink"/>
          </w:rPr>
          <w:t>Deadline</w:t>
        </w:r>
        <w:r w:rsidR="00E43582">
          <w:rPr>
            <w:webHidden/>
          </w:rPr>
          <w:tab/>
        </w:r>
        <w:r w:rsidR="00E43582">
          <w:rPr>
            <w:webHidden/>
          </w:rPr>
          <w:fldChar w:fldCharType="begin"/>
        </w:r>
        <w:r w:rsidR="00E43582">
          <w:rPr>
            <w:webHidden/>
          </w:rPr>
          <w:instrText xml:space="preserve"> PAGEREF _Toc23858384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5" w:history="1">
        <w:r w:rsidR="00E43582" w:rsidRPr="00CC1DC6">
          <w:rPr>
            <w:rStyle w:val="Hyperlink"/>
          </w:rPr>
          <w:t>Addressing</w:t>
        </w:r>
        <w:r w:rsidR="00E43582">
          <w:rPr>
            <w:webHidden/>
          </w:rPr>
          <w:tab/>
        </w:r>
        <w:r w:rsidR="00E43582">
          <w:rPr>
            <w:webHidden/>
          </w:rPr>
          <w:fldChar w:fldCharType="begin"/>
        </w:r>
        <w:r w:rsidR="00E43582">
          <w:rPr>
            <w:webHidden/>
          </w:rPr>
          <w:instrText xml:space="preserve"> PAGEREF _Toc23858385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6" w:history="1">
        <w:r w:rsidR="00E43582" w:rsidRPr="00CC1DC6">
          <w:rPr>
            <w:rStyle w:val="Hyperlink"/>
          </w:rPr>
          <w:t>Number of Copies</w:t>
        </w:r>
        <w:r w:rsidR="00E43582">
          <w:rPr>
            <w:webHidden/>
          </w:rPr>
          <w:tab/>
        </w:r>
        <w:r w:rsidR="00E43582">
          <w:rPr>
            <w:webHidden/>
          </w:rPr>
          <w:fldChar w:fldCharType="begin"/>
        </w:r>
        <w:r w:rsidR="00E43582">
          <w:rPr>
            <w:webHidden/>
          </w:rPr>
          <w:instrText xml:space="preserve"> PAGEREF _Toc23858386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7" w:history="1">
        <w:r w:rsidR="00E43582" w:rsidRPr="00CC1DC6">
          <w:rPr>
            <w:rStyle w:val="Hyperlink"/>
          </w:rPr>
          <w:t>Document Printing</w:t>
        </w:r>
        <w:r w:rsidR="00E43582">
          <w:rPr>
            <w:webHidden/>
          </w:rPr>
          <w:tab/>
        </w:r>
        <w:r w:rsidR="00E43582">
          <w:rPr>
            <w:webHidden/>
          </w:rPr>
          <w:fldChar w:fldCharType="begin"/>
        </w:r>
        <w:r w:rsidR="00E43582">
          <w:rPr>
            <w:webHidden/>
          </w:rPr>
          <w:instrText xml:space="preserve"> PAGEREF _Toc23858387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8" w:history="1">
        <w:r w:rsidR="00E43582" w:rsidRPr="00CC1DC6">
          <w:rPr>
            <w:rStyle w:val="Hyperlink"/>
          </w:rPr>
          <w:t>Contractor Eligibility</w:t>
        </w:r>
        <w:r w:rsidR="00E43582">
          <w:rPr>
            <w:webHidden/>
          </w:rPr>
          <w:tab/>
        </w:r>
        <w:r w:rsidR="00E43582">
          <w:rPr>
            <w:webHidden/>
          </w:rPr>
          <w:fldChar w:fldCharType="begin"/>
        </w:r>
        <w:r w:rsidR="00E43582">
          <w:rPr>
            <w:webHidden/>
          </w:rPr>
          <w:instrText xml:space="preserve"> PAGEREF _Toc23858388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89" w:history="1">
        <w:r w:rsidR="00E43582" w:rsidRPr="00CC1DC6">
          <w:rPr>
            <w:rStyle w:val="Hyperlink"/>
          </w:rPr>
          <w:t>Cover Letter</w:t>
        </w:r>
        <w:r w:rsidR="00E43582">
          <w:rPr>
            <w:webHidden/>
          </w:rPr>
          <w:tab/>
        </w:r>
        <w:r w:rsidR="00E43582">
          <w:rPr>
            <w:webHidden/>
          </w:rPr>
          <w:fldChar w:fldCharType="begin"/>
        </w:r>
        <w:r w:rsidR="00E43582">
          <w:rPr>
            <w:webHidden/>
          </w:rPr>
          <w:instrText xml:space="preserve"> PAGEREF _Toc23858389 \h </w:instrText>
        </w:r>
        <w:r w:rsidR="00E43582">
          <w:rPr>
            <w:webHidden/>
          </w:rPr>
        </w:r>
        <w:r w:rsidR="00E43582">
          <w:rPr>
            <w:webHidden/>
          </w:rPr>
          <w:fldChar w:fldCharType="separate"/>
        </w:r>
        <w:r w:rsidR="00E43582">
          <w:rPr>
            <w:webHidden/>
          </w:rPr>
          <w:t>11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0" w:history="1">
        <w:r w:rsidR="00E43582" w:rsidRPr="00CC1DC6">
          <w:rPr>
            <w:rStyle w:val="Hyperlink"/>
          </w:rPr>
          <w:t>Table of Contents</w:t>
        </w:r>
        <w:r w:rsidR="00E43582">
          <w:rPr>
            <w:webHidden/>
          </w:rPr>
          <w:tab/>
        </w:r>
        <w:r w:rsidR="00E43582">
          <w:rPr>
            <w:webHidden/>
          </w:rPr>
          <w:fldChar w:fldCharType="begin"/>
        </w:r>
        <w:r w:rsidR="00E43582">
          <w:rPr>
            <w:webHidden/>
          </w:rPr>
          <w:instrText xml:space="preserve"> PAGEREF _Toc23858390 \h </w:instrText>
        </w:r>
        <w:r w:rsidR="00E43582">
          <w:rPr>
            <w:webHidden/>
          </w:rPr>
        </w:r>
        <w:r w:rsidR="00E43582">
          <w:rPr>
            <w:webHidden/>
          </w:rPr>
          <w:fldChar w:fldCharType="separate"/>
        </w:r>
        <w:r w:rsidR="00E43582">
          <w:rPr>
            <w:webHidden/>
          </w:rPr>
          <w:t>12</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1" w:history="1">
        <w:r w:rsidR="00E43582" w:rsidRPr="00CC1DC6">
          <w:rPr>
            <w:rStyle w:val="Hyperlink"/>
          </w:rPr>
          <w:t>Statement of Qualifications</w:t>
        </w:r>
        <w:r w:rsidR="00E43582">
          <w:rPr>
            <w:webHidden/>
          </w:rPr>
          <w:tab/>
        </w:r>
        <w:r w:rsidR="00E43582">
          <w:rPr>
            <w:webHidden/>
          </w:rPr>
          <w:fldChar w:fldCharType="begin"/>
        </w:r>
        <w:r w:rsidR="00E43582">
          <w:rPr>
            <w:webHidden/>
          </w:rPr>
          <w:instrText xml:space="preserve"> PAGEREF _Toc23858391 \h </w:instrText>
        </w:r>
        <w:r w:rsidR="00E43582">
          <w:rPr>
            <w:webHidden/>
          </w:rPr>
        </w:r>
        <w:r w:rsidR="00E43582">
          <w:rPr>
            <w:webHidden/>
          </w:rPr>
          <w:fldChar w:fldCharType="separate"/>
        </w:r>
        <w:r w:rsidR="00E43582">
          <w:rPr>
            <w:webHidden/>
          </w:rPr>
          <w:t>12</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2" w:history="1">
        <w:r w:rsidR="00E43582" w:rsidRPr="00CC1DC6">
          <w:rPr>
            <w:rStyle w:val="Hyperlink"/>
          </w:rPr>
          <w:t>Illness and Injury Prevention Program (IIPP) and/or Health and Safety Plan (HSP)</w:t>
        </w:r>
        <w:r w:rsidR="00E43582">
          <w:rPr>
            <w:webHidden/>
          </w:rPr>
          <w:tab/>
        </w:r>
        <w:r w:rsidR="00E43582">
          <w:rPr>
            <w:webHidden/>
          </w:rPr>
          <w:fldChar w:fldCharType="begin"/>
        </w:r>
        <w:r w:rsidR="00E43582">
          <w:rPr>
            <w:webHidden/>
          </w:rPr>
          <w:instrText xml:space="preserve"> PAGEREF _Toc23858392 \h </w:instrText>
        </w:r>
        <w:r w:rsidR="00E43582">
          <w:rPr>
            <w:webHidden/>
          </w:rPr>
        </w:r>
        <w:r w:rsidR="00E43582">
          <w:rPr>
            <w:webHidden/>
          </w:rPr>
          <w:fldChar w:fldCharType="separate"/>
        </w:r>
        <w:r w:rsidR="00E43582">
          <w:rPr>
            <w:webHidden/>
          </w:rPr>
          <w:t>13</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3" w:history="1">
        <w:r w:rsidR="00E43582" w:rsidRPr="00CC1DC6">
          <w:rPr>
            <w:rStyle w:val="Hyperlink"/>
          </w:rPr>
          <w:t>Licenses and Certifications</w:t>
        </w:r>
        <w:r w:rsidR="00E43582">
          <w:rPr>
            <w:webHidden/>
          </w:rPr>
          <w:tab/>
        </w:r>
        <w:r w:rsidR="00E43582">
          <w:rPr>
            <w:webHidden/>
          </w:rPr>
          <w:fldChar w:fldCharType="begin"/>
        </w:r>
        <w:r w:rsidR="00E43582">
          <w:rPr>
            <w:webHidden/>
          </w:rPr>
          <w:instrText xml:space="preserve"> PAGEREF _Toc23858393 \h </w:instrText>
        </w:r>
        <w:r w:rsidR="00E43582">
          <w:rPr>
            <w:webHidden/>
          </w:rPr>
        </w:r>
        <w:r w:rsidR="00E43582">
          <w:rPr>
            <w:webHidden/>
          </w:rPr>
          <w:fldChar w:fldCharType="separate"/>
        </w:r>
        <w:r w:rsidR="00E43582">
          <w:rPr>
            <w:webHidden/>
          </w:rPr>
          <w:t>13</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4" w:history="1">
        <w:r w:rsidR="00E43582" w:rsidRPr="00CC1DC6">
          <w:rPr>
            <w:rStyle w:val="Hyperlink"/>
          </w:rPr>
          <w:t>Compliance with Government Code Section 87100</w:t>
        </w:r>
        <w:r w:rsidR="00E43582">
          <w:rPr>
            <w:webHidden/>
          </w:rPr>
          <w:tab/>
        </w:r>
        <w:r w:rsidR="00E43582">
          <w:rPr>
            <w:webHidden/>
          </w:rPr>
          <w:fldChar w:fldCharType="begin"/>
        </w:r>
        <w:r w:rsidR="00E43582">
          <w:rPr>
            <w:webHidden/>
          </w:rPr>
          <w:instrText xml:space="preserve"> PAGEREF _Toc23858394 \h </w:instrText>
        </w:r>
        <w:r w:rsidR="00E43582">
          <w:rPr>
            <w:webHidden/>
          </w:rPr>
        </w:r>
        <w:r w:rsidR="00E43582">
          <w:rPr>
            <w:webHidden/>
          </w:rPr>
          <w:fldChar w:fldCharType="separate"/>
        </w:r>
        <w:r w:rsidR="00E43582">
          <w:rPr>
            <w:webHidden/>
          </w:rPr>
          <w:t>14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5" w:history="1">
        <w:r w:rsidR="00E43582" w:rsidRPr="00CC1DC6">
          <w:rPr>
            <w:rStyle w:val="Hyperlink"/>
          </w:rPr>
          <w:t>Darfur Contracting Act</w:t>
        </w:r>
        <w:r w:rsidR="00E43582">
          <w:rPr>
            <w:webHidden/>
          </w:rPr>
          <w:tab/>
        </w:r>
        <w:r w:rsidR="00E43582">
          <w:rPr>
            <w:webHidden/>
          </w:rPr>
          <w:fldChar w:fldCharType="begin"/>
        </w:r>
        <w:r w:rsidR="00E43582">
          <w:rPr>
            <w:webHidden/>
          </w:rPr>
          <w:instrText xml:space="preserve"> PAGEREF _Toc23858395 \h </w:instrText>
        </w:r>
        <w:r w:rsidR="00E43582">
          <w:rPr>
            <w:webHidden/>
          </w:rPr>
        </w:r>
        <w:r w:rsidR="00E43582">
          <w:rPr>
            <w:webHidden/>
          </w:rPr>
          <w:fldChar w:fldCharType="separate"/>
        </w:r>
        <w:r w:rsidR="00E43582">
          <w:rPr>
            <w:webHidden/>
          </w:rPr>
          <w:t>14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6" w:history="1">
        <w:r w:rsidR="00E43582" w:rsidRPr="00CC1DC6">
          <w:rPr>
            <w:rStyle w:val="Hyperlink"/>
          </w:rPr>
          <w:t>Public Contract Code Sections 10162 &amp; 10285.1 &amp; Non-Collusion</w:t>
        </w:r>
        <w:r w:rsidR="00E43582">
          <w:rPr>
            <w:webHidden/>
          </w:rPr>
          <w:tab/>
        </w:r>
        <w:r w:rsidR="00E43582">
          <w:rPr>
            <w:webHidden/>
          </w:rPr>
          <w:fldChar w:fldCharType="begin"/>
        </w:r>
        <w:r w:rsidR="00E43582">
          <w:rPr>
            <w:webHidden/>
          </w:rPr>
          <w:instrText xml:space="preserve"> PAGEREF _Toc23858396 \h </w:instrText>
        </w:r>
        <w:r w:rsidR="00E43582">
          <w:rPr>
            <w:webHidden/>
          </w:rPr>
        </w:r>
        <w:r w:rsidR="00E43582">
          <w:rPr>
            <w:webHidden/>
          </w:rPr>
          <w:fldChar w:fldCharType="separate"/>
        </w:r>
        <w:r w:rsidR="00E43582">
          <w:rPr>
            <w:webHidden/>
          </w:rPr>
          <w:t>14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7" w:history="1">
        <w:r w:rsidR="00E43582" w:rsidRPr="00CC1DC6">
          <w:rPr>
            <w:rStyle w:val="Hyperlink"/>
          </w:rPr>
          <w:t>Public Contract Code Sections 2202-2208</w:t>
        </w:r>
        <w:r w:rsidR="00E43582">
          <w:rPr>
            <w:webHidden/>
          </w:rPr>
          <w:tab/>
        </w:r>
        <w:r w:rsidR="00E43582">
          <w:rPr>
            <w:webHidden/>
          </w:rPr>
          <w:fldChar w:fldCharType="begin"/>
        </w:r>
        <w:r w:rsidR="00E43582">
          <w:rPr>
            <w:webHidden/>
          </w:rPr>
          <w:instrText xml:space="preserve"> PAGEREF _Toc23858397 \h </w:instrText>
        </w:r>
        <w:r w:rsidR="00E43582">
          <w:rPr>
            <w:webHidden/>
          </w:rPr>
        </w:r>
        <w:r w:rsidR="00E43582">
          <w:rPr>
            <w:webHidden/>
          </w:rPr>
          <w:fldChar w:fldCharType="separate"/>
        </w:r>
        <w:r w:rsidR="00E43582">
          <w:rPr>
            <w:webHidden/>
          </w:rPr>
          <w:t>14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8" w:history="1">
        <w:r w:rsidR="00E43582" w:rsidRPr="00CC1DC6">
          <w:rPr>
            <w:rStyle w:val="Hyperlink"/>
          </w:rPr>
          <w:t>Small Business (SB) Participation</w:t>
        </w:r>
        <w:r w:rsidR="00E43582">
          <w:rPr>
            <w:webHidden/>
          </w:rPr>
          <w:tab/>
        </w:r>
        <w:r w:rsidR="00E43582">
          <w:rPr>
            <w:webHidden/>
          </w:rPr>
          <w:fldChar w:fldCharType="begin"/>
        </w:r>
        <w:r w:rsidR="00E43582">
          <w:rPr>
            <w:webHidden/>
          </w:rPr>
          <w:instrText xml:space="preserve"> PAGEREF _Toc23858398 \h </w:instrText>
        </w:r>
        <w:r w:rsidR="00E43582">
          <w:rPr>
            <w:webHidden/>
          </w:rPr>
        </w:r>
        <w:r w:rsidR="00E43582">
          <w:rPr>
            <w:webHidden/>
          </w:rPr>
          <w:fldChar w:fldCharType="separate"/>
        </w:r>
        <w:r w:rsidR="00E43582">
          <w:rPr>
            <w:webHidden/>
          </w:rPr>
          <w:t>14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399" w:history="1">
        <w:r w:rsidR="00E43582" w:rsidRPr="00CC1DC6">
          <w:rPr>
            <w:rStyle w:val="Hyperlink"/>
          </w:rPr>
          <w:t>Disabled Veteran Business Enterprise (DVBE) Participation</w:t>
        </w:r>
        <w:r w:rsidR="00E43582">
          <w:rPr>
            <w:webHidden/>
          </w:rPr>
          <w:tab/>
        </w:r>
        <w:r w:rsidR="00E43582">
          <w:rPr>
            <w:webHidden/>
          </w:rPr>
          <w:fldChar w:fldCharType="begin"/>
        </w:r>
        <w:r w:rsidR="00E43582">
          <w:rPr>
            <w:webHidden/>
          </w:rPr>
          <w:instrText xml:space="preserve"> PAGEREF _Toc23858399 \h </w:instrText>
        </w:r>
        <w:r w:rsidR="00E43582">
          <w:rPr>
            <w:webHidden/>
          </w:rPr>
        </w:r>
        <w:r w:rsidR="00E43582">
          <w:rPr>
            <w:webHidden/>
          </w:rPr>
          <w:fldChar w:fldCharType="separate"/>
        </w:r>
        <w:r w:rsidR="00E43582">
          <w:rPr>
            <w:webHidden/>
          </w:rPr>
          <w:t>14</w:t>
        </w:r>
        <w:r w:rsidR="00E43582">
          <w:rPr>
            <w:webHidden/>
          </w:rPr>
          <w:fldChar w:fldCharType="end"/>
        </w:r>
      </w:hyperlink>
    </w:p>
    <w:p w:rsidR="00E43582" w:rsidRDefault="003414A7">
      <w:pPr>
        <w:pStyle w:val="TOC1"/>
        <w:rPr>
          <w:rFonts w:asciiTheme="minorHAnsi" w:eastAsiaTheme="minorEastAsia" w:hAnsiTheme="minorHAnsi" w:cstheme="minorBidi"/>
          <w:b w:val="0"/>
          <w:sz w:val="22"/>
          <w:szCs w:val="22"/>
        </w:rPr>
      </w:pPr>
      <w:hyperlink w:anchor="_Toc23858400" w:history="1">
        <w:r w:rsidR="00E43582" w:rsidRPr="00CC1DC6">
          <w:rPr>
            <w:rStyle w:val="Hyperlink"/>
          </w:rPr>
          <w:t>Section IV</w:t>
        </w:r>
        <w:r w:rsidR="00E43582">
          <w:rPr>
            <w:rFonts w:asciiTheme="minorHAnsi" w:eastAsiaTheme="minorEastAsia" w:hAnsiTheme="minorHAnsi" w:cstheme="minorBidi"/>
            <w:b w:val="0"/>
            <w:sz w:val="22"/>
            <w:szCs w:val="22"/>
          </w:rPr>
          <w:tab/>
        </w:r>
        <w:r w:rsidR="00E43582" w:rsidRPr="00CC1DC6">
          <w:rPr>
            <w:rStyle w:val="Hyperlink"/>
          </w:rPr>
          <w:t>Evaluation and Selection</w:t>
        </w:r>
        <w:r w:rsidR="00E43582">
          <w:rPr>
            <w:webHidden/>
          </w:rPr>
          <w:tab/>
        </w:r>
        <w:r w:rsidR="00E43582">
          <w:rPr>
            <w:webHidden/>
          </w:rPr>
          <w:fldChar w:fldCharType="begin"/>
        </w:r>
        <w:r w:rsidR="00E43582">
          <w:rPr>
            <w:webHidden/>
          </w:rPr>
          <w:instrText xml:space="preserve"> PAGEREF _Toc23858400 \h </w:instrText>
        </w:r>
        <w:r w:rsidR="00E43582">
          <w:rPr>
            <w:webHidden/>
          </w:rPr>
        </w:r>
        <w:r w:rsidR="00E43582">
          <w:rPr>
            <w:webHidden/>
          </w:rPr>
          <w:fldChar w:fldCharType="separate"/>
        </w:r>
        <w:r w:rsidR="00E43582">
          <w:rPr>
            <w:webHidden/>
          </w:rPr>
          <w:t>16</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1" w:history="1">
        <w:r w:rsidR="00E43582" w:rsidRPr="00CC1DC6">
          <w:rPr>
            <w:rStyle w:val="Hyperlink"/>
          </w:rPr>
          <w:t>Introduction</w:t>
        </w:r>
        <w:r w:rsidR="00E43582">
          <w:rPr>
            <w:webHidden/>
          </w:rPr>
          <w:tab/>
        </w:r>
        <w:r w:rsidR="00E43582">
          <w:rPr>
            <w:webHidden/>
          </w:rPr>
          <w:fldChar w:fldCharType="begin"/>
        </w:r>
        <w:r w:rsidR="00E43582">
          <w:rPr>
            <w:webHidden/>
          </w:rPr>
          <w:instrText xml:space="preserve"> PAGEREF _Toc23858401 \h </w:instrText>
        </w:r>
        <w:r w:rsidR="00E43582">
          <w:rPr>
            <w:webHidden/>
          </w:rPr>
        </w:r>
        <w:r w:rsidR="00E43582">
          <w:rPr>
            <w:webHidden/>
          </w:rPr>
          <w:fldChar w:fldCharType="separate"/>
        </w:r>
        <w:r w:rsidR="00E43582">
          <w:rPr>
            <w:webHidden/>
          </w:rPr>
          <w:t>16</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2" w:history="1">
        <w:r w:rsidR="00E43582" w:rsidRPr="00CC1DC6">
          <w:rPr>
            <w:rStyle w:val="Hyperlink"/>
          </w:rPr>
          <w:t>Grounds for Rejection</w:t>
        </w:r>
        <w:r w:rsidR="00E43582">
          <w:rPr>
            <w:webHidden/>
          </w:rPr>
          <w:tab/>
        </w:r>
        <w:r w:rsidR="00E43582">
          <w:rPr>
            <w:webHidden/>
          </w:rPr>
          <w:fldChar w:fldCharType="begin"/>
        </w:r>
        <w:r w:rsidR="00E43582">
          <w:rPr>
            <w:webHidden/>
          </w:rPr>
          <w:instrText xml:space="preserve"> PAGEREF _Toc23858402 \h </w:instrText>
        </w:r>
        <w:r w:rsidR="00E43582">
          <w:rPr>
            <w:webHidden/>
          </w:rPr>
        </w:r>
        <w:r w:rsidR="00E43582">
          <w:rPr>
            <w:webHidden/>
          </w:rPr>
          <w:fldChar w:fldCharType="separate"/>
        </w:r>
        <w:r w:rsidR="00E43582">
          <w:rPr>
            <w:webHidden/>
          </w:rPr>
          <w:t>16</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3" w:history="1">
        <w:r w:rsidR="00E43582" w:rsidRPr="00CC1DC6">
          <w:rPr>
            <w:rStyle w:val="Hyperlink"/>
          </w:rPr>
          <w:t>Selection Process</w:t>
        </w:r>
        <w:r w:rsidR="00E43582">
          <w:rPr>
            <w:webHidden/>
          </w:rPr>
          <w:tab/>
        </w:r>
        <w:r w:rsidR="00E43582">
          <w:rPr>
            <w:webHidden/>
          </w:rPr>
          <w:fldChar w:fldCharType="begin"/>
        </w:r>
        <w:r w:rsidR="00E43582">
          <w:rPr>
            <w:webHidden/>
          </w:rPr>
          <w:instrText xml:space="preserve"> PAGEREF _Toc23858403 \h </w:instrText>
        </w:r>
        <w:r w:rsidR="00E43582">
          <w:rPr>
            <w:webHidden/>
          </w:rPr>
        </w:r>
        <w:r w:rsidR="00E43582">
          <w:rPr>
            <w:webHidden/>
          </w:rPr>
          <w:fldChar w:fldCharType="separate"/>
        </w:r>
        <w:r w:rsidR="00E43582">
          <w:rPr>
            <w:webHidden/>
          </w:rPr>
          <w:t>17</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4" w:history="1">
        <w:r w:rsidR="00E43582" w:rsidRPr="00CC1DC6">
          <w:rPr>
            <w:rStyle w:val="Hyperlink"/>
          </w:rPr>
          <w:t>Oral Interview</w:t>
        </w:r>
        <w:r w:rsidR="00E43582">
          <w:rPr>
            <w:webHidden/>
          </w:rPr>
          <w:tab/>
        </w:r>
        <w:r w:rsidR="00E43582">
          <w:rPr>
            <w:webHidden/>
          </w:rPr>
          <w:fldChar w:fldCharType="begin"/>
        </w:r>
        <w:r w:rsidR="00E43582">
          <w:rPr>
            <w:webHidden/>
          </w:rPr>
          <w:instrText xml:space="preserve"> PAGEREF _Toc23858404 \h </w:instrText>
        </w:r>
        <w:r w:rsidR="00E43582">
          <w:rPr>
            <w:webHidden/>
          </w:rPr>
        </w:r>
        <w:r w:rsidR="00E43582">
          <w:rPr>
            <w:webHidden/>
          </w:rPr>
          <w:fldChar w:fldCharType="separate"/>
        </w:r>
        <w:r w:rsidR="00E43582">
          <w:rPr>
            <w:webHidden/>
          </w:rPr>
          <w:t>18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5" w:history="1">
        <w:r w:rsidR="00E43582" w:rsidRPr="00CC1DC6">
          <w:rPr>
            <w:rStyle w:val="Hyperlink"/>
          </w:rPr>
          <w:t>Negotiating of Contracts</w:t>
        </w:r>
        <w:r w:rsidR="00E43582">
          <w:rPr>
            <w:webHidden/>
          </w:rPr>
          <w:tab/>
        </w:r>
        <w:r w:rsidR="00E43582">
          <w:rPr>
            <w:webHidden/>
          </w:rPr>
          <w:fldChar w:fldCharType="begin"/>
        </w:r>
        <w:r w:rsidR="00E43582">
          <w:rPr>
            <w:webHidden/>
          </w:rPr>
          <w:instrText xml:space="preserve"> PAGEREF _Toc23858405 \h </w:instrText>
        </w:r>
        <w:r w:rsidR="00E43582">
          <w:rPr>
            <w:webHidden/>
          </w:rPr>
        </w:r>
        <w:r w:rsidR="00E43582">
          <w:rPr>
            <w:webHidden/>
          </w:rPr>
          <w:fldChar w:fldCharType="separate"/>
        </w:r>
        <w:r w:rsidR="00E43582">
          <w:rPr>
            <w:webHidden/>
          </w:rPr>
          <w:t>18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6" w:history="1">
        <w:r w:rsidR="00E43582" w:rsidRPr="00CC1DC6">
          <w:rPr>
            <w:rStyle w:val="Hyperlink"/>
          </w:rPr>
          <w:t>Award of Contract</w:t>
        </w:r>
        <w:r w:rsidR="00E43582">
          <w:rPr>
            <w:webHidden/>
          </w:rPr>
          <w:tab/>
        </w:r>
        <w:r w:rsidR="00E43582">
          <w:rPr>
            <w:webHidden/>
          </w:rPr>
          <w:fldChar w:fldCharType="begin"/>
        </w:r>
        <w:r w:rsidR="00E43582">
          <w:rPr>
            <w:webHidden/>
          </w:rPr>
          <w:instrText xml:space="preserve"> PAGEREF _Toc23858406 \h </w:instrText>
        </w:r>
        <w:r w:rsidR="00E43582">
          <w:rPr>
            <w:webHidden/>
          </w:rPr>
        </w:r>
        <w:r w:rsidR="00E43582">
          <w:rPr>
            <w:webHidden/>
          </w:rPr>
          <w:fldChar w:fldCharType="separate"/>
        </w:r>
        <w:r w:rsidR="00E43582">
          <w:rPr>
            <w:webHidden/>
          </w:rPr>
          <w:t>19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7" w:history="1">
        <w:r w:rsidR="00E43582" w:rsidRPr="00CC1DC6">
          <w:rPr>
            <w:rStyle w:val="Hyperlink"/>
          </w:rPr>
          <w:t>Execution of Contract</w:t>
        </w:r>
        <w:r w:rsidR="00E43582">
          <w:rPr>
            <w:webHidden/>
          </w:rPr>
          <w:tab/>
        </w:r>
        <w:r w:rsidR="00E43582">
          <w:rPr>
            <w:webHidden/>
          </w:rPr>
          <w:fldChar w:fldCharType="begin"/>
        </w:r>
        <w:r w:rsidR="00E43582">
          <w:rPr>
            <w:webHidden/>
          </w:rPr>
          <w:instrText xml:space="preserve"> PAGEREF _Toc23858407 \h </w:instrText>
        </w:r>
        <w:r w:rsidR="00E43582">
          <w:rPr>
            <w:webHidden/>
          </w:rPr>
        </w:r>
        <w:r w:rsidR="00E43582">
          <w:rPr>
            <w:webHidden/>
          </w:rPr>
          <w:fldChar w:fldCharType="separate"/>
        </w:r>
        <w:r w:rsidR="00E43582">
          <w:rPr>
            <w:webHidden/>
          </w:rPr>
          <w:t>19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8" w:history="1">
        <w:r w:rsidR="00E43582" w:rsidRPr="00CC1DC6">
          <w:rPr>
            <w:rStyle w:val="Hyperlink"/>
          </w:rPr>
          <w:t>Start of Work</w:t>
        </w:r>
        <w:r w:rsidR="00E43582">
          <w:rPr>
            <w:webHidden/>
          </w:rPr>
          <w:tab/>
        </w:r>
        <w:r w:rsidR="00E43582">
          <w:rPr>
            <w:webHidden/>
          </w:rPr>
          <w:fldChar w:fldCharType="begin"/>
        </w:r>
        <w:r w:rsidR="00E43582">
          <w:rPr>
            <w:webHidden/>
          </w:rPr>
          <w:instrText xml:space="preserve"> PAGEREF _Toc23858408 \h </w:instrText>
        </w:r>
        <w:r w:rsidR="00E43582">
          <w:rPr>
            <w:webHidden/>
          </w:rPr>
        </w:r>
        <w:r w:rsidR="00E43582">
          <w:rPr>
            <w:webHidden/>
          </w:rPr>
          <w:fldChar w:fldCharType="separate"/>
        </w:r>
        <w:r w:rsidR="00E43582">
          <w:rPr>
            <w:webHidden/>
          </w:rPr>
          <w:t>19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09" w:history="1">
        <w:r w:rsidR="00E43582" w:rsidRPr="00CC1DC6">
          <w:rPr>
            <w:rStyle w:val="Hyperlink"/>
          </w:rPr>
          <w:t>Protest of Award</w:t>
        </w:r>
        <w:r w:rsidR="00E43582">
          <w:rPr>
            <w:webHidden/>
          </w:rPr>
          <w:tab/>
        </w:r>
        <w:r w:rsidR="00E43582">
          <w:rPr>
            <w:webHidden/>
          </w:rPr>
          <w:fldChar w:fldCharType="begin"/>
        </w:r>
        <w:r w:rsidR="00E43582">
          <w:rPr>
            <w:webHidden/>
          </w:rPr>
          <w:instrText xml:space="preserve"> PAGEREF _Toc23858409 \h </w:instrText>
        </w:r>
        <w:r w:rsidR="00E43582">
          <w:rPr>
            <w:webHidden/>
          </w:rPr>
        </w:r>
        <w:r w:rsidR="00E43582">
          <w:rPr>
            <w:webHidden/>
          </w:rPr>
          <w:fldChar w:fldCharType="separate"/>
        </w:r>
        <w:r w:rsidR="00E43582">
          <w:rPr>
            <w:webHidden/>
          </w:rPr>
          <w:t>19</w:t>
        </w:r>
        <w:r w:rsidR="00E43582">
          <w:rPr>
            <w:webHidden/>
          </w:rPr>
          <w:fldChar w:fldCharType="end"/>
        </w:r>
      </w:hyperlink>
    </w:p>
    <w:p w:rsidR="00E43582" w:rsidRDefault="003414A7">
      <w:pPr>
        <w:pStyle w:val="TOC1"/>
        <w:rPr>
          <w:rFonts w:asciiTheme="minorHAnsi" w:eastAsiaTheme="minorEastAsia" w:hAnsiTheme="minorHAnsi" w:cstheme="minorBidi"/>
          <w:b w:val="0"/>
          <w:sz w:val="22"/>
          <w:szCs w:val="22"/>
        </w:rPr>
      </w:pPr>
      <w:hyperlink w:anchor="_Toc23858410" w:history="1">
        <w:r w:rsidR="00E43582" w:rsidRPr="00CC1DC6">
          <w:rPr>
            <w:rStyle w:val="Hyperlink"/>
          </w:rPr>
          <w:t>Section V</w:t>
        </w:r>
        <w:r w:rsidR="00E43582">
          <w:rPr>
            <w:rFonts w:asciiTheme="minorHAnsi" w:eastAsiaTheme="minorEastAsia" w:hAnsiTheme="minorHAnsi" w:cstheme="minorBidi"/>
            <w:b w:val="0"/>
            <w:sz w:val="22"/>
            <w:szCs w:val="22"/>
          </w:rPr>
          <w:tab/>
        </w:r>
        <w:r w:rsidR="00E43582" w:rsidRPr="00CC1DC6">
          <w:rPr>
            <w:rStyle w:val="Hyperlink"/>
          </w:rPr>
          <w:t>Description of Work</w:t>
        </w:r>
        <w:r w:rsidR="00E43582">
          <w:rPr>
            <w:webHidden/>
          </w:rPr>
          <w:tab/>
        </w:r>
        <w:r w:rsidR="00E43582">
          <w:rPr>
            <w:webHidden/>
          </w:rPr>
          <w:fldChar w:fldCharType="begin"/>
        </w:r>
        <w:r w:rsidR="00E43582">
          <w:rPr>
            <w:webHidden/>
          </w:rPr>
          <w:instrText xml:space="preserve"> PAGEREF _Toc23858410 \h </w:instrText>
        </w:r>
        <w:r w:rsidR="00E43582">
          <w:rPr>
            <w:webHidden/>
          </w:rPr>
        </w:r>
        <w:r w:rsidR="00E43582">
          <w:rPr>
            <w:webHidden/>
          </w:rPr>
          <w:fldChar w:fldCharType="separate"/>
        </w:r>
        <w:r w:rsidR="00E43582">
          <w:rPr>
            <w:webHidden/>
          </w:rPr>
          <w:t>20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1" w:history="1">
        <w:r w:rsidR="00E43582" w:rsidRPr="00CC1DC6">
          <w:rPr>
            <w:rStyle w:val="Hyperlink"/>
          </w:rPr>
          <w:t>Introduction</w:t>
        </w:r>
        <w:r w:rsidR="00E43582">
          <w:rPr>
            <w:webHidden/>
          </w:rPr>
          <w:tab/>
        </w:r>
        <w:r w:rsidR="00E43582">
          <w:rPr>
            <w:webHidden/>
          </w:rPr>
          <w:fldChar w:fldCharType="begin"/>
        </w:r>
        <w:r w:rsidR="00E43582">
          <w:rPr>
            <w:webHidden/>
          </w:rPr>
          <w:instrText xml:space="preserve"> PAGEREF _Toc23858411 \h </w:instrText>
        </w:r>
        <w:r w:rsidR="00E43582">
          <w:rPr>
            <w:webHidden/>
          </w:rPr>
        </w:r>
        <w:r w:rsidR="00E43582">
          <w:rPr>
            <w:webHidden/>
          </w:rPr>
          <w:fldChar w:fldCharType="separate"/>
        </w:r>
        <w:r w:rsidR="00E43582">
          <w:rPr>
            <w:webHidden/>
          </w:rPr>
          <w:t>20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2" w:history="1">
        <w:r w:rsidR="00E43582" w:rsidRPr="00CC1DC6">
          <w:rPr>
            <w:rStyle w:val="Hyperlink"/>
          </w:rPr>
          <w:t>Work to be Performed</w:t>
        </w:r>
        <w:r w:rsidR="00E43582">
          <w:rPr>
            <w:webHidden/>
          </w:rPr>
          <w:tab/>
        </w:r>
        <w:r w:rsidR="00E43582">
          <w:rPr>
            <w:webHidden/>
          </w:rPr>
          <w:fldChar w:fldCharType="begin"/>
        </w:r>
        <w:r w:rsidR="00E43582">
          <w:rPr>
            <w:webHidden/>
          </w:rPr>
          <w:instrText xml:space="preserve"> PAGEREF _Toc23858412 \h </w:instrText>
        </w:r>
        <w:r w:rsidR="00E43582">
          <w:rPr>
            <w:webHidden/>
          </w:rPr>
        </w:r>
        <w:r w:rsidR="00E43582">
          <w:rPr>
            <w:webHidden/>
          </w:rPr>
          <w:fldChar w:fldCharType="separate"/>
        </w:r>
        <w:r w:rsidR="00E43582">
          <w:rPr>
            <w:webHidden/>
          </w:rPr>
          <w:t>20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3" w:history="1">
        <w:r w:rsidR="00E43582" w:rsidRPr="00CC1DC6">
          <w:rPr>
            <w:rStyle w:val="Hyperlink"/>
          </w:rPr>
          <w:t>Tasks Identified</w:t>
        </w:r>
        <w:r w:rsidR="00E43582">
          <w:rPr>
            <w:webHidden/>
          </w:rPr>
          <w:tab/>
        </w:r>
        <w:r w:rsidR="00E43582">
          <w:rPr>
            <w:webHidden/>
          </w:rPr>
          <w:fldChar w:fldCharType="begin"/>
        </w:r>
        <w:r w:rsidR="00E43582">
          <w:rPr>
            <w:webHidden/>
          </w:rPr>
          <w:instrText xml:space="preserve"> PAGEREF _Toc23858413 \h </w:instrText>
        </w:r>
        <w:r w:rsidR="00E43582">
          <w:rPr>
            <w:webHidden/>
          </w:rPr>
        </w:r>
        <w:r w:rsidR="00E43582">
          <w:rPr>
            <w:webHidden/>
          </w:rPr>
          <w:fldChar w:fldCharType="separate"/>
        </w:r>
        <w:r w:rsidR="00E43582">
          <w:rPr>
            <w:webHidden/>
          </w:rPr>
          <w:t>22</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4" w:history="1">
        <w:r w:rsidR="00E43582" w:rsidRPr="00CC1DC6">
          <w:rPr>
            <w:rStyle w:val="Hyperlink"/>
          </w:rPr>
          <w:t>Work Plans</w:t>
        </w:r>
        <w:r w:rsidR="00E43582">
          <w:rPr>
            <w:webHidden/>
          </w:rPr>
          <w:tab/>
        </w:r>
        <w:r w:rsidR="00E43582">
          <w:rPr>
            <w:webHidden/>
          </w:rPr>
          <w:fldChar w:fldCharType="begin"/>
        </w:r>
        <w:r w:rsidR="00E43582">
          <w:rPr>
            <w:webHidden/>
          </w:rPr>
          <w:instrText xml:space="preserve"> PAGEREF _Toc23858414 \h </w:instrText>
        </w:r>
        <w:r w:rsidR="00E43582">
          <w:rPr>
            <w:webHidden/>
          </w:rPr>
        </w:r>
        <w:r w:rsidR="00E43582">
          <w:rPr>
            <w:webHidden/>
          </w:rPr>
          <w:fldChar w:fldCharType="separate"/>
        </w:r>
        <w:r w:rsidR="00E43582">
          <w:rPr>
            <w:webHidden/>
          </w:rPr>
          <w:t>22</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5" w:history="1">
        <w:r w:rsidR="00E43582" w:rsidRPr="00CC1DC6">
          <w:rPr>
            <w:rStyle w:val="Hyperlink"/>
          </w:rPr>
          <w:t>Contract/Task Time Frame</w:t>
        </w:r>
        <w:r w:rsidR="00E43582">
          <w:rPr>
            <w:webHidden/>
          </w:rPr>
          <w:tab/>
        </w:r>
        <w:r w:rsidR="00E43582">
          <w:rPr>
            <w:webHidden/>
          </w:rPr>
          <w:fldChar w:fldCharType="begin"/>
        </w:r>
        <w:r w:rsidR="00E43582">
          <w:rPr>
            <w:webHidden/>
          </w:rPr>
          <w:instrText xml:space="preserve"> PAGEREF _Toc23858415 \h </w:instrText>
        </w:r>
        <w:r w:rsidR="00E43582">
          <w:rPr>
            <w:webHidden/>
          </w:rPr>
        </w:r>
        <w:r w:rsidR="00E43582">
          <w:rPr>
            <w:webHidden/>
          </w:rPr>
          <w:fldChar w:fldCharType="separate"/>
        </w:r>
        <w:r w:rsidR="00E43582">
          <w:rPr>
            <w:webHidden/>
          </w:rPr>
          <w:t>23</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6" w:history="1">
        <w:r w:rsidR="00E43582" w:rsidRPr="00CC1DC6">
          <w:rPr>
            <w:rStyle w:val="Hyperlink"/>
          </w:rPr>
          <w:t>Control of Work</w:t>
        </w:r>
        <w:r w:rsidR="00E43582">
          <w:rPr>
            <w:webHidden/>
          </w:rPr>
          <w:tab/>
        </w:r>
        <w:r w:rsidR="00E43582">
          <w:rPr>
            <w:webHidden/>
          </w:rPr>
          <w:fldChar w:fldCharType="begin"/>
        </w:r>
        <w:r w:rsidR="00E43582">
          <w:rPr>
            <w:webHidden/>
          </w:rPr>
          <w:instrText xml:space="preserve"> PAGEREF _Toc23858416 \h </w:instrText>
        </w:r>
        <w:r w:rsidR="00E43582">
          <w:rPr>
            <w:webHidden/>
          </w:rPr>
        </w:r>
        <w:r w:rsidR="00E43582">
          <w:rPr>
            <w:webHidden/>
          </w:rPr>
          <w:fldChar w:fldCharType="separate"/>
        </w:r>
        <w:r w:rsidR="00E43582">
          <w:rPr>
            <w:webHidden/>
          </w:rPr>
          <w:t>23</w:t>
        </w:r>
        <w:r w:rsidR="00E43582">
          <w:rPr>
            <w:webHidden/>
          </w:rPr>
          <w:fldChar w:fldCharType="end"/>
        </w:r>
      </w:hyperlink>
    </w:p>
    <w:p w:rsidR="00E43582" w:rsidRDefault="003414A7">
      <w:pPr>
        <w:pStyle w:val="TOC1"/>
        <w:rPr>
          <w:rFonts w:asciiTheme="minorHAnsi" w:eastAsiaTheme="minorEastAsia" w:hAnsiTheme="minorHAnsi" w:cstheme="minorBidi"/>
          <w:b w:val="0"/>
          <w:sz w:val="22"/>
          <w:szCs w:val="22"/>
        </w:rPr>
      </w:pPr>
      <w:hyperlink w:anchor="_Toc23858417" w:history="1">
        <w:r w:rsidR="00E43582" w:rsidRPr="00CC1DC6">
          <w:rPr>
            <w:rStyle w:val="Hyperlink"/>
          </w:rPr>
          <w:t>Section VI</w:t>
        </w:r>
        <w:r w:rsidR="00E43582">
          <w:rPr>
            <w:rFonts w:asciiTheme="minorHAnsi" w:eastAsiaTheme="minorEastAsia" w:hAnsiTheme="minorHAnsi" w:cstheme="minorBidi"/>
            <w:b w:val="0"/>
            <w:sz w:val="22"/>
            <w:szCs w:val="22"/>
          </w:rPr>
          <w:tab/>
        </w:r>
        <w:r w:rsidR="00E43582" w:rsidRPr="00CC1DC6">
          <w:rPr>
            <w:rStyle w:val="Hyperlink"/>
          </w:rPr>
          <w:t>Cost and Payment Provisions</w:t>
        </w:r>
        <w:r w:rsidR="00E43582">
          <w:rPr>
            <w:webHidden/>
          </w:rPr>
          <w:tab/>
        </w:r>
        <w:r w:rsidR="00E43582">
          <w:rPr>
            <w:webHidden/>
          </w:rPr>
          <w:fldChar w:fldCharType="begin"/>
        </w:r>
        <w:r w:rsidR="00E43582">
          <w:rPr>
            <w:webHidden/>
          </w:rPr>
          <w:instrText xml:space="preserve"> PAGEREF _Toc23858417 \h </w:instrText>
        </w:r>
        <w:r w:rsidR="00E43582">
          <w:rPr>
            <w:webHidden/>
          </w:rPr>
        </w:r>
        <w:r w:rsidR="00E43582">
          <w:rPr>
            <w:webHidden/>
          </w:rPr>
          <w:fldChar w:fldCharType="separate"/>
        </w:r>
        <w:r w:rsidR="00E43582">
          <w:rPr>
            <w:webHidden/>
          </w:rPr>
          <w:t>24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8" w:history="1">
        <w:r w:rsidR="00E43582" w:rsidRPr="00CC1DC6">
          <w:rPr>
            <w:rStyle w:val="Hyperlink"/>
          </w:rPr>
          <w:t>Payment</w:t>
        </w:r>
        <w:r w:rsidR="00E43582">
          <w:rPr>
            <w:webHidden/>
          </w:rPr>
          <w:tab/>
        </w:r>
        <w:r w:rsidR="00E43582">
          <w:rPr>
            <w:webHidden/>
          </w:rPr>
          <w:fldChar w:fldCharType="begin"/>
        </w:r>
        <w:r w:rsidR="00E43582">
          <w:rPr>
            <w:webHidden/>
          </w:rPr>
          <w:instrText xml:space="preserve"> PAGEREF _Toc23858418 \h </w:instrText>
        </w:r>
        <w:r w:rsidR="00E43582">
          <w:rPr>
            <w:webHidden/>
          </w:rPr>
        </w:r>
        <w:r w:rsidR="00E43582">
          <w:rPr>
            <w:webHidden/>
          </w:rPr>
          <w:fldChar w:fldCharType="separate"/>
        </w:r>
        <w:r w:rsidR="00E43582">
          <w:rPr>
            <w:webHidden/>
          </w:rPr>
          <w:t>24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19" w:history="1">
        <w:r w:rsidR="00E43582" w:rsidRPr="00CC1DC6">
          <w:rPr>
            <w:rStyle w:val="Hyperlink"/>
          </w:rPr>
          <w:t>Labor Rates</w:t>
        </w:r>
        <w:r w:rsidR="00E43582">
          <w:rPr>
            <w:webHidden/>
          </w:rPr>
          <w:tab/>
        </w:r>
        <w:r w:rsidR="00E43582">
          <w:rPr>
            <w:webHidden/>
          </w:rPr>
          <w:fldChar w:fldCharType="begin"/>
        </w:r>
        <w:r w:rsidR="00E43582">
          <w:rPr>
            <w:webHidden/>
          </w:rPr>
          <w:instrText xml:space="preserve"> PAGEREF _Toc23858419 \h </w:instrText>
        </w:r>
        <w:r w:rsidR="00E43582">
          <w:rPr>
            <w:webHidden/>
          </w:rPr>
        </w:r>
        <w:r w:rsidR="00E43582">
          <w:rPr>
            <w:webHidden/>
          </w:rPr>
          <w:fldChar w:fldCharType="separate"/>
        </w:r>
        <w:r w:rsidR="00E43582">
          <w:rPr>
            <w:webHidden/>
          </w:rPr>
          <w:t>24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0" w:history="1">
        <w:r w:rsidR="00E43582" w:rsidRPr="00CC1DC6">
          <w:rPr>
            <w:rStyle w:val="Hyperlink"/>
          </w:rPr>
          <w:t>Travel and Per Diem</w:t>
        </w:r>
        <w:r w:rsidR="00E43582">
          <w:rPr>
            <w:webHidden/>
          </w:rPr>
          <w:tab/>
        </w:r>
        <w:r w:rsidR="00E43582">
          <w:rPr>
            <w:webHidden/>
          </w:rPr>
          <w:fldChar w:fldCharType="begin"/>
        </w:r>
        <w:r w:rsidR="00E43582">
          <w:rPr>
            <w:webHidden/>
          </w:rPr>
          <w:instrText xml:space="preserve"> PAGEREF _Toc23858420 \h </w:instrText>
        </w:r>
        <w:r w:rsidR="00E43582">
          <w:rPr>
            <w:webHidden/>
          </w:rPr>
        </w:r>
        <w:r w:rsidR="00E43582">
          <w:rPr>
            <w:webHidden/>
          </w:rPr>
          <w:fldChar w:fldCharType="separate"/>
        </w:r>
        <w:r w:rsidR="00E43582">
          <w:rPr>
            <w:webHidden/>
          </w:rPr>
          <w:t>25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1" w:history="1">
        <w:r w:rsidR="00E43582" w:rsidRPr="00CC1DC6">
          <w:rPr>
            <w:rStyle w:val="Hyperlink"/>
          </w:rPr>
          <w:t>Office Support Employees</w:t>
        </w:r>
        <w:r w:rsidR="00E43582">
          <w:rPr>
            <w:webHidden/>
          </w:rPr>
          <w:tab/>
        </w:r>
        <w:r w:rsidR="00E43582">
          <w:rPr>
            <w:webHidden/>
          </w:rPr>
          <w:fldChar w:fldCharType="begin"/>
        </w:r>
        <w:r w:rsidR="00E43582">
          <w:rPr>
            <w:webHidden/>
          </w:rPr>
          <w:instrText xml:space="preserve"> PAGEREF _Toc23858421 \h </w:instrText>
        </w:r>
        <w:r w:rsidR="00E43582">
          <w:rPr>
            <w:webHidden/>
          </w:rPr>
        </w:r>
        <w:r w:rsidR="00E43582">
          <w:rPr>
            <w:webHidden/>
          </w:rPr>
          <w:fldChar w:fldCharType="separate"/>
        </w:r>
        <w:r w:rsidR="00E43582">
          <w:rPr>
            <w:webHidden/>
          </w:rPr>
          <w:t>26</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2" w:history="1">
        <w:r w:rsidR="00E43582" w:rsidRPr="00CC1DC6">
          <w:rPr>
            <w:rStyle w:val="Hyperlink"/>
          </w:rPr>
          <w:t>Contractor-owned Equipment (if applicable)</w:t>
        </w:r>
        <w:r w:rsidR="00E43582">
          <w:rPr>
            <w:webHidden/>
          </w:rPr>
          <w:tab/>
        </w:r>
        <w:r w:rsidR="00E43582">
          <w:rPr>
            <w:webHidden/>
          </w:rPr>
          <w:fldChar w:fldCharType="begin"/>
        </w:r>
        <w:r w:rsidR="00E43582">
          <w:rPr>
            <w:webHidden/>
          </w:rPr>
          <w:instrText xml:space="preserve"> PAGEREF _Toc23858422 \h </w:instrText>
        </w:r>
        <w:r w:rsidR="00E43582">
          <w:rPr>
            <w:webHidden/>
          </w:rPr>
        </w:r>
        <w:r w:rsidR="00E43582">
          <w:rPr>
            <w:webHidden/>
          </w:rPr>
          <w:fldChar w:fldCharType="separate"/>
        </w:r>
        <w:r w:rsidR="00E43582">
          <w:rPr>
            <w:webHidden/>
          </w:rPr>
          <w:t>26</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3" w:history="1">
        <w:r w:rsidR="00E43582" w:rsidRPr="00CC1DC6">
          <w:rPr>
            <w:rStyle w:val="Hyperlink"/>
          </w:rPr>
          <w:t>Rental Equipment (if applicable)</w:t>
        </w:r>
        <w:r w:rsidR="00E43582">
          <w:rPr>
            <w:webHidden/>
          </w:rPr>
          <w:tab/>
        </w:r>
        <w:r w:rsidR="00E43582">
          <w:rPr>
            <w:webHidden/>
          </w:rPr>
          <w:fldChar w:fldCharType="begin"/>
        </w:r>
        <w:r w:rsidR="00E43582">
          <w:rPr>
            <w:webHidden/>
          </w:rPr>
          <w:instrText xml:space="preserve"> PAGEREF _Toc23858423 \h </w:instrText>
        </w:r>
        <w:r w:rsidR="00E43582">
          <w:rPr>
            <w:webHidden/>
          </w:rPr>
        </w:r>
        <w:r w:rsidR="00E43582">
          <w:rPr>
            <w:webHidden/>
          </w:rPr>
          <w:fldChar w:fldCharType="separate"/>
        </w:r>
        <w:r w:rsidR="00E43582">
          <w:rPr>
            <w:webHidden/>
          </w:rPr>
          <w:t>27</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4" w:history="1">
        <w:r w:rsidR="00E43582" w:rsidRPr="00CC1DC6">
          <w:rPr>
            <w:rStyle w:val="Hyperlink"/>
          </w:rPr>
          <w:t>Small Equipment and Tools (if applicable)</w:t>
        </w:r>
        <w:r w:rsidR="00E43582">
          <w:rPr>
            <w:webHidden/>
          </w:rPr>
          <w:tab/>
        </w:r>
        <w:r w:rsidR="00E43582">
          <w:rPr>
            <w:webHidden/>
          </w:rPr>
          <w:fldChar w:fldCharType="begin"/>
        </w:r>
        <w:r w:rsidR="00E43582">
          <w:rPr>
            <w:webHidden/>
          </w:rPr>
          <w:instrText xml:space="preserve"> PAGEREF _Toc23858424 \h </w:instrText>
        </w:r>
        <w:r w:rsidR="00E43582">
          <w:rPr>
            <w:webHidden/>
          </w:rPr>
        </w:r>
        <w:r w:rsidR="00E43582">
          <w:rPr>
            <w:webHidden/>
          </w:rPr>
          <w:fldChar w:fldCharType="separate"/>
        </w:r>
        <w:r w:rsidR="00E43582">
          <w:rPr>
            <w:webHidden/>
          </w:rPr>
          <w:t>28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5" w:history="1">
        <w:r w:rsidR="00E43582" w:rsidRPr="00CC1DC6">
          <w:rPr>
            <w:rStyle w:val="Hyperlink"/>
          </w:rPr>
          <w:t>Materials (if applicable)</w:t>
        </w:r>
        <w:r w:rsidR="00E43582">
          <w:rPr>
            <w:webHidden/>
          </w:rPr>
          <w:tab/>
        </w:r>
        <w:r w:rsidR="00E43582">
          <w:rPr>
            <w:webHidden/>
          </w:rPr>
          <w:fldChar w:fldCharType="begin"/>
        </w:r>
        <w:r w:rsidR="00E43582">
          <w:rPr>
            <w:webHidden/>
          </w:rPr>
          <w:instrText xml:space="preserve"> PAGEREF _Toc23858425 \h </w:instrText>
        </w:r>
        <w:r w:rsidR="00E43582">
          <w:rPr>
            <w:webHidden/>
          </w:rPr>
        </w:r>
        <w:r w:rsidR="00E43582">
          <w:rPr>
            <w:webHidden/>
          </w:rPr>
          <w:fldChar w:fldCharType="separate"/>
        </w:r>
        <w:r w:rsidR="00E43582">
          <w:rPr>
            <w:webHidden/>
          </w:rPr>
          <w:t>28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6" w:history="1">
        <w:r w:rsidR="00E43582" w:rsidRPr="00CC1DC6">
          <w:rPr>
            <w:rStyle w:val="Hyperlink"/>
          </w:rPr>
          <w:t>Communication</w:t>
        </w:r>
        <w:r w:rsidR="00E43582">
          <w:rPr>
            <w:webHidden/>
          </w:rPr>
          <w:tab/>
        </w:r>
        <w:r w:rsidR="00E43582">
          <w:rPr>
            <w:webHidden/>
          </w:rPr>
          <w:fldChar w:fldCharType="begin"/>
        </w:r>
        <w:r w:rsidR="00E43582">
          <w:rPr>
            <w:webHidden/>
          </w:rPr>
          <w:instrText xml:space="preserve"> PAGEREF _Toc23858426 \h </w:instrText>
        </w:r>
        <w:r w:rsidR="00E43582">
          <w:rPr>
            <w:webHidden/>
          </w:rPr>
        </w:r>
        <w:r w:rsidR="00E43582">
          <w:rPr>
            <w:webHidden/>
          </w:rPr>
          <w:fldChar w:fldCharType="separate"/>
        </w:r>
        <w:r w:rsidR="00E43582">
          <w:rPr>
            <w:webHidden/>
          </w:rPr>
          <w:t>28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7" w:history="1">
        <w:r w:rsidR="00E43582" w:rsidRPr="00CC1DC6">
          <w:rPr>
            <w:rStyle w:val="Hyperlink"/>
          </w:rPr>
          <w:t>Subcontractors</w:t>
        </w:r>
        <w:r w:rsidR="00E43582">
          <w:rPr>
            <w:webHidden/>
          </w:rPr>
          <w:tab/>
        </w:r>
        <w:r w:rsidR="00E43582">
          <w:rPr>
            <w:webHidden/>
          </w:rPr>
          <w:fldChar w:fldCharType="begin"/>
        </w:r>
        <w:r w:rsidR="00E43582">
          <w:rPr>
            <w:webHidden/>
          </w:rPr>
          <w:instrText xml:space="preserve"> PAGEREF _Toc23858427 \h </w:instrText>
        </w:r>
        <w:r w:rsidR="00E43582">
          <w:rPr>
            <w:webHidden/>
          </w:rPr>
        </w:r>
        <w:r w:rsidR="00E43582">
          <w:rPr>
            <w:webHidden/>
          </w:rPr>
          <w:fldChar w:fldCharType="separate"/>
        </w:r>
        <w:r w:rsidR="00E43582">
          <w:rPr>
            <w:webHidden/>
          </w:rPr>
          <w:t>28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8" w:history="1">
        <w:r w:rsidR="00E43582" w:rsidRPr="00CC1DC6">
          <w:rPr>
            <w:rStyle w:val="Hyperlink"/>
          </w:rPr>
          <w:t>Non-Hazardous Material Transport and Disposal</w:t>
        </w:r>
        <w:r w:rsidR="00E43582">
          <w:rPr>
            <w:webHidden/>
          </w:rPr>
          <w:tab/>
        </w:r>
        <w:r w:rsidR="00E43582">
          <w:rPr>
            <w:webHidden/>
          </w:rPr>
          <w:fldChar w:fldCharType="begin"/>
        </w:r>
        <w:r w:rsidR="00E43582">
          <w:rPr>
            <w:webHidden/>
          </w:rPr>
          <w:instrText xml:space="preserve"> PAGEREF _Toc23858428 \h </w:instrText>
        </w:r>
        <w:r w:rsidR="00E43582">
          <w:rPr>
            <w:webHidden/>
          </w:rPr>
        </w:r>
        <w:r w:rsidR="00E43582">
          <w:rPr>
            <w:webHidden/>
          </w:rPr>
          <w:fldChar w:fldCharType="separate"/>
        </w:r>
        <w:r w:rsidR="00E43582">
          <w:rPr>
            <w:webHidden/>
          </w:rPr>
          <w:t>28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29" w:history="1">
        <w:r w:rsidR="00E43582" w:rsidRPr="00CC1DC6">
          <w:rPr>
            <w:rStyle w:val="Hyperlink"/>
          </w:rPr>
          <w:t>Hazardous Material Transport and Disposal (if applicable)</w:t>
        </w:r>
        <w:r w:rsidR="00E43582">
          <w:rPr>
            <w:webHidden/>
          </w:rPr>
          <w:tab/>
        </w:r>
        <w:r w:rsidR="00E43582">
          <w:rPr>
            <w:webHidden/>
          </w:rPr>
          <w:fldChar w:fldCharType="begin"/>
        </w:r>
        <w:r w:rsidR="00E43582">
          <w:rPr>
            <w:webHidden/>
          </w:rPr>
          <w:instrText xml:space="preserve"> PAGEREF _Toc23858429 \h </w:instrText>
        </w:r>
        <w:r w:rsidR="00E43582">
          <w:rPr>
            <w:webHidden/>
          </w:rPr>
        </w:r>
        <w:r w:rsidR="00E43582">
          <w:rPr>
            <w:webHidden/>
          </w:rPr>
          <w:fldChar w:fldCharType="separate"/>
        </w:r>
        <w:r w:rsidR="00E43582">
          <w:rPr>
            <w:webHidden/>
          </w:rPr>
          <w:t>28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0" w:history="1">
        <w:r w:rsidR="00E43582" w:rsidRPr="00CC1DC6">
          <w:rPr>
            <w:rStyle w:val="Hyperlink"/>
          </w:rPr>
          <w:t>Insurance</w:t>
        </w:r>
        <w:r w:rsidR="00E43582">
          <w:rPr>
            <w:webHidden/>
          </w:rPr>
          <w:tab/>
        </w:r>
        <w:r w:rsidR="00E43582">
          <w:rPr>
            <w:webHidden/>
          </w:rPr>
          <w:fldChar w:fldCharType="begin"/>
        </w:r>
        <w:r w:rsidR="00E43582">
          <w:rPr>
            <w:webHidden/>
          </w:rPr>
          <w:instrText xml:space="preserve"> PAGEREF _Toc23858430 \h </w:instrText>
        </w:r>
        <w:r w:rsidR="00E43582">
          <w:rPr>
            <w:webHidden/>
          </w:rPr>
        </w:r>
        <w:r w:rsidR="00E43582">
          <w:rPr>
            <w:webHidden/>
          </w:rPr>
          <w:fldChar w:fldCharType="separate"/>
        </w:r>
        <w:r w:rsidR="00E43582">
          <w:rPr>
            <w:webHidden/>
          </w:rPr>
          <w:t>29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1" w:history="1">
        <w:r w:rsidR="00E43582" w:rsidRPr="00CC1DC6">
          <w:rPr>
            <w:rStyle w:val="Hyperlink"/>
          </w:rPr>
          <w:t>Other Services and Material</w:t>
        </w:r>
        <w:r w:rsidR="00E43582">
          <w:rPr>
            <w:webHidden/>
          </w:rPr>
          <w:tab/>
        </w:r>
        <w:r w:rsidR="00E43582">
          <w:rPr>
            <w:webHidden/>
          </w:rPr>
          <w:fldChar w:fldCharType="begin"/>
        </w:r>
        <w:r w:rsidR="00E43582">
          <w:rPr>
            <w:webHidden/>
          </w:rPr>
          <w:instrText xml:space="preserve"> PAGEREF _Toc23858431 \h </w:instrText>
        </w:r>
        <w:r w:rsidR="00E43582">
          <w:rPr>
            <w:webHidden/>
          </w:rPr>
        </w:r>
        <w:r w:rsidR="00E43582">
          <w:rPr>
            <w:webHidden/>
          </w:rPr>
          <w:fldChar w:fldCharType="separate"/>
        </w:r>
        <w:r w:rsidR="00E43582">
          <w:rPr>
            <w:webHidden/>
          </w:rPr>
          <w:t>29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2" w:history="1">
        <w:r w:rsidR="00E43582" w:rsidRPr="00CC1DC6">
          <w:rPr>
            <w:rStyle w:val="Hyperlink"/>
          </w:rPr>
          <w:t>Non-compensable Services</w:t>
        </w:r>
        <w:r w:rsidR="00E43582">
          <w:rPr>
            <w:webHidden/>
          </w:rPr>
          <w:tab/>
        </w:r>
        <w:r w:rsidR="00E43582">
          <w:rPr>
            <w:webHidden/>
          </w:rPr>
          <w:fldChar w:fldCharType="begin"/>
        </w:r>
        <w:r w:rsidR="00E43582">
          <w:rPr>
            <w:webHidden/>
          </w:rPr>
          <w:instrText xml:space="preserve"> PAGEREF _Toc23858432 \h </w:instrText>
        </w:r>
        <w:r w:rsidR="00E43582">
          <w:rPr>
            <w:webHidden/>
          </w:rPr>
        </w:r>
        <w:r w:rsidR="00E43582">
          <w:rPr>
            <w:webHidden/>
          </w:rPr>
          <w:fldChar w:fldCharType="separate"/>
        </w:r>
        <w:r w:rsidR="00E43582">
          <w:rPr>
            <w:webHidden/>
          </w:rPr>
          <w:t>30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3" w:history="1">
        <w:r w:rsidR="00E43582" w:rsidRPr="00CC1DC6">
          <w:rPr>
            <w:rStyle w:val="Hyperlink"/>
          </w:rPr>
          <w:t>Records</w:t>
        </w:r>
        <w:r w:rsidR="00E43582">
          <w:rPr>
            <w:webHidden/>
          </w:rPr>
          <w:tab/>
        </w:r>
        <w:r w:rsidR="00E43582">
          <w:rPr>
            <w:webHidden/>
          </w:rPr>
          <w:fldChar w:fldCharType="begin"/>
        </w:r>
        <w:r w:rsidR="00E43582">
          <w:rPr>
            <w:webHidden/>
          </w:rPr>
          <w:instrText xml:space="preserve"> PAGEREF _Toc23858433 \h </w:instrText>
        </w:r>
        <w:r w:rsidR="00E43582">
          <w:rPr>
            <w:webHidden/>
          </w:rPr>
        </w:r>
        <w:r w:rsidR="00E43582">
          <w:rPr>
            <w:webHidden/>
          </w:rPr>
          <w:fldChar w:fldCharType="separate"/>
        </w:r>
        <w:r w:rsidR="00E43582">
          <w:rPr>
            <w:webHidden/>
          </w:rPr>
          <w:t>30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4" w:history="1">
        <w:r w:rsidR="00E43582" w:rsidRPr="00CC1DC6">
          <w:rPr>
            <w:rStyle w:val="Hyperlink"/>
          </w:rPr>
          <w:t>State Income Tax Withholding</w:t>
        </w:r>
        <w:r w:rsidR="00E43582">
          <w:rPr>
            <w:webHidden/>
          </w:rPr>
          <w:tab/>
        </w:r>
        <w:r w:rsidR="00E43582">
          <w:rPr>
            <w:webHidden/>
          </w:rPr>
          <w:fldChar w:fldCharType="begin"/>
        </w:r>
        <w:r w:rsidR="00E43582">
          <w:rPr>
            <w:webHidden/>
          </w:rPr>
          <w:instrText xml:space="preserve"> PAGEREF _Toc23858434 \h </w:instrText>
        </w:r>
        <w:r w:rsidR="00E43582">
          <w:rPr>
            <w:webHidden/>
          </w:rPr>
        </w:r>
        <w:r w:rsidR="00E43582">
          <w:rPr>
            <w:webHidden/>
          </w:rPr>
          <w:fldChar w:fldCharType="separate"/>
        </w:r>
        <w:r w:rsidR="00E43582">
          <w:rPr>
            <w:webHidden/>
          </w:rPr>
          <w:t>30</w:t>
        </w:r>
        <w:r w:rsidR="00E43582">
          <w:rPr>
            <w:webHidden/>
          </w:rPr>
          <w:fldChar w:fldCharType="end"/>
        </w:r>
      </w:hyperlink>
    </w:p>
    <w:p w:rsidR="00E43582" w:rsidRDefault="003414A7">
      <w:pPr>
        <w:pStyle w:val="TOC1"/>
        <w:rPr>
          <w:rFonts w:asciiTheme="minorHAnsi" w:eastAsiaTheme="minorEastAsia" w:hAnsiTheme="minorHAnsi" w:cstheme="minorBidi"/>
          <w:b w:val="0"/>
          <w:sz w:val="22"/>
          <w:szCs w:val="22"/>
        </w:rPr>
      </w:pPr>
      <w:hyperlink w:anchor="_Toc23858435" w:history="1">
        <w:r w:rsidR="00E43582" w:rsidRPr="00CC1DC6">
          <w:rPr>
            <w:rStyle w:val="Hyperlink"/>
          </w:rPr>
          <w:t>Section VII</w:t>
        </w:r>
        <w:r w:rsidR="00E43582">
          <w:rPr>
            <w:rFonts w:asciiTheme="minorHAnsi" w:eastAsiaTheme="minorEastAsia" w:hAnsiTheme="minorHAnsi" w:cstheme="minorBidi"/>
            <w:b w:val="0"/>
            <w:sz w:val="22"/>
            <w:szCs w:val="22"/>
          </w:rPr>
          <w:tab/>
        </w:r>
        <w:r w:rsidR="00E43582" w:rsidRPr="00CC1DC6">
          <w:rPr>
            <w:rStyle w:val="Hyperlink"/>
          </w:rPr>
          <w:t>Definition and Terms</w:t>
        </w:r>
        <w:r w:rsidR="00E43582">
          <w:rPr>
            <w:webHidden/>
          </w:rPr>
          <w:tab/>
        </w:r>
        <w:r w:rsidR="00E43582">
          <w:rPr>
            <w:webHidden/>
          </w:rPr>
          <w:fldChar w:fldCharType="begin"/>
        </w:r>
        <w:r w:rsidR="00E43582">
          <w:rPr>
            <w:webHidden/>
          </w:rPr>
          <w:instrText xml:space="preserve"> PAGEREF _Toc23858435 \h </w:instrText>
        </w:r>
        <w:r w:rsidR="00E43582">
          <w:rPr>
            <w:webHidden/>
          </w:rPr>
        </w:r>
        <w:r w:rsidR="00E43582">
          <w:rPr>
            <w:webHidden/>
          </w:rPr>
          <w:fldChar w:fldCharType="separate"/>
        </w:r>
        <w:r w:rsidR="00E43582">
          <w:rPr>
            <w:webHidden/>
          </w:rPr>
          <w:t>31</w:t>
        </w:r>
        <w:r w:rsidR="00E43582">
          <w:rPr>
            <w:webHidden/>
          </w:rPr>
          <w:fldChar w:fldCharType="end"/>
        </w:r>
      </w:hyperlink>
    </w:p>
    <w:p w:rsidR="00E43582" w:rsidRDefault="003414A7">
      <w:pPr>
        <w:pStyle w:val="TOC1"/>
        <w:rPr>
          <w:rFonts w:asciiTheme="minorHAnsi" w:eastAsiaTheme="minorEastAsia" w:hAnsiTheme="minorHAnsi" w:cstheme="minorBidi"/>
          <w:b w:val="0"/>
          <w:sz w:val="22"/>
          <w:szCs w:val="22"/>
        </w:rPr>
      </w:pPr>
      <w:hyperlink w:anchor="_Toc23858436" w:history="1">
        <w:r w:rsidR="00E43582" w:rsidRPr="00CC1DC6">
          <w:rPr>
            <w:rStyle w:val="Hyperlink"/>
          </w:rPr>
          <w:t>Attachments</w:t>
        </w:r>
        <w:r w:rsidR="00E43582">
          <w:rPr>
            <w:webHidden/>
          </w:rPr>
          <w:tab/>
        </w:r>
        <w:r w:rsidR="00E43582">
          <w:rPr>
            <w:webHidden/>
          </w:rPr>
          <w:fldChar w:fldCharType="begin"/>
        </w:r>
        <w:r w:rsidR="00E43582">
          <w:rPr>
            <w:webHidden/>
          </w:rPr>
          <w:instrText xml:space="preserve"> PAGEREF _Toc23858436 \h </w:instrText>
        </w:r>
        <w:r w:rsidR="00E43582">
          <w:rPr>
            <w:webHidden/>
          </w:rPr>
        </w:r>
        <w:r w:rsidR="00E43582">
          <w:rPr>
            <w:webHidden/>
          </w:rPr>
          <w:fldChar w:fldCharType="separate"/>
        </w:r>
        <w:r w:rsidR="00E43582">
          <w:rPr>
            <w:webHidden/>
          </w:rPr>
          <w:t>33</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7" w:history="1">
        <w:r w:rsidR="00E43582" w:rsidRPr="00CC1DC6">
          <w:rPr>
            <w:rStyle w:val="Hyperlink"/>
          </w:rPr>
          <w:t>Statement of Qualifications</w:t>
        </w:r>
        <w:r w:rsidR="00E43582">
          <w:rPr>
            <w:webHidden/>
          </w:rPr>
          <w:tab/>
        </w:r>
        <w:r w:rsidR="00E43582">
          <w:rPr>
            <w:webHidden/>
          </w:rPr>
          <w:fldChar w:fldCharType="begin"/>
        </w:r>
        <w:r w:rsidR="00E43582">
          <w:rPr>
            <w:webHidden/>
          </w:rPr>
          <w:instrText xml:space="preserve"> PAGEREF _Toc23858437 \h </w:instrText>
        </w:r>
        <w:r w:rsidR="00E43582">
          <w:rPr>
            <w:webHidden/>
          </w:rPr>
        </w:r>
        <w:r w:rsidR="00E43582">
          <w:rPr>
            <w:webHidden/>
          </w:rPr>
          <w:fldChar w:fldCharType="separate"/>
        </w:r>
        <w:r w:rsidR="00E43582">
          <w:rPr>
            <w:webHidden/>
          </w:rPr>
          <w:t>34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8" w:history="1">
        <w:r w:rsidR="00E43582" w:rsidRPr="00CC1DC6">
          <w:rPr>
            <w:rStyle w:val="Hyperlink"/>
          </w:rPr>
          <w:t>Scoring Criteria</w:t>
        </w:r>
        <w:r w:rsidR="00E43582">
          <w:rPr>
            <w:webHidden/>
          </w:rPr>
          <w:tab/>
        </w:r>
        <w:r w:rsidR="00E43582">
          <w:rPr>
            <w:webHidden/>
          </w:rPr>
          <w:fldChar w:fldCharType="begin"/>
        </w:r>
        <w:r w:rsidR="00E43582">
          <w:rPr>
            <w:webHidden/>
          </w:rPr>
          <w:instrText xml:space="preserve"> PAGEREF _Toc23858438 \h </w:instrText>
        </w:r>
        <w:r w:rsidR="00E43582">
          <w:rPr>
            <w:webHidden/>
          </w:rPr>
        </w:r>
        <w:r w:rsidR="00E43582">
          <w:rPr>
            <w:webHidden/>
          </w:rPr>
          <w:fldChar w:fldCharType="separate"/>
        </w:r>
        <w:r w:rsidR="00E43582">
          <w:rPr>
            <w:webHidden/>
          </w:rPr>
          <w:t>44</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39" w:history="1">
        <w:r w:rsidR="00E43582" w:rsidRPr="00CC1DC6">
          <w:rPr>
            <w:rStyle w:val="Hyperlink"/>
          </w:rPr>
          <w:t>Bidder Declaration</w:t>
        </w:r>
        <w:r w:rsidR="00E43582">
          <w:rPr>
            <w:webHidden/>
          </w:rPr>
          <w:tab/>
        </w:r>
        <w:r w:rsidR="00E43582">
          <w:rPr>
            <w:webHidden/>
          </w:rPr>
          <w:fldChar w:fldCharType="begin"/>
        </w:r>
        <w:r w:rsidR="00E43582">
          <w:rPr>
            <w:webHidden/>
          </w:rPr>
          <w:instrText xml:space="preserve"> PAGEREF _Toc23858439 \h </w:instrText>
        </w:r>
        <w:r w:rsidR="00E43582">
          <w:rPr>
            <w:webHidden/>
          </w:rPr>
        </w:r>
        <w:r w:rsidR="00E43582">
          <w:rPr>
            <w:webHidden/>
          </w:rPr>
          <w:fldChar w:fldCharType="separate"/>
        </w:r>
        <w:r w:rsidR="00E43582">
          <w:rPr>
            <w:webHidden/>
          </w:rPr>
          <w:t>45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0" w:history="1">
        <w:r w:rsidR="00E43582" w:rsidRPr="00CC1DC6">
          <w:rPr>
            <w:rStyle w:val="Hyperlink"/>
          </w:rPr>
          <w:t>Darfur Contracting Act</w:t>
        </w:r>
        <w:r w:rsidR="00E43582">
          <w:rPr>
            <w:webHidden/>
          </w:rPr>
          <w:tab/>
        </w:r>
        <w:r w:rsidR="00E43582">
          <w:rPr>
            <w:webHidden/>
          </w:rPr>
          <w:fldChar w:fldCharType="begin"/>
        </w:r>
        <w:r w:rsidR="00E43582">
          <w:rPr>
            <w:webHidden/>
          </w:rPr>
          <w:instrText xml:space="preserve"> PAGEREF _Toc23858440 \h </w:instrText>
        </w:r>
        <w:r w:rsidR="00E43582">
          <w:rPr>
            <w:webHidden/>
          </w:rPr>
        </w:r>
        <w:r w:rsidR="00E43582">
          <w:rPr>
            <w:webHidden/>
          </w:rPr>
          <w:fldChar w:fldCharType="separate"/>
        </w:r>
        <w:r w:rsidR="00E43582">
          <w:rPr>
            <w:webHidden/>
          </w:rPr>
          <w:t>47</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1" w:history="1">
        <w:r w:rsidR="00E43582" w:rsidRPr="00CC1DC6">
          <w:rPr>
            <w:rStyle w:val="Hyperlink"/>
          </w:rPr>
          <w:t>Compliance with Government Code, Section 87100</w:t>
        </w:r>
        <w:r w:rsidR="00E43582">
          <w:rPr>
            <w:webHidden/>
          </w:rPr>
          <w:tab/>
        </w:r>
        <w:r w:rsidR="00E43582">
          <w:rPr>
            <w:webHidden/>
          </w:rPr>
          <w:fldChar w:fldCharType="begin"/>
        </w:r>
        <w:r w:rsidR="00E43582">
          <w:rPr>
            <w:webHidden/>
          </w:rPr>
          <w:instrText xml:space="preserve"> PAGEREF _Toc23858441 \h </w:instrText>
        </w:r>
        <w:r w:rsidR="00E43582">
          <w:rPr>
            <w:webHidden/>
          </w:rPr>
        </w:r>
        <w:r w:rsidR="00E43582">
          <w:rPr>
            <w:webHidden/>
          </w:rPr>
          <w:fldChar w:fldCharType="separate"/>
        </w:r>
        <w:r w:rsidR="00E43582">
          <w:rPr>
            <w:webHidden/>
          </w:rPr>
          <w:t>48</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2" w:history="1">
        <w:r w:rsidR="00E43582" w:rsidRPr="00CC1DC6">
          <w:rPr>
            <w:rStyle w:val="Hyperlink"/>
          </w:rPr>
          <w:t>Public Contract Code Section 10162 - Questionnaire</w:t>
        </w:r>
        <w:r w:rsidR="00E43582">
          <w:rPr>
            <w:webHidden/>
          </w:rPr>
          <w:tab/>
        </w:r>
        <w:r w:rsidR="00E43582">
          <w:rPr>
            <w:webHidden/>
          </w:rPr>
          <w:fldChar w:fldCharType="begin"/>
        </w:r>
        <w:r w:rsidR="00E43582">
          <w:rPr>
            <w:webHidden/>
          </w:rPr>
          <w:instrText xml:space="preserve"> PAGEREF _Toc23858442 \h </w:instrText>
        </w:r>
        <w:r w:rsidR="00E43582">
          <w:rPr>
            <w:webHidden/>
          </w:rPr>
        </w:r>
        <w:r w:rsidR="00E43582">
          <w:rPr>
            <w:webHidden/>
          </w:rPr>
          <w:fldChar w:fldCharType="separate"/>
        </w:r>
        <w:r w:rsidR="00E43582">
          <w:rPr>
            <w:webHidden/>
          </w:rPr>
          <w:t>49</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3" w:history="1">
        <w:r w:rsidR="00E43582" w:rsidRPr="00CC1DC6">
          <w:rPr>
            <w:rStyle w:val="Hyperlink"/>
          </w:rPr>
          <w:t>Iran Contracting Act</w:t>
        </w:r>
        <w:r w:rsidR="00E43582">
          <w:rPr>
            <w:webHidden/>
          </w:rPr>
          <w:tab/>
        </w:r>
        <w:r w:rsidR="00E43582">
          <w:rPr>
            <w:webHidden/>
          </w:rPr>
          <w:fldChar w:fldCharType="begin"/>
        </w:r>
        <w:r w:rsidR="00E43582">
          <w:rPr>
            <w:webHidden/>
          </w:rPr>
          <w:instrText xml:space="preserve"> PAGEREF _Toc23858443 \h </w:instrText>
        </w:r>
        <w:r w:rsidR="00E43582">
          <w:rPr>
            <w:webHidden/>
          </w:rPr>
        </w:r>
        <w:r w:rsidR="00E43582">
          <w:rPr>
            <w:webHidden/>
          </w:rPr>
          <w:fldChar w:fldCharType="separate"/>
        </w:r>
        <w:r w:rsidR="00E43582">
          <w:rPr>
            <w:webHidden/>
          </w:rPr>
          <w:t>50</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4" w:history="1">
        <w:r w:rsidR="00E43582" w:rsidRPr="00CC1DC6">
          <w:rPr>
            <w:rStyle w:val="Hyperlink"/>
          </w:rPr>
          <w:t>California Civil Rights Laws Certification</w:t>
        </w:r>
        <w:r w:rsidR="00E43582">
          <w:rPr>
            <w:webHidden/>
          </w:rPr>
          <w:tab/>
        </w:r>
        <w:r w:rsidR="00E43582">
          <w:rPr>
            <w:webHidden/>
          </w:rPr>
          <w:fldChar w:fldCharType="begin"/>
        </w:r>
        <w:r w:rsidR="00E43582">
          <w:rPr>
            <w:webHidden/>
          </w:rPr>
          <w:instrText xml:space="preserve"> PAGEREF _Toc23858444 \h </w:instrText>
        </w:r>
        <w:r w:rsidR="00E43582">
          <w:rPr>
            <w:webHidden/>
          </w:rPr>
        </w:r>
        <w:r w:rsidR="00E43582">
          <w:rPr>
            <w:webHidden/>
          </w:rPr>
          <w:fldChar w:fldCharType="separate"/>
        </w:r>
        <w:r w:rsidR="00E43582">
          <w:rPr>
            <w:webHidden/>
          </w:rPr>
          <w:t>51</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5" w:history="1">
        <w:r w:rsidR="00E43582" w:rsidRPr="00CC1DC6">
          <w:rPr>
            <w:rStyle w:val="Hyperlink"/>
          </w:rPr>
          <w:t>Client References</w:t>
        </w:r>
        <w:r w:rsidR="00E43582">
          <w:rPr>
            <w:webHidden/>
          </w:rPr>
          <w:tab/>
        </w:r>
        <w:r w:rsidR="00E43582">
          <w:rPr>
            <w:webHidden/>
          </w:rPr>
          <w:fldChar w:fldCharType="begin"/>
        </w:r>
        <w:r w:rsidR="00E43582">
          <w:rPr>
            <w:webHidden/>
          </w:rPr>
          <w:instrText xml:space="preserve"> PAGEREF _Toc23858445 \h </w:instrText>
        </w:r>
        <w:r w:rsidR="00E43582">
          <w:rPr>
            <w:webHidden/>
          </w:rPr>
        </w:r>
        <w:r w:rsidR="00E43582">
          <w:rPr>
            <w:webHidden/>
          </w:rPr>
          <w:fldChar w:fldCharType="separate"/>
        </w:r>
        <w:r w:rsidR="00E43582">
          <w:rPr>
            <w:webHidden/>
          </w:rPr>
          <w:t>52</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6" w:history="1">
        <w:r w:rsidR="00E43582" w:rsidRPr="00CC1DC6">
          <w:rPr>
            <w:rStyle w:val="Hyperlink"/>
          </w:rPr>
          <w:t>Sample Agreement</w:t>
        </w:r>
        <w:r w:rsidR="00E43582">
          <w:rPr>
            <w:webHidden/>
          </w:rPr>
          <w:tab/>
        </w:r>
        <w:r w:rsidR="00E43582">
          <w:rPr>
            <w:webHidden/>
          </w:rPr>
          <w:fldChar w:fldCharType="begin"/>
        </w:r>
        <w:r w:rsidR="00E43582">
          <w:rPr>
            <w:webHidden/>
          </w:rPr>
          <w:instrText xml:space="preserve"> PAGEREF _Toc23858446 \h </w:instrText>
        </w:r>
        <w:r w:rsidR="00E43582">
          <w:rPr>
            <w:webHidden/>
          </w:rPr>
        </w:r>
        <w:r w:rsidR="00E43582">
          <w:rPr>
            <w:webHidden/>
          </w:rPr>
          <w:fldChar w:fldCharType="separate"/>
        </w:r>
        <w:r w:rsidR="00E43582">
          <w:rPr>
            <w:webHidden/>
          </w:rPr>
          <w:t>55</w:t>
        </w:r>
        <w:r w:rsidR="00E43582">
          <w:rPr>
            <w:webHidden/>
          </w:rPr>
          <w:fldChar w:fldCharType="end"/>
        </w:r>
      </w:hyperlink>
    </w:p>
    <w:p w:rsidR="00E43582" w:rsidRDefault="003414A7">
      <w:pPr>
        <w:pStyle w:val="TOC2"/>
        <w:rPr>
          <w:rFonts w:asciiTheme="minorHAnsi" w:eastAsiaTheme="minorEastAsia" w:hAnsiTheme="minorHAnsi" w:cstheme="minorBidi"/>
          <w:sz w:val="22"/>
          <w:szCs w:val="22"/>
        </w:rPr>
      </w:pPr>
      <w:hyperlink w:anchor="_Toc23858447" w:history="1">
        <w:r w:rsidR="00E43582" w:rsidRPr="00CC1DC6">
          <w:rPr>
            <w:rStyle w:val="Hyperlink"/>
          </w:rPr>
          <w:t>SOQ Completion Checklist</w:t>
        </w:r>
        <w:r w:rsidR="00E43582">
          <w:rPr>
            <w:webHidden/>
          </w:rPr>
          <w:tab/>
        </w:r>
        <w:r w:rsidR="00E43582">
          <w:rPr>
            <w:webHidden/>
          </w:rPr>
          <w:fldChar w:fldCharType="begin"/>
        </w:r>
        <w:r w:rsidR="00E43582">
          <w:rPr>
            <w:webHidden/>
          </w:rPr>
          <w:instrText xml:space="preserve"> PAGEREF _Toc23858447 \h </w:instrText>
        </w:r>
        <w:r w:rsidR="00E43582">
          <w:rPr>
            <w:webHidden/>
          </w:rPr>
        </w:r>
        <w:r w:rsidR="00E43582">
          <w:rPr>
            <w:webHidden/>
          </w:rPr>
          <w:fldChar w:fldCharType="separate"/>
        </w:r>
        <w:r w:rsidR="00E43582">
          <w:rPr>
            <w:webHidden/>
          </w:rPr>
          <w:t>72</w:t>
        </w:r>
        <w:r w:rsidR="00E43582">
          <w:rPr>
            <w:webHidden/>
          </w:rPr>
          <w:fldChar w:fldCharType="end"/>
        </w:r>
      </w:hyperlink>
    </w:p>
    <w:p w:rsidR="0098559C" w:rsidRPr="00A23A97" w:rsidRDefault="00810AF6" w:rsidP="00A23A97">
      <w:pPr>
        <w:sectPr w:rsidR="0098559C" w:rsidRPr="00A23A97" w:rsidSect="004730A4">
          <w:pgSz w:w="12240" w:h="15840"/>
          <w:pgMar w:top="1080" w:right="1440" w:bottom="1080" w:left="1440" w:header="720" w:footer="720" w:gutter="0"/>
          <w:cols w:space="720"/>
          <w:docGrid w:linePitch="360"/>
        </w:sectPr>
      </w:pPr>
      <w:r>
        <w:rPr>
          <w:rFonts w:ascii="Arial" w:hAnsi="Arial" w:cs="Arial"/>
          <w:b/>
          <w:noProof/>
        </w:rPr>
        <w:fldChar w:fldCharType="end"/>
      </w:r>
    </w:p>
    <w:p w:rsidR="00F0010D" w:rsidRPr="00C20209" w:rsidRDefault="00147899" w:rsidP="00575EDB">
      <w:pPr>
        <w:pStyle w:val="Heading1"/>
      </w:pPr>
      <w:bookmarkStart w:id="1" w:name="_Toc23858358"/>
      <w:r w:rsidRPr="00C20209">
        <w:lastRenderedPageBreak/>
        <w:t>Section 1</w:t>
      </w:r>
      <w:r w:rsidRPr="00C20209">
        <w:tab/>
        <w:t>Overview</w:t>
      </w:r>
      <w:bookmarkEnd w:id="1"/>
    </w:p>
    <w:p w:rsidR="00147899" w:rsidRPr="00C20209" w:rsidRDefault="00147899" w:rsidP="00A50368">
      <w:pPr>
        <w:pStyle w:val="Heading2"/>
        <w:rPr>
          <w:rFonts w:cs="Arial"/>
          <w:sz w:val="24"/>
          <w:szCs w:val="24"/>
        </w:rPr>
      </w:pPr>
      <w:bookmarkStart w:id="2" w:name="_Toc23858359"/>
      <w:r w:rsidRPr="00C20209">
        <w:rPr>
          <w:rFonts w:cs="Arial"/>
          <w:sz w:val="24"/>
          <w:szCs w:val="24"/>
        </w:rPr>
        <w:t>General Information</w:t>
      </w:r>
      <w:bookmarkEnd w:id="2"/>
    </w:p>
    <w:p w:rsidR="00147899" w:rsidRPr="00C20209" w:rsidRDefault="007F6C0F" w:rsidP="00147899">
      <w:pPr>
        <w:rPr>
          <w:rFonts w:ascii="Arial" w:hAnsi="Arial" w:cs="Arial"/>
        </w:rPr>
      </w:pPr>
      <w:r w:rsidRPr="00C20209">
        <w:rPr>
          <w:rFonts w:ascii="Arial" w:hAnsi="Arial" w:cs="Arial"/>
        </w:rPr>
        <w:t>CalRecycle</w:t>
      </w:r>
      <w:r w:rsidR="00147899" w:rsidRPr="00C20209">
        <w:rPr>
          <w:rFonts w:ascii="Arial" w:hAnsi="Arial" w:cs="Arial"/>
        </w:rPr>
        <w:t xml:space="preserve"> promotes a zero </w:t>
      </w:r>
      <w:r w:rsidR="00D264C0" w:rsidRPr="00C20209">
        <w:rPr>
          <w:rFonts w:ascii="Arial" w:hAnsi="Arial" w:cs="Arial"/>
        </w:rPr>
        <w:t>waste California in partnership with local government, industry, and the public. This means managing the estimated 76 million tons of waste generated each year by reducing waste whenever possible, promoting the management of all materials to their highest and best use, and protecting public health and safety and the environment.</w:t>
      </w:r>
    </w:p>
    <w:p w:rsidR="00194A4F" w:rsidRPr="00C20209" w:rsidRDefault="00194A4F" w:rsidP="00147899">
      <w:pPr>
        <w:rPr>
          <w:rFonts w:ascii="Arial" w:hAnsi="Arial" w:cs="Arial"/>
        </w:rPr>
      </w:pPr>
    </w:p>
    <w:p w:rsidR="00194A4F" w:rsidRPr="00C20209" w:rsidRDefault="00194A4F" w:rsidP="00147899">
      <w:pPr>
        <w:rPr>
          <w:rFonts w:ascii="Arial" w:hAnsi="Arial" w:cs="Arial"/>
        </w:rPr>
      </w:pPr>
      <w:r w:rsidRPr="00C20209">
        <w:rPr>
          <w:rFonts w:ascii="Arial" w:hAnsi="Arial" w:cs="Arial"/>
        </w:rPr>
        <w:t>“Firm” as used herein refers to the party submitting a SOQ.  “Contractor” as used herein refers to the firm awarded the Contract resulting from the RFQ.</w:t>
      </w:r>
    </w:p>
    <w:p w:rsidR="00D264C0" w:rsidRPr="00C20209" w:rsidRDefault="007F6C0F" w:rsidP="00A50368">
      <w:pPr>
        <w:pStyle w:val="Heading2"/>
        <w:rPr>
          <w:rFonts w:cs="Arial"/>
          <w:sz w:val="24"/>
          <w:szCs w:val="24"/>
        </w:rPr>
      </w:pPr>
      <w:bookmarkStart w:id="3" w:name="_Toc23858360"/>
      <w:r w:rsidRPr="00C20209">
        <w:rPr>
          <w:rFonts w:cs="Arial"/>
          <w:sz w:val="24"/>
          <w:szCs w:val="24"/>
        </w:rPr>
        <w:t xml:space="preserve">CalRecycle </w:t>
      </w:r>
      <w:r w:rsidR="00D264C0" w:rsidRPr="00C20209">
        <w:rPr>
          <w:rFonts w:cs="Arial"/>
          <w:sz w:val="24"/>
          <w:szCs w:val="24"/>
        </w:rPr>
        <w:t>Contact Information</w:t>
      </w:r>
      <w:bookmarkEnd w:id="3"/>
    </w:p>
    <w:p w:rsidR="00D264C0" w:rsidRPr="00C20209" w:rsidRDefault="007F6C0F" w:rsidP="00D264C0">
      <w:pPr>
        <w:rPr>
          <w:rFonts w:ascii="Arial" w:hAnsi="Arial" w:cs="Arial"/>
        </w:rPr>
      </w:pPr>
      <w:r w:rsidRPr="00C20209">
        <w:rPr>
          <w:rFonts w:ascii="Arial" w:hAnsi="Arial" w:cs="Arial"/>
        </w:rPr>
        <w:t>Department of Resources Recycling and Recovery</w:t>
      </w:r>
    </w:p>
    <w:p w:rsidR="00D264C0" w:rsidRPr="00C20209" w:rsidRDefault="00D264C0" w:rsidP="00D264C0">
      <w:pPr>
        <w:rPr>
          <w:rFonts w:ascii="Arial" w:hAnsi="Arial" w:cs="Arial"/>
        </w:rPr>
      </w:pPr>
      <w:r w:rsidRPr="00C20209">
        <w:rPr>
          <w:rFonts w:ascii="Arial" w:hAnsi="Arial" w:cs="Arial"/>
        </w:rPr>
        <w:t xml:space="preserve">Physical Address: </w:t>
      </w:r>
      <w:r w:rsidRPr="00C20209">
        <w:rPr>
          <w:rFonts w:ascii="Arial" w:hAnsi="Arial" w:cs="Arial"/>
        </w:rPr>
        <w:tab/>
        <w:t xml:space="preserve">1001 I Street, </w:t>
      </w:r>
    </w:p>
    <w:p w:rsidR="00D264C0" w:rsidRPr="00C20209" w:rsidRDefault="00D264C0" w:rsidP="00D264C0">
      <w:pPr>
        <w:rPr>
          <w:rFonts w:ascii="Arial" w:hAnsi="Arial" w:cs="Arial"/>
        </w:rPr>
      </w:pPr>
      <w:r w:rsidRPr="00C20209">
        <w:rPr>
          <w:rFonts w:ascii="Arial" w:hAnsi="Arial" w:cs="Arial"/>
        </w:rPr>
        <w:tab/>
      </w:r>
      <w:r w:rsidRPr="00C20209">
        <w:rPr>
          <w:rFonts w:ascii="Arial" w:hAnsi="Arial" w:cs="Arial"/>
        </w:rPr>
        <w:tab/>
      </w:r>
      <w:r w:rsidRPr="00C20209">
        <w:rPr>
          <w:rFonts w:ascii="Arial" w:hAnsi="Arial" w:cs="Arial"/>
        </w:rPr>
        <w:tab/>
        <w:t>Sacramento, CA 95814</w:t>
      </w:r>
    </w:p>
    <w:p w:rsidR="00D264C0" w:rsidRPr="00C20209" w:rsidRDefault="00D264C0" w:rsidP="00D264C0">
      <w:pPr>
        <w:rPr>
          <w:rFonts w:ascii="Arial" w:hAnsi="Arial" w:cs="Arial"/>
        </w:rPr>
      </w:pPr>
      <w:r w:rsidRPr="00C20209">
        <w:rPr>
          <w:rFonts w:ascii="Arial" w:hAnsi="Arial" w:cs="Arial"/>
        </w:rPr>
        <w:tab/>
      </w:r>
      <w:r w:rsidRPr="00C20209">
        <w:rPr>
          <w:rFonts w:ascii="Arial" w:hAnsi="Arial" w:cs="Arial"/>
        </w:rPr>
        <w:tab/>
      </w:r>
      <w:r w:rsidRPr="00C20209">
        <w:rPr>
          <w:rFonts w:ascii="Arial" w:hAnsi="Arial" w:cs="Arial"/>
        </w:rPr>
        <w:tab/>
      </w:r>
      <w:r w:rsidR="007F6C0F" w:rsidRPr="00C20209">
        <w:rPr>
          <w:rFonts w:ascii="Arial" w:hAnsi="Arial" w:cs="Arial"/>
        </w:rPr>
        <w:t>CalRecycle</w:t>
      </w:r>
      <w:r w:rsidRPr="00C20209">
        <w:rPr>
          <w:rFonts w:ascii="Arial" w:hAnsi="Arial" w:cs="Arial"/>
        </w:rPr>
        <w:t xml:space="preserve"> Contracts Unit, MS-19A</w:t>
      </w:r>
    </w:p>
    <w:p w:rsidR="00194A4F" w:rsidRPr="00C20209" w:rsidRDefault="00194A4F" w:rsidP="00D264C0">
      <w:pPr>
        <w:rPr>
          <w:rFonts w:ascii="Arial" w:hAnsi="Arial" w:cs="Arial"/>
        </w:rPr>
      </w:pPr>
    </w:p>
    <w:p w:rsidR="00D264C0" w:rsidRPr="00C20209" w:rsidRDefault="00D264C0" w:rsidP="00D264C0">
      <w:pPr>
        <w:rPr>
          <w:rFonts w:ascii="Arial" w:hAnsi="Arial" w:cs="Arial"/>
        </w:rPr>
      </w:pPr>
      <w:r w:rsidRPr="00C20209">
        <w:rPr>
          <w:rFonts w:ascii="Arial" w:hAnsi="Arial" w:cs="Arial"/>
        </w:rPr>
        <w:t xml:space="preserve">Mailing Address:   </w:t>
      </w:r>
      <w:r w:rsidRPr="00C20209">
        <w:rPr>
          <w:rFonts w:ascii="Arial" w:hAnsi="Arial" w:cs="Arial"/>
        </w:rPr>
        <w:tab/>
        <w:t xml:space="preserve">PO Box 4025, </w:t>
      </w:r>
    </w:p>
    <w:p w:rsidR="00D264C0" w:rsidRPr="00C20209" w:rsidRDefault="00D264C0" w:rsidP="00D264C0">
      <w:pPr>
        <w:rPr>
          <w:rFonts w:ascii="Arial" w:hAnsi="Arial" w:cs="Arial"/>
        </w:rPr>
      </w:pPr>
      <w:r w:rsidRPr="00C20209">
        <w:rPr>
          <w:rFonts w:ascii="Arial" w:hAnsi="Arial" w:cs="Arial"/>
        </w:rPr>
        <w:tab/>
      </w:r>
      <w:r w:rsidRPr="00C20209">
        <w:rPr>
          <w:rFonts w:ascii="Arial" w:hAnsi="Arial" w:cs="Arial"/>
        </w:rPr>
        <w:tab/>
      </w:r>
      <w:r w:rsidRPr="00C20209">
        <w:rPr>
          <w:rFonts w:ascii="Arial" w:hAnsi="Arial" w:cs="Arial"/>
        </w:rPr>
        <w:tab/>
        <w:t>Sacramento, CA 95812-4025</w:t>
      </w:r>
    </w:p>
    <w:p w:rsidR="00D264C0" w:rsidRPr="00C20209" w:rsidRDefault="00D264C0" w:rsidP="00844F34">
      <w:pPr>
        <w:spacing w:after="120"/>
        <w:rPr>
          <w:rFonts w:ascii="Arial" w:hAnsi="Arial" w:cs="Arial"/>
        </w:rPr>
      </w:pPr>
      <w:r w:rsidRPr="00C20209">
        <w:rPr>
          <w:rFonts w:ascii="Arial" w:hAnsi="Arial" w:cs="Arial"/>
        </w:rPr>
        <w:tab/>
      </w:r>
      <w:r w:rsidRPr="00C20209">
        <w:rPr>
          <w:rFonts w:ascii="Arial" w:hAnsi="Arial" w:cs="Arial"/>
        </w:rPr>
        <w:tab/>
      </w:r>
      <w:r w:rsidRPr="00C20209">
        <w:rPr>
          <w:rFonts w:ascii="Arial" w:hAnsi="Arial" w:cs="Arial"/>
        </w:rPr>
        <w:tab/>
        <w:t>Attn: Contracts Unit, MS-19A</w:t>
      </w:r>
    </w:p>
    <w:p w:rsidR="00D264C0" w:rsidRPr="002A0FD2" w:rsidRDefault="00D264C0" w:rsidP="009C552E">
      <w:pPr>
        <w:rPr>
          <w:rFonts w:ascii="Arial" w:hAnsi="Arial" w:cs="Arial"/>
        </w:rPr>
      </w:pPr>
      <w:r w:rsidRPr="002A0FD2">
        <w:rPr>
          <w:rFonts w:ascii="Arial" w:hAnsi="Arial" w:cs="Arial"/>
        </w:rPr>
        <w:t>Phone</w:t>
      </w:r>
      <w:r w:rsidR="00D85260" w:rsidRPr="002A0FD2">
        <w:rPr>
          <w:rFonts w:ascii="Arial" w:hAnsi="Arial" w:cs="Arial"/>
        </w:rPr>
        <w:t>: (</w:t>
      </w:r>
      <w:r w:rsidRPr="002A0FD2">
        <w:rPr>
          <w:rFonts w:ascii="Arial" w:hAnsi="Arial" w:cs="Arial"/>
        </w:rPr>
        <w:t>916) 341-</w:t>
      </w:r>
      <w:r w:rsidR="00C926CC" w:rsidRPr="002A0FD2">
        <w:rPr>
          <w:rFonts w:ascii="Arial" w:hAnsi="Arial" w:cs="Arial"/>
        </w:rPr>
        <w:t>60</w:t>
      </w:r>
      <w:r w:rsidR="002A0FD2" w:rsidRPr="002A0FD2">
        <w:rPr>
          <w:rFonts w:ascii="Arial" w:hAnsi="Arial" w:cs="Arial"/>
        </w:rPr>
        <w:t>55</w:t>
      </w:r>
    </w:p>
    <w:p w:rsidR="00D264C0" w:rsidRPr="002A0FD2" w:rsidRDefault="00D264C0" w:rsidP="009C552E">
      <w:pPr>
        <w:rPr>
          <w:rFonts w:ascii="Arial" w:hAnsi="Arial" w:cs="Arial"/>
        </w:rPr>
      </w:pPr>
      <w:r w:rsidRPr="002A0FD2">
        <w:rPr>
          <w:rFonts w:ascii="Arial" w:hAnsi="Arial" w:cs="Arial"/>
        </w:rPr>
        <w:t>FAX</w:t>
      </w:r>
      <w:r w:rsidR="00D85260" w:rsidRPr="002A0FD2">
        <w:rPr>
          <w:rFonts w:ascii="Arial" w:hAnsi="Arial" w:cs="Arial"/>
        </w:rPr>
        <w:t>: (</w:t>
      </w:r>
      <w:r w:rsidRPr="002A0FD2">
        <w:rPr>
          <w:rFonts w:ascii="Arial" w:hAnsi="Arial" w:cs="Arial"/>
        </w:rPr>
        <w:t>916) 319-73</w:t>
      </w:r>
      <w:r w:rsidR="00652B95" w:rsidRPr="002A0FD2">
        <w:rPr>
          <w:rFonts w:ascii="Arial" w:hAnsi="Arial" w:cs="Arial"/>
        </w:rPr>
        <w:t>45</w:t>
      </w:r>
    </w:p>
    <w:p w:rsidR="00D264C0" w:rsidRPr="00C20209" w:rsidRDefault="00D264C0" w:rsidP="00844F34">
      <w:pPr>
        <w:spacing w:after="120"/>
        <w:rPr>
          <w:rFonts w:ascii="Arial" w:hAnsi="Arial" w:cs="Arial"/>
        </w:rPr>
      </w:pPr>
      <w:r w:rsidRPr="00C20209">
        <w:rPr>
          <w:rFonts w:ascii="Arial" w:hAnsi="Arial" w:cs="Arial"/>
        </w:rPr>
        <w:t xml:space="preserve">EMAIL:  </w:t>
      </w:r>
      <w:hyperlink r:id="rId11" w:history="1">
        <w:r w:rsidR="007F6C0F" w:rsidRPr="00C20209">
          <w:rPr>
            <w:rStyle w:val="Hyperlink"/>
            <w:rFonts w:ascii="Arial" w:hAnsi="Arial" w:cs="Arial"/>
          </w:rPr>
          <w:t>contracts@calrecycle.ca.gov</w:t>
        </w:r>
      </w:hyperlink>
    </w:p>
    <w:p w:rsidR="00D264C0" w:rsidRPr="00C20209" w:rsidRDefault="00D264C0" w:rsidP="00D264C0">
      <w:pPr>
        <w:rPr>
          <w:rFonts w:ascii="Arial" w:hAnsi="Arial" w:cs="Arial"/>
        </w:rPr>
      </w:pPr>
    </w:p>
    <w:p w:rsidR="00D264C0" w:rsidRPr="0044565B" w:rsidRDefault="00D264C0" w:rsidP="00D264C0">
      <w:pPr>
        <w:rPr>
          <w:rFonts w:ascii="Arial" w:hAnsi="Arial" w:cs="Arial"/>
        </w:rPr>
      </w:pPr>
      <w:bookmarkStart w:id="4" w:name="OLE_LINK5"/>
      <w:bookmarkStart w:id="5" w:name="OLE_LINK6"/>
      <w:r w:rsidRPr="00C20209">
        <w:rPr>
          <w:rFonts w:ascii="Arial" w:hAnsi="Arial" w:cs="Arial"/>
        </w:rPr>
        <w:t>Any documents delivered in person must be received</w:t>
      </w:r>
      <w:r w:rsidR="005872EF">
        <w:rPr>
          <w:rFonts w:ascii="Arial" w:hAnsi="Arial" w:cs="Arial"/>
        </w:rPr>
        <w:t xml:space="preserve"> by 2:00 p.m. on</w:t>
      </w:r>
      <w:r w:rsidR="005872EF" w:rsidRPr="0044565B">
        <w:rPr>
          <w:rFonts w:ascii="Arial" w:hAnsi="Arial" w:cs="Arial"/>
        </w:rPr>
        <w:t xml:space="preserve"> </w:t>
      </w:r>
      <w:r w:rsidR="00EC3760">
        <w:rPr>
          <w:rFonts w:ascii="Arial" w:hAnsi="Arial" w:cs="Arial"/>
        </w:rPr>
        <w:t>Dec</w:t>
      </w:r>
      <w:r w:rsidR="0044565B" w:rsidRPr="0044565B">
        <w:rPr>
          <w:rFonts w:ascii="Arial" w:hAnsi="Arial" w:cs="Arial"/>
        </w:rPr>
        <w:t>ember 15, 2019</w:t>
      </w:r>
      <w:r w:rsidRPr="0044565B">
        <w:rPr>
          <w:rFonts w:ascii="Arial" w:hAnsi="Arial" w:cs="Arial"/>
        </w:rPr>
        <w:t xml:space="preserve"> in the Visitor`s &amp; Environmental Service Center located in the lobby of the CalEPA Headquarters Building at 1001 I Street, Sacramento, CA 95814.</w:t>
      </w:r>
      <w:bookmarkEnd w:id="4"/>
      <w:bookmarkEnd w:id="5"/>
    </w:p>
    <w:p w:rsidR="00D264C0" w:rsidRPr="00C20209" w:rsidRDefault="00D264C0" w:rsidP="00A50368">
      <w:pPr>
        <w:pStyle w:val="Heading2"/>
        <w:rPr>
          <w:rFonts w:cs="Arial"/>
          <w:sz w:val="24"/>
          <w:szCs w:val="24"/>
        </w:rPr>
      </w:pPr>
      <w:bookmarkStart w:id="6" w:name="_Toc23858361"/>
      <w:r w:rsidRPr="00C20209">
        <w:rPr>
          <w:rFonts w:cs="Arial"/>
          <w:sz w:val="24"/>
          <w:szCs w:val="24"/>
        </w:rPr>
        <w:t>Service Needed</w:t>
      </w:r>
      <w:bookmarkEnd w:id="6"/>
    </w:p>
    <w:p w:rsidR="002A0FD2" w:rsidRPr="004B08C0" w:rsidRDefault="002A0FD2" w:rsidP="002A0FD2">
      <w:pPr>
        <w:jc w:val="both"/>
        <w:rPr>
          <w:rFonts w:ascii="Arial" w:hAnsi="Arial" w:cs="Arial"/>
        </w:rPr>
      </w:pPr>
      <w:r w:rsidRPr="004B08C0">
        <w:rPr>
          <w:rFonts w:ascii="Arial" w:hAnsi="Arial" w:cs="Arial"/>
        </w:rPr>
        <w:t xml:space="preserve">CalRecycle is seeking a Contractor to perform environmental engineering </w:t>
      </w:r>
      <w:r w:rsidR="00406FB1">
        <w:rPr>
          <w:rFonts w:ascii="Arial" w:hAnsi="Arial" w:cs="Arial"/>
        </w:rPr>
        <w:t xml:space="preserve">and </w:t>
      </w:r>
      <w:r w:rsidRPr="004B08C0">
        <w:rPr>
          <w:rFonts w:ascii="Arial" w:hAnsi="Arial" w:cs="Arial"/>
        </w:rPr>
        <w:t>consulting services at solid waste disposal sites, illegal disposal sites, waste tire sites and/or debris cleanup sites located in California on an as-needed basis during the Agreement period</w:t>
      </w:r>
      <w:r w:rsidR="00516EE1">
        <w:rPr>
          <w:rFonts w:ascii="Arial" w:hAnsi="Arial" w:cs="Arial"/>
        </w:rPr>
        <w:t xml:space="preserve">. The Contractor shall also </w:t>
      </w:r>
      <w:r w:rsidRPr="004B08C0">
        <w:rPr>
          <w:rFonts w:ascii="Arial" w:hAnsi="Arial" w:cs="Arial"/>
        </w:rPr>
        <w:t xml:space="preserve">develop necessary documents </w:t>
      </w:r>
      <w:r w:rsidR="00516EE1">
        <w:rPr>
          <w:rFonts w:ascii="Arial" w:hAnsi="Arial" w:cs="Arial"/>
        </w:rPr>
        <w:t xml:space="preserve">and reports </w:t>
      </w:r>
      <w:r w:rsidRPr="004B08C0">
        <w:rPr>
          <w:rFonts w:ascii="Arial" w:hAnsi="Arial" w:cs="Arial"/>
        </w:rPr>
        <w:t>for CalRecycle-managed Contractors to remediate CalRecycle-approved sites.</w:t>
      </w:r>
    </w:p>
    <w:p w:rsidR="00D264C0" w:rsidRPr="00C20209" w:rsidRDefault="00D264C0" w:rsidP="00A50368">
      <w:pPr>
        <w:pStyle w:val="Heading2"/>
        <w:rPr>
          <w:rFonts w:cs="Arial"/>
          <w:sz w:val="24"/>
          <w:szCs w:val="24"/>
        </w:rPr>
      </w:pPr>
      <w:bookmarkStart w:id="7" w:name="_Toc23858362"/>
      <w:r w:rsidRPr="00C20209">
        <w:rPr>
          <w:rFonts w:cs="Arial"/>
          <w:sz w:val="24"/>
          <w:szCs w:val="24"/>
        </w:rPr>
        <w:t>Contract Budget</w:t>
      </w:r>
      <w:bookmarkEnd w:id="7"/>
    </w:p>
    <w:p w:rsidR="004B4BC5" w:rsidRPr="00BF2873" w:rsidRDefault="00BF2873" w:rsidP="004B4BC5">
      <w:r w:rsidRPr="004B08C0">
        <w:rPr>
          <w:rFonts w:ascii="Arial" w:hAnsi="Arial" w:cs="Arial"/>
        </w:rPr>
        <w:t xml:space="preserve">This </w:t>
      </w:r>
      <w:r w:rsidR="00516EE1">
        <w:rPr>
          <w:rFonts w:ascii="Arial" w:hAnsi="Arial" w:cs="Arial"/>
        </w:rPr>
        <w:t>C</w:t>
      </w:r>
      <w:r w:rsidRPr="004B08C0">
        <w:rPr>
          <w:rFonts w:ascii="Arial" w:hAnsi="Arial" w:cs="Arial"/>
        </w:rPr>
        <w:t>ontract will ultimately encumber funding from Fiscal Years 2019</w:t>
      </w:r>
      <w:r w:rsidR="00E6092A">
        <w:rPr>
          <w:rFonts w:ascii="Arial" w:hAnsi="Arial" w:cs="Arial"/>
        </w:rPr>
        <w:t>–</w:t>
      </w:r>
      <w:r w:rsidRPr="004B08C0">
        <w:rPr>
          <w:rFonts w:ascii="Arial" w:hAnsi="Arial" w:cs="Arial"/>
        </w:rPr>
        <w:t>20, 2020</w:t>
      </w:r>
      <w:r w:rsidR="00E6092A">
        <w:rPr>
          <w:rFonts w:ascii="Arial" w:hAnsi="Arial" w:cs="Arial"/>
        </w:rPr>
        <w:t>–</w:t>
      </w:r>
      <w:r w:rsidRPr="004B08C0">
        <w:rPr>
          <w:rFonts w:ascii="Arial" w:hAnsi="Arial" w:cs="Arial"/>
        </w:rPr>
        <w:t>21 and 2021</w:t>
      </w:r>
      <w:r w:rsidR="00E6092A">
        <w:rPr>
          <w:rFonts w:ascii="Arial" w:hAnsi="Arial" w:cs="Arial"/>
        </w:rPr>
        <w:t>–</w:t>
      </w:r>
      <w:r w:rsidRPr="004B08C0">
        <w:rPr>
          <w:rFonts w:ascii="Arial" w:hAnsi="Arial" w:cs="Arial"/>
        </w:rPr>
        <w:t>22, and is subject to the passage of the respective Budget Acts and funding availability. Subject to the availability of these funds, there is a current maximum budget of $900,000.00 (nine hundred thousand dollars and zero cents). CalRecycle reserves the right to amend the budget for this Contract as needs arise</w:t>
      </w:r>
      <w:r w:rsidR="004B4BC5" w:rsidRPr="00C20209">
        <w:rPr>
          <w:rFonts w:ascii="Arial" w:hAnsi="Arial" w:cs="Arial"/>
        </w:rPr>
        <w:t xml:space="preserve">. </w:t>
      </w:r>
    </w:p>
    <w:p w:rsidR="00BA1B1D" w:rsidRPr="00C20209" w:rsidRDefault="00BA1B1D" w:rsidP="00BA1B1D">
      <w:pPr>
        <w:pStyle w:val="Heading2"/>
        <w:rPr>
          <w:rFonts w:cs="Arial"/>
          <w:sz w:val="24"/>
          <w:szCs w:val="24"/>
        </w:rPr>
      </w:pPr>
      <w:bookmarkStart w:id="8" w:name="_Toc526170821"/>
      <w:bookmarkStart w:id="9" w:name="_Toc23858363"/>
      <w:r w:rsidRPr="00C20209">
        <w:rPr>
          <w:rFonts w:cs="Arial"/>
          <w:sz w:val="24"/>
          <w:szCs w:val="24"/>
        </w:rPr>
        <w:t>Liquidated Damages</w:t>
      </w:r>
      <w:bookmarkEnd w:id="8"/>
      <w:bookmarkEnd w:id="9"/>
      <w:r w:rsidRPr="00C20209">
        <w:rPr>
          <w:rFonts w:cs="Arial"/>
          <w:sz w:val="24"/>
          <w:szCs w:val="24"/>
        </w:rPr>
        <w:t xml:space="preserve"> </w:t>
      </w:r>
    </w:p>
    <w:p w:rsidR="00BA1B1D" w:rsidRPr="00C20209" w:rsidRDefault="00BA1B1D" w:rsidP="00BA1B1D">
      <w:pPr>
        <w:rPr>
          <w:rFonts w:ascii="Arial" w:hAnsi="Arial" w:cs="Arial"/>
        </w:rPr>
      </w:pPr>
      <w:r w:rsidRPr="00C20209">
        <w:rPr>
          <w:rFonts w:ascii="Arial" w:hAnsi="Arial" w:cs="Arial"/>
        </w:rPr>
        <w:t xml:space="preserve">The Contractor shall be subject to liquidated damages as set forth in the Liquidation provision contained in the Special Terms and Conditions, </w:t>
      </w:r>
      <w:r w:rsidRPr="00B67F33">
        <w:rPr>
          <w:rFonts w:ascii="Arial" w:hAnsi="Arial" w:cs="Arial"/>
        </w:rPr>
        <w:t xml:space="preserve">see </w:t>
      </w:r>
      <w:r w:rsidRPr="00C20209">
        <w:rPr>
          <w:rFonts w:ascii="Arial" w:hAnsi="Arial" w:cs="Arial"/>
        </w:rPr>
        <w:t xml:space="preserve">Section II, </w:t>
      </w:r>
      <w:r w:rsidRPr="00C20209">
        <w:rPr>
          <w:rFonts w:ascii="Arial" w:hAnsi="Arial" w:cs="Arial"/>
          <w:i/>
        </w:rPr>
        <w:t>Commitment</w:t>
      </w:r>
      <w:r w:rsidRPr="00C20209">
        <w:rPr>
          <w:rFonts w:ascii="Arial" w:hAnsi="Arial" w:cs="Arial"/>
        </w:rPr>
        <w:t xml:space="preserve">, to link to the Special Terms and Conditions.  </w:t>
      </w:r>
    </w:p>
    <w:p w:rsidR="00273091" w:rsidRDefault="00273091" w:rsidP="00A50368">
      <w:pPr>
        <w:pStyle w:val="Heading2"/>
        <w:rPr>
          <w:rFonts w:cs="Arial"/>
          <w:sz w:val="24"/>
          <w:szCs w:val="24"/>
        </w:rPr>
      </w:pPr>
    </w:p>
    <w:p w:rsidR="00FC3E42" w:rsidRDefault="00D264C0" w:rsidP="00A50368">
      <w:pPr>
        <w:pStyle w:val="Heading2"/>
        <w:rPr>
          <w:rFonts w:cs="Arial"/>
          <w:sz w:val="24"/>
          <w:szCs w:val="24"/>
        </w:rPr>
      </w:pPr>
      <w:bookmarkStart w:id="10" w:name="_Toc23858364"/>
      <w:r w:rsidRPr="00C20209">
        <w:rPr>
          <w:rFonts w:cs="Arial"/>
          <w:sz w:val="24"/>
          <w:szCs w:val="24"/>
        </w:rPr>
        <w:t>Contract Term</w:t>
      </w:r>
      <w:bookmarkStart w:id="11" w:name="_Toc21005044"/>
      <w:bookmarkEnd w:id="10"/>
    </w:p>
    <w:p w:rsidR="00BF2873" w:rsidRPr="00FC3E42" w:rsidRDefault="00BF2873" w:rsidP="00FC3E42">
      <w:pPr>
        <w:rPr>
          <w:rFonts w:ascii="Arial" w:hAnsi="Arial" w:cs="Arial"/>
        </w:rPr>
      </w:pPr>
      <w:r w:rsidRPr="00FC3E42">
        <w:rPr>
          <w:rFonts w:ascii="Arial" w:hAnsi="Arial" w:cs="Arial"/>
        </w:rPr>
        <w:t xml:space="preserve">The term of this Contract will span approximately 36 months and is expected to begin in </w:t>
      </w:r>
      <w:r w:rsidR="00EC3760" w:rsidRPr="00FC3E42">
        <w:rPr>
          <w:rFonts w:ascii="Arial" w:hAnsi="Arial" w:cs="Arial"/>
        </w:rPr>
        <w:t>Febru</w:t>
      </w:r>
      <w:r w:rsidRPr="00FC3E42">
        <w:rPr>
          <w:rFonts w:ascii="Arial" w:hAnsi="Arial" w:cs="Arial"/>
        </w:rPr>
        <w:t>ary 2020. CalRecycle reserves the right to amend the term of this Contract as needs arise.</w:t>
      </w:r>
      <w:bookmarkEnd w:id="11"/>
    </w:p>
    <w:p w:rsidR="00D264C0" w:rsidRPr="00C20209" w:rsidRDefault="00D264C0" w:rsidP="00A50368">
      <w:pPr>
        <w:pStyle w:val="Heading2"/>
        <w:rPr>
          <w:rFonts w:cs="Arial"/>
          <w:sz w:val="24"/>
          <w:szCs w:val="24"/>
        </w:rPr>
      </w:pPr>
      <w:bookmarkStart w:id="12" w:name="_Toc23858365"/>
      <w:r w:rsidRPr="00C20209">
        <w:rPr>
          <w:rFonts w:cs="Arial"/>
          <w:sz w:val="24"/>
          <w:szCs w:val="24"/>
        </w:rPr>
        <w:t>Process Type</w:t>
      </w:r>
      <w:bookmarkEnd w:id="12"/>
    </w:p>
    <w:p w:rsidR="00D264C0" w:rsidRPr="00C20209" w:rsidRDefault="00974123" w:rsidP="00D264C0">
      <w:pPr>
        <w:rPr>
          <w:rFonts w:ascii="Arial" w:hAnsi="Arial" w:cs="Arial"/>
        </w:rPr>
      </w:pPr>
      <w:r w:rsidRPr="00C20209">
        <w:rPr>
          <w:rFonts w:ascii="Arial" w:hAnsi="Arial" w:cs="Arial"/>
        </w:rPr>
        <w:t xml:space="preserve">Request for Qualifications </w:t>
      </w:r>
      <w:r w:rsidR="00D264C0" w:rsidRPr="00C20209">
        <w:rPr>
          <w:rFonts w:ascii="Arial" w:hAnsi="Arial" w:cs="Arial"/>
        </w:rPr>
        <w:t>(RF</w:t>
      </w:r>
      <w:r w:rsidRPr="00C20209">
        <w:rPr>
          <w:rFonts w:ascii="Arial" w:hAnsi="Arial" w:cs="Arial"/>
        </w:rPr>
        <w:t>Q</w:t>
      </w:r>
      <w:r w:rsidR="00D264C0" w:rsidRPr="00C20209">
        <w:rPr>
          <w:rFonts w:ascii="Arial" w:hAnsi="Arial" w:cs="Arial"/>
        </w:rPr>
        <w:t>)</w:t>
      </w:r>
    </w:p>
    <w:p w:rsidR="00D264C0" w:rsidRPr="00C20209" w:rsidRDefault="00D264C0" w:rsidP="00A50368">
      <w:pPr>
        <w:pStyle w:val="Heading2"/>
        <w:rPr>
          <w:rFonts w:cs="Arial"/>
          <w:sz w:val="24"/>
          <w:szCs w:val="24"/>
        </w:rPr>
      </w:pPr>
      <w:bookmarkStart w:id="13" w:name="_Toc23858366"/>
      <w:r w:rsidRPr="00C20209">
        <w:rPr>
          <w:rFonts w:cs="Arial"/>
          <w:sz w:val="24"/>
          <w:szCs w:val="24"/>
        </w:rPr>
        <w:t>Process Schedule</w:t>
      </w:r>
      <w:bookmarkEnd w:id="13"/>
    </w:p>
    <w:p w:rsidR="00D264C0" w:rsidRPr="00C20209" w:rsidRDefault="00D264C0" w:rsidP="00D264C0">
      <w:pPr>
        <w:rPr>
          <w:rFonts w:ascii="Arial" w:hAnsi="Arial" w:cs="Arial"/>
        </w:rPr>
      </w:pPr>
      <w:r w:rsidRPr="00C20209">
        <w:rPr>
          <w:rFonts w:ascii="Arial" w:hAnsi="Arial" w:cs="Arial"/>
        </w:rPr>
        <w:t>This process will be conducted according to the following tentative schedule where all times are Pacific Time</w:t>
      </w:r>
    </w:p>
    <w:tbl>
      <w:tblPr>
        <w:tblpPr w:leftFromText="180" w:rightFromText="180" w:vertAnchor="text" w:horzAnchor="margin" w:tblpY="192"/>
        <w:tblW w:w="9900" w:type="dxa"/>
        <w:tblLook w:val="01E0" w:firstRow="1" w:lastRow="1" w:firstColumn="1" w:lastColumn="1" w:noHBand="0" w:noVBand="0"/>
      </w:tblPr>
      <w:tblGrid>
        <w:gridCol w:w="6678"/>
        <w:gridCol w:w="3222"/>
      </w:tblGrid>
      <w:tr w:rsidR="00BF2873" w:rsidRPr="00C20209" w:rsidTr="00E43582">
        <w:tc>
          <w:tcPr>
            <w:tcW w:w="6678" w:type="dxa"/>
          </w:tcPr>
          <w:p w:rsidR="00BF2873" w:rsidRPr="004B08C0" w:rsidRDefault="00BF2873" w:rsidP="00BF2873">
            <w:pPr>
              <w:rPr>
                <w:rFonts w:ascii="Arial" w:hAnsi="Arial" w:cs="Arial"/>
              </w:rPr>
            </w:pPr>
            <w:r w:rsidRPr="004B08C0">
              <w:rPr>
                <w:rFonts w:ascii="Arial" w:hAnsi="Arial" w:cs="Arial"/>
              </w:rPr>
              <w:t>Advertisement Date</w:t>
            </w:r>
          </w:p>
        </w:tc>
        <w:tc>
          <w:tcPr>
            <w:tcW w:w="3222" w:type="dxa"/>
          </w:tcPr>
          <w:p w:rsidR="00BF2873" w:rsidRPr="004B08C0" w:rsidRDefault="00EC3760" w:rsidP="00BF2873">
            <w:pPr>
              <w:rPr>
                <w:rFonts w:ascii="Arial" w:hAnsi="Arial" w:cs="Arial"/>
              </w:rPr>
            </w:pPr>
            <w:r w:rsidRPr="004B08C0">
              <w:rPr>
                <w:rFonts w:ascii="Arial" w:hAnsi="Arial" w:cs="Arial"/>
              </w:rPr>
              <w:t xml:space="preserve">November </w:t>
            </w:r>
            <w:r w:rsidR="00113C2A">
              <w:rPr>
                <w:rFonts w:ascii="Arial" w:hAnsi="Arial" w:cs="Arial"/>
              </w:rPr>
              <w:t>6</w:t>
            </w:r>
            <w:r w:rsidR="00BF2873" w:rsidRPr="004B08C0">
              <w:rPr>
                <w:rFonts w:ascii="Arial" w:hAnsi="Arial" w:cs="Arial"/>
              </w:rPr>
              <w:t>, 2019</w:t>
            </w:r>
          </w:p>
        </w:tc>
      </w:tr>
      <w:tr w:rsidR="00BF2873" w:rsidRPr="00C20209" w:rsidTr="00E43582">
        <w:tc>
          <w:tcPr>
            <w:tcW w:w="6678" w:type="dxa"/>
          </w:tcPr>
          <w:p w:rsidR="00BF2873" w:rsidRPr="004B08C0" w:rsidRDefault="00BF2873" w:rsidP="00BF2873">
            <w:pPr>
              <w:rPr>
                <w:rFonts w:ascii="Arial" w:hAnsi="Arial" w:cs="Arial"/>
              </w:rPr>
            </w:pPr>
            <w:r w:rsidRPr="004B08C0">
              <w:rPr>
                <w:rFonts w:ascii="Arial" w:hAnsi="Arial" w:cs="Arial"/>
              </w:rPr>
              <w:t>Written Questions Due by 5:00 p</w:t>
            </w:r>
            <w:r w:rsidR="00516EE1">
              <w:rPr>
                <w:rFonts w:ascii="Arial" w:hAnsi="Arial" w:cs="Arial"/>
              </w:rPr>
              <w:t>.</w:t>
            </w:r>
            <w:r w:rsidRPr="004B08C0">
              <w:rPr>
                <w:rFonts w:ascii="Arial" w:hAnsi="Arial" w:cs="Arial"/>
              </w:rPr>
              <w:t>m</w:t>
            </w:r>
            <w:r w:rsidR="00516EE1">
              <w:rPr>
                <w:rFonts w:ascii="Arial" w:hAnsi="Arial" w:cs="Arial"/>
              </w:rPr>
              <w:t>.</w:t>
            </w:r>
          </w:p>
        </w:tc>
        <w:tc>
          <w:tcPr>
            <w:tcW w:w="3222" w:type="dxa"/>
          </w:tcPr>
          <w:p w:rsidR="00BF2873" w:rsidRPr="004B08C0" w:rsidRDefault="00EC3760" w:rsidP="00BF2873">
            <w:pPr>
              <w:rPr>
                <w:rFonts w:ascii="Arial" w:hAnsi="Arial" w:cs="Arial"/>
              </w:rPr>
            </w:pPr>
            <w:r w:rsidRPr="004B08C0">
              <w:rPr>
                <w:rFonts w:ascii="Arial" w:hAnsi="Arial" w:cs="Arial"/>
              </w:rPr>
              <w:t xml:space="preserve">November </w:t>
            </w:r>
            <w:r w:rsidR="00BF2873" w:rsidRPr="004B08C0">
              <w:rPr>
                <w:rFonts w:ascii="Arial" w:hAnsi="Arial" w:cs="Arial"/>
              </w:rPr>
              <w:t>18, 2019</w:t>
            </w:r>
          </w:p>
        </w:tc>
      </w:tr>
      <w:tr w:rsidR="00BF2873" w:rsidRPr="00C20209" w:rsidTr="00E43582">
        <w:tc>
          <w:tcPr>
            <w:tcW w:w="6678" w:type="dxa"/>
          </w:tcPr>
          <w:p w:rsidR="00BF2873" w:rsidRPr="004B08C0" w:rsidRDefault="00BF2873" w:rsidP="00BF2873">
            <w:pPr>
              <w:rPr>
                <w:rFonts w:ascii="Arial" w:hAnsi="Arial" w:cs="Arial"/>
              </w:rPr>
            </w:pPr>
            <w:r w:rsidRPr="004B08C0">
              <w:rPr>
                <w:rFonts w:ascii="Arial" w:hAnsi="Arial" w:cs="Arial"/>
              </w:rPr>
              <w:t>Statement of Qualifications (SOQ) Due by 2:00 p</w:t>
            </w:r>
            <w:r w:rsidR="00516EE1">
              <w:rPr>
                <w:rFonts w:ascii="Arial" w:hAnsi="Arial" w:cs="Arial"/>
              </w:rPr>
              <w:t>.</w:t>
            </w:r>
            <w:r w:rsidRPr="004B08C0">
              <w:rPr>
                <w:rFonts w:ascii="Arial" w:hAnsi="Arial" w:cs="Arial"/>
              </w:rPr>
              <w:t>m</w:t>
            </w:r>
            <w:r w:rsidR="00516EE1">
              <w:rPr>
                <w:rFonts w:ascii="Arial" w:hAnsi="Arial" w:cs="Arial"/>
              </w:rPr>
              <w:t>.</w:t>
            </w:r>
          </w:p>
        </w:tc>
        <w:tc>
          <w:tcPr>
            <w:tcW w:w="3222" w:type="dxa"/>
          </w:tcPr>
          <w:p w:rsidR="00BF2873" w:rsidRPr="004B08C0" w:rsidRDefault="00EC3760" w:rsidP="00BF2873">
            <w:pPr>
              <w:rPr>
                <w:rFonts w:ascii="Arial" w:hAnsi="Arial" w:cs="Arial"/>
              </w:rPr>
            </w:pPr>
            <w:r>
              <w:rPr>
                <w:rFonts w:ascii="Arial" w:hAnsi="Arial" w:cs="Arial"/>
              </w:rPr>
              <w:t>Dec</w:t>
            </w:r>
            <w:r w:rsidR="00BF2873" w:rsidRPr="004B08C0">
              <w:rPr>
                <w:rFonts w:ascii="Arial" w:hAnsi="Arial" w:cs="Arial"/>
              </w:rPr>
              <w:t>ember 1</w:t>
            </w:r>
            <w:r w:rsidR="00113C2A">
              <w:rPr>
                <w:rFonts w:ascii="Arial" w:hAnsi="Arial" w:cs="Arial"/>
              </w:rPr>
              <w:t>7</w:t>
            </w:r>
            <w:r w:rsidR="00BF2873" w:rsidRPr="004B08C0">
              <w:rPr>
                <w:rFonts w:ascii="Arial" w:hAnsi="Arial" w:cs="Arial"/>
              </w:rPr>
              <w:t>, 2019</w:t>
            </w:r>
          </w:p>
        </w:tc>
      </w:tr>
      <w:tr w:rsidR="00BF2873" w:rsidRPr="00C20209" w:rsidTr="00E43582">
        <w:tc>
          <w:tcPr>
            <w:tcW w:w="6678" w:type="dxa"/>
          </w:tcPr>
          <w:p w:rsidR="00BF2873" w:rsidRPr="004B08C0" w:rsidRDefault="00BF2873" w:rsidP="00BF2873">
            <w:pPr>
              <w:rPr>
                <w:rFonts w:ascii="Arial" w:hAnsi="Arial" w:cs="Arial"/>
              </w:rPr>
            </w:pPr>
            <w:r w:rsidRPr="004B08C0">
              <w:rPr>
                <w:rFonts w:ascii="Arial" w:hAnsi="Arial" w:cs="Arial"/>
              </w:rPr>
              <w:t>Oral Interviews Conducted with Highest Ranked Firms</w:t>
            </w:r>
          </w:p>
        </w:tc>
        <w:tc>
          <w:tcPr>
            <w:tcW w:w="3222" w:type="dxa"/>
          </w:tcPr>
          <w:p w:rsidR="00BF2873" w:rsidRPr="004B08C0" w:rsidRDefault="00036195" w:rsidP="00BF2873">
            <w:pPr>
              <w:ind w:right="-382"/>
              <w:rPr>
                <w:rFonts w:ascii="Arial" w:hAnsi="Arial" w:cs="Arial"/>
              </w:rPr>
            </w:pPr>
            <w:r>
              <w:rPr>
                <w:rFonts w:ascii="Arial" w:hAnsi="Arial" w:cs="Arial"/>
              </w:rPr>
              <w:t>January</w:t>
            </w:r>
            <w:r w:rsidR="00BF2873" w:rsidRPr="004B08C0">
              <w:rPr>
                <w:rFonts w:ascii="Arial" w:hAnsi="Arial" w:cs="Arial"/>
              </w:rPr>
              <w:t xml:space="preserve"> </w:t>
            </w:r>
            <w:r w:rsidR="00113C2A">
              <w:rPr>
                <w:rFonts w:ascii="Arial" w:hAnsi="Arial" w:cs="Arial"/>
              </w:rPr>
              <w:t>13</w:t>
            </w:r>
            <w:r w:rsidR="00BF2873" w:rsidRPr="004B08C0">
              <w:rPr>
                <w:rFonts w:ascii="Arial" w:hAnsi="Arial" w:cs="Arial"/>
              </w:rPr>
              <w:t>-</w:t>
            </w:r>
            <w:r w:rsidR="00113C2A">
              <w:rPr>
                <w:rFonts w:ascii="Arial" w:hAnsi="Arial" w:cs="Arial"/>
              </w:rPr>
              <w:t>14</w:t>
            </w:r>
            <w:r w:rsidR="00BF2873" w:rsidRPr="004B08C0">
              <w:rPr>
                <w:rFonts w:ascii="Arial" w:hAnsi="Arial" w:cs="Arial"/>
              </w:rPr>
              <w:t>, 2019</w:t>
            </w:r>
          </w:p>
        </w:tc>
      </w:tr>
      <w:tr w:rsidR="00BF2873" w:rsidRPr="00C20209" w:rsidTr="00E43582">
        <w:tc>
          <w:tcPr>
            <w:tcW w:w="6678" w:type="dxa"/>
            <w:tcBorders>
              <w:bottom w:val="single" w:sz="4" w:space="0" w:color="auto"/>
            </w:tcBorders>
          </w:tcPr>
          <w:p w:rsidR="00BF2873" w:rsidRPr="004B08C0" w:rsidRDefault="00BF2873" w:rsidP="00BF2873">
            <w:pPr>
              <w:rPr>
                <w:rFonts w:ascii="Arial" w:hAnsi="Arial" w:cs="Arial"/>
              </w:rPr>
            </w:pPr>
            <w:r w:rsidRPr="004B08C0">
              <w:rPr>
                <w:rFonts w:ascii="Arial" w:hAnsi="Arial" w:cs="Arial"/>
              </w:rPr>
              <w:t>Negotiations begin with Most Qualified Firm</w:t>
            </w:r>
          </w:p>
        </w:tc>
        <w:tc>
          <w:tcPr>
            <w:tcW w:w="3222" w:type="dxa"/>
            <w:tcBorders>
              <w:bottom w:val="single" w:sz="4" w:space="0" w:color="auto"/>
            </w:tcBorders>
          </w:tcPr>
          <w:p w:rsidR="00BF2873" w:rsidRPr="004B08C0" w:rsidRDefault="00036195" w:rsidP="00BF2873">
            <w:pPr>
              <w:rPr>
                <w:rFonts w:ascii="Arial" w:hAnsi="Arial" w:cs="Arial"/>
              </w:rPr>
            </w:pPr>
            <w:r>
              <w:rPr>
                <w:rFonts w:ascii="Arial" w:hAnsi="Arial" w:cs="Arial"/>
              </w:rPr>
              <w:t>January</w:t>
            </w:r>
            <w:r w:rsidR="00BF2873" w:rsidRPr="004B08C0">
              <w:rPr>
                <w:rFonts w:ascii="Arial" w:hAnsi="Arial" w:cs="Arial"/>
              </w:rPr>
              <w:t xml:space="preserve"> </w:t>
            </w:r>
            <w:r>
              <w:rPr>
                <w:rFonts w:ascii="Arial" w:hAnsi="Arial" w:cs="Arial"/>
              </w:rPr>
              <w:t>1</w:t>
            </w:r>
            <w:r w:rsidR="00113C2A">
              <w:rPr>
                <w:rFonts w:ascii="Arial" w:hAnsi="Arial" w:cs="Arial"/>
              </w:rPr>
              <w:t>7</w:t>
            </w:r>
            <w:r w:rsidR="00BF2873" w:rsidRPr="004B08C0">
              <w:rPr>
                <w:rFonts w:ascii="Arial" w:hAnsi="Arial" w:cs="Arial"/>
              </w:rPr>
              <w:t>, 2019</w:t>
            </w:r>
          </w:p>
        </w:tc>
      </w:tr>
    </w:tbl>
    <w:p w:rsidR="0098559C" w:rsidRPr="00C20209" w:rsidRDefault="0098559C" w:rsidP="00D264C0">
      <w:pPr>
        <w:rPr>
          <w:rFonts w:ascii="Arial" w:hAnsi="Arial" w:cs="Arial"/>
        </w:rPr>
      </w:pPr>
    </w:p>
    <w:p w:rsidR="0098559C" w:rsidRPr="00C20209" w:rsidRDefault="0098559C" w:rsidP="00575EDB">
      <w:pPr>
        <w:pStyle w:val="Heading1"/>
      </w:pPr>
    </w:p>
    <w:p w:rsidR="005C658C" w:rsidRPr="00C20209" w:rsidRDefault="005C658C" w:rsidP="005C658C">
      <w:pPr>
        <w:rPr>
          <w:rFonts w:ascii="Arial" w:hAnsi="Arial" w:cs="Arial"/>
        </w:rPr>
        <w:sectPr w:rsidR="005C658C" w:rsidRPr="00C20209" w:rsidSect="00DE7A58">
          <w:headerReference w:type="default" r:id="rId12"/>
          <w:footerReference w:type="default" r:id="rId13"/>
          <w:pgSz w:w="12240" w:h="15840"/>
          <w:pgMar w:top="810" w:right="1440" w:bottom="1440" w:left="1440" w:header="360" w:footer="720" w:gutter="0"/>
          <w:pgNumType w:start="5"/>
          <w:cols w:space="720"/>
          <w:docGrid w:linePitch="360"/>
        </w:sectPr>
      </w:pPr>
    </w:p>
    <w:p w:rsidR="00D264C0" w:rsidRPr="00C20209" w:rsidRDefault="0098559C" w:rsidP="00A53109">
      <w:pPr>
        <w:pStyle w:val="Heading1"/>
        <w:ind w:right="-720"/>
      </w:pPr>
      <w:bookmarkStart w:id="14" w:name="_Toc23858367"/>
      <w:r w:rsidRPr="00C20209">
        <w:lastRenderedPageBreak/>
        <w:t>Section II</w:t>
      </w:r>
      <w:r w:rsidRPr="00C20209">
        <w:tab/>
        <w:t>Rules and Conditions</w:t>
      </w:r>
      <w:bookmarkEnd w:id="14"/>
    </w:p>
    <w:p w:rsidR="0098559C" w:rsidRPr="00C20209" w:rsidRDefault="0098559C" w:rsidP="00A50368">
      <w:pPr>
        <w:pStyle w:val="Heading2"/>
        <w:rPr>
          <w:rFonts w:cs="Arial"/>
          <w:sz w:val="24"/>
          <w:szCs w:val="24"/>
        </w:rPr>
      </w:pPr>
      <w:bookmarkStart w:id="15" w:name="_Toc23858368"/>
      <w:r w:rsidRPr="00C20209">
        <w:rPr>
          <w:rFonts w:cs="Arial"/>
          <w:sz w:val="24"/>
          <w:szCs w:val="24"/>
        </w:rPr>
        <w:t>Introduction</w:t>
      </w:r>
      <w:bookmarkEnd w:id="15"/>
    </w:p>
    <w:p w:rsidR="00974123" w:rsidRPr="00C20209" w:rsidRDefault="0040077B" w:rsidP="00974123">
      <w:pPr>
        <w:rPr>
          <w:rFonts w:ascii="Arial" w:hAnsi="Arial" w:cs="Arial"/>
        </w:rPr>
      </w:pPr>
      <w:r w:rsidRPr="00C20209">
        <w:rPr>
          <w:rFonts w:ascii="Arial" w:hAnsi="Arial" w:cs="Arial"/>
        </w:rPr>
        <w:t>The information below sets out the</w:t>
      </w:r>
      <w:r w:rsidR="00974123" w:rsidRPr="00C20209">
        <w:rPr>
          <w:rFonts w:ascii="Arial" w:hAnsi="Arial" w:cs="Arial"/>
        </w:rPr>
        <w:t xml:space="preserve"> conditions that this RFQ, </w:t>
      </w:r>
      <w:r w:rsidR="00830BD1" w:rsidRPr="00C20209">
        <w:rPr>
          <w:rFonts w:ascii="Arial" w:hAnsi="Arial" w:cs="Arial"/>
        </w:rPr>
        <w:t xml:space="preserve">the </w:t>
      </w:r>
      <w:r w:rsidR="00974123" w:rsidRPr="00C20209">
        <w:rPr>
          <w:rFonts w:ascii="Arial" w:hAnsi="Arial" w:cs="Arial"/>
        </w:rPr>
        <w:t xml:space="preserve">submitting firm’s Statement of Qualifications (SOQ or SOQ package) and </w:t>
      </w:r>
      <w:r w:rsidR="00830BD1" w:rsidRPr="00C20209">
        <w:rPr>
          <w:rFonts w:ascii="Arial" w:hAnsi="Arial" w:cs="Arial"/>
        </w:rPr>
        <w:t xml:space="preserve">the </w:t>
      </w:r>
      <w:r w:rsidR="00974123" w:rsidRPr="00C20209">
        <w:rPr>
          <w:rFonts w:ascii="Arial" w:hAnsi="Arial" w:cs="Arial"/>
        </w:rPr>
        <w:t>resulting Con</w:t>
      </w:r>
      <w:r w:rsidR="00830BD1" w:rsidRPr="00C20209">
        <w:rPr>
          <w:rFonts w:ascii="Arial" w:hAnsi="Arial" w:cs="Arial"/>
        </w:rPr>
        <w:t>tract</w:t>
      </w:r>
      <w:r w:rsidR="00974123" w:rsidRPr="00C20209">
        <w:rPr>
          <w:rFonts w:ascii="Arial" w:hAnsi="Arial" w:cs="Arial"/>
        </w:rPr>
        <w:t xml:space="preserve"> are subject to and/or </w:t>
      </w:r>
      <w:r w:rsidR="00830BD1" w:rsidRPr="00C20209">
        <w:rPr>
          <w:rFonts w:ascii="Arial" w:hAnsi="Arial" w:cs="Arial"/>
        </w:rPr>
        <w:t xml:space="preserve">the </w:t>
      </w:r>
      <w:r w:rsidR="00974123" w:rsidRPr="00C20209">
        <w:rPr>
          <w:rFonts w:ascii="Arial" w:hAnsi="Arial" w:cs="Arial"/>
        </w:rPr>
        <w:t xml:space="preserve">requirements for which the firm must comply.  </w:t>
      </w:r>
    </w:p>
    <w:p w:rsidR="0098559C" w:rsidRPr="00C20209" w:rsidRDefault="0098559C" w:rsidP="00A50368">
      <w:pPr>
        <w:pStyle w:val="Heading2"/>
        <w:rPr>
          <w:rFonts w:cs="Arial"/>
          <w:sz w:val="24"/>
          <w:szCs w:val="24"/>
        </w:rPr>
      </w:pPr>
      <w:bookmarkStart w:id="16" w:name="_Toc23858369"/>
      <w:r w:rsidRPr="00C20209">
        <w:rPr>
          <w:rFonts w:cs="Arial"/>
          <w:sz w:val="24"/>
          <w:szCs w:val="24"/>
        </w:rPr>
        <w:t>Commitment</w:t>
      </w:r>
      <w:bookmarkEnd w:id="16"/>
    </w:p>
    <w:p w:rsidR="007A43C6" w:rsidRPr="00C20209" w:rsidRDefault="00830BD1" w:rsidP="007A43C6">
      <w:pPr>
        <w:rPr>
          <w:rFonts w:ascii="Arial" w:hAnsi="Arial" w:cs="Arial"/>
        </w:rPr>
      </w:pPr>
      <w:r w:rsidRPr="00C20209">
        <w:rPr>
          <w:rFonts w:ascii="Arial" w:hAnsi="Arial" w:cs="Arial"/>
        </w:rPr>
        <w:t>The following documents and the</w:t>
      </w:r>
      <w:r w:rsidR="007A43C6" w:rsidRPr="00C20209">
        <w:rPr>
          <w:rFonts w:ascii="Arial" w:hAnsi="Arial" w:cs="Arial"/>
        </w:rPr>
        <w:t xml:space="preserve"> SOQ</w:t>
      </w:r>
      <w:r w:rsidRPr="00C20209">
        <w:rPr>
          <w:rFonts w:ascii="Arial" w:hAnsi="Arial" w:cs="Arial"/>
        </w:rPr>
        <w:t xml:space="preserve"> package will comprise the Contract:</w:t>
      </w:r>
    </w:p>
    <w:p w:rsidR="007A43C6" w:rsidRPr="00C20209" w:rsidRDefault="007A43C6" w:rsidP="007A43C6">
      <w:pPr>
        <w:rPr>
          <w:rFonts w:ascii="Arial" w:hAnsi="Arial" w:cs="Arial"/>
        </w:rPr>
      </w:pPr>
    </w:p>
    <w:p w:rsidR="007A43C6" w:rsidRPr="00C20209" w:rsidRDefault="00830BD1" w:rsidP="00782367">
      <w:pPr>
        <w:numPr>
          <w:ilvl w:val="0"/>
          <w:numId w:val="2"/>
        </w:numPr>
        <w:rPr>
          <w:rFonts w:ascii="Arial" w:hAnsi="Arial" w:cs="Arial"/>
        </w:rPr>
      </w:pPr>
      <w:r w:rsidRPr="00C20209">
        <w:rPr>
          <w:rFonts w:ascii="Arial" w:hAnsi="Arial" w:cs="Arial"/>
        </w:rPr>
        <w:t>This</w:t>
      </w:r>
      <w:r w:rsidR="007A43C6" w:rsidRPr="00C20209">
        <w:rPr>
          <w:rFonts w:ascii="Arial" w:hAnsi="Arial" w:cs="Arial"/>
        </w:rPr>
        <w:t xml:space="preserve"> RFQ </w:t>
      </w:r>
      <w:r w:rsidRPr="00C20209">
        <w:rPr>
          <w:rFonts w:ascii="Arial" w:hAnsi="Arial" w:cs="Arial"/>
        </w:rPr>
        <w:t>package</w:t>
      </w:r>
      <w:r w:rsidR="007822B9" w:rsidRPr="00C20209">
        <w:rPr>
          <w:rFonts w:ascii="Arial" w:hAnsi="Arial" w:cs="Arial"/>
        </w:rPr>
        <w:t xml:space="preserve"> </w:t>
      </w:r>
      <w:r w:rsidR="007A43C6" w:rsidRPr="00C20209">
        <w:rPr>
          <w:rFonts w:ascii="Arial" w:hAnsi="Arial" w:cs="Arial"/>
        </w:rPr>
        <w:t xml:space="preserve">Special Terms and Conditions available for viewing at </w:t>
      </w:r>
      <w:hyperlink r:id="rId14" w:history="1">
        <w:r w:rsidR="007822B9" w:rsidRPr="00902E4A">
          <w:rPr>
            <w:rStyle w:val="Hyperlink"/>
            <w:rFonts w:ascii="Arial" w:hAnsi="Arial" w:cs="Arial"/>
            <w:i/>
          </w:rPr>
          <w:t>https://www.calrecycle.ca.gov/Contracts/Forms/default.htm</w:t>
        </w:r>
      </w:hyperlink>
    </w:p>
    <w:p w:rsidR="007A43C6" w:rsidRPr="00C20209" w:rsidRDefault="007A43C6" w:rsidP="00ED788D">
      <w:pPr>
        <w:numPr>
          <w:ilvl w:val="0"/>
          <w:numId w:val="2"/>
        </w:numPr>
        <w:rPr>
          <w:rFonts w:ascii="Arial" w:hAnsi="Arial" w:cs="Arial"/>
        </w:rPr>
      </w:pPr>
      <w:r w:rsidRPr="00C20209">
        <w:rPr>
          <w:rFonts w:ascii="Arial" w:hAnsi="Arial" w:cs="Arial"/>
        </w:rPr>
        <w:t xml:space="preserve">General Terms and Conditions (GTCs) available for viewing at </w:t>
      </w:r>
      <w:hyperlink r:id="rId15" w:history="1">
        <w:r w:rsidR="004B4F3B">
          <w:rPr>
            <w:rStyle w:val="Hyperlink"/>
            <w:rFonts w:ascii="Arial" w:hAnsi="Arial" w:cs="Arial"/>
            <w:i/>
          </w:rPr>
          <w:t>https://www.dgs.ca.gov/OLS/Resources</w:t>
        </w:r>
      </w:hyperlink>
    </w:p>
    <w:p w:rsidR="007A43C6" w:rsidRPr="00C20209" w:rsidRDefault="007A43C6" w:rsidP="00ED788D">
      <w:pPr>
        <w:numPr>
          <w:ilvl w:val="0"/>
          <w:numId w:val="2"/>
        </w:numPr>
        <w:rPr>
          <w:rFonts w:ascii="Arial" w:hAnsi="Arial" w:cs="Arial"/>
        </w:rPr>
      </w:pPr>
      <w:r w:rsidRPr="00C20209">
        <w:rPr>
          <w:rFonts w:ascii="Arial" w:hAnsi="Arial" w:cs="Arial"/>
        </w:rPr>
        <w:t xml:space="preserve">Contractor Certification Clauses (CCCs) available for viewing at </w:t>
      </w:r>
      <w:hyperlink r:id="rId16" w:history="1">
        <w:r w:rsidR="004B4F3B">
          <w:rPr>
            <w:rStyle w:val="Hyperlink"/>
            <w:rFonts w:ascii="Arial" w:hAnsi="Arial" w:cs="Arial"/>
            <w:i/>
          </w:rPr>
          <w:t>https://www.dgs.ca.gov/OLS/Resources</w:t>
        </w:r>
      </w:hyperlink>
    </w:p>
    <w:p w:rsidR="007822B9" w:rsidRPr="00C20209" w:rsidRDefault="007A43C6" w:rsidP="007822B9">
      <w:pPr>
        <w:numPr>
          <w:ilvl w:val="0"/>
          <w:numId w:val="2"/>
        </w:numPr>
        <w:rPr>
          <w:rFonts w:ascii="Arial" w:hAnsi="Arial" w:cs="Arial"/>
        </w:rPr>
      </w:pPr>
      <w:r w:rsidRPr="00C20209">
        <w:rPr>
          <w:rFonts w:ascii="Arial" w:hAnsi="Arial" w:cs="Arial"/>
        </w:rPr>
        <w:t>Modified General Provisions of the CalTrans Standard</w:t>
      </w:r>
      <w:r w:rsidR="006330E8" w:rsidRPr="00C20209">
        <w:rPr>
          <w:rFonts w:ascii="Arial" w:hAnsi="Arial" w:cs="Arial"/>
        </w:rPr>
        <w:t xml:space="preserve"> Specifications dated July 1999) </w:t>
      </w:r>
      <w:r w:rsidRPr="00C20209">
        <w:rPr>
          <w:rFonts w:ascii="Arial" w:hAnsi="Arial" w:cs="Arial"/>
        </w:rPr>
        <w:t xml:space="preserve">available for viewing </w:t>
      </w:r>
      <w:r w:rsidR="00C47094" w:rsidRPr="00C20209">
        <w:rPr>
          <w:rFonts w:ascii="Arial" w:hAnsi="Arial" w:cs="Arial"/>
        </w:rPr>
        <w:t>at</w:t>
      </w:r>
      <w:r w:rsidR="006330E8" w:rsidRPr="00C20209">
        <w:rPr>
          <w:rFonts w:ascii="Arial" w:hAnsi="Arial" w:cs="Arial"/>
        </w:rPr>
        <w:t xml:space="preserve"> </w:t>
      </w:r>
      <w:hyperlink r:id="rId17" w:history="1">
        <w:r w:rsidR="007822B9" w:rsidRPr="00902E4A">
          <w:rPr>
            <w:rStyle w:val="Hyperlink"/>
            <w:rFonts w:ascii="Arial" w:hAnsi="Arial" w:cs="Arial"/>
            <w:i/>
          </w:rPr>
          <w:t>https://www.calrecycle.ca.gov/docs/cr/Contracts/Forms/StdSpecs99.pdf</w:t>
        </w:r>
      </w:hyperlink>
    </w:p>
    <w:p w:rsidR="00BB2B43" w:rsidRPr="002E267A" w:rsidRDefault="007A43C6" w:rsidP="00782367">
      <w:pPr>
        <w:numPr>
          <w:ilvl w:val="0"/>
          <w:numId w:val="2"/>
        </w:numPr>
        <w:rPr>
          <w:rFonts w:ascii="Arial" w:hAnsi="Arial" w:cs="Arial"/>
          <w:i/>
        </w:rPr>
      </w:pPr>
      <w:r w:rsidRPr="00C20209">
        <w:rPr>
          <w:rFonts w:ascii="Arial" w:hAnsi="Arial" w:cs="Arial"/>
        </w:rPr>
        <w:t xml:space="preserve">CalTrans Standard Specifications </w:t>
      </w:r>
      <w:hyperlink r:id="rId18" w:history="1">
        <w:r w:rsidR="004B4F3B" w:rsidRPr="002E267A">
          <w:rPr>
            <w:rStyle w:val="Hyperlink"/>
            <w:rFonts w:ascii="Arial" w:hAnsi="Arial" w:cs="Arial"/>
            <w:i/>
          </w:rPr>
          <w:t xml:space="preserve"> DOT Standard Specs</w:t>
        </w:r>
      </w:hyperlink>
    </w:p>
    <w:p w:rsidR="00830BD1" w:rsidRPr="00C20209" w:rsidRDefault="00830BD1" w:rsidP="00ED788D">
      <w:pPr>
        <w:numPr>
          <w:ilvl w:val="0"/>
          <w:numId w:val="2"/>
        </w:numPr>
        <w:rPr>
          <w:rFonts w:ascii="Arial" w:hAnsi="Arial" w:cs="Arial"/>
        </w:rPr>
      </w:pPr>
      <w:r w:rsidRPr="00C20209">
        <w:rPr>
          <w:rFonts w:ascii="Arial" w:hAnsi="Arial" w:cs="Arial"/>
        </w:rPr>
        <w:t>Work Orders</w:t>
      </w:r>
    </w:p>
    <w:p w:rsidR="00830BD1" w:rsidRPr="00C20209" w:rsidRDefault="00830BD1" w:rsidP="00ED788D">
      <w:pPr>
        <w:numPr>
          <w:ilvl w:val="0"/>
          <w:numId w:val="2"/>
        </w:numPr>
        <w:rPr>
          <w:rFonts w:ascii="Arial" w:hAnsi="Arial" w:cs="Arial"/>
        </w:rPr>
      </w:pPr>
      <w:r w:rsidRPr="00C20209">
        <w:rPr>
          <w:rFonts w:ascii="Arial" w:hAnsi="Arial" w:cs="Arial"/>
        </w:rPr>
        <w:t>Supplemental agreements which may be required to complete the work in a substantial and acceptable manner.</w:t>
      </w:r>
    </w:p>
    <w:p w:rsidR="007A43C6" w:rsidRPr="00C20209" w:rsidRDefault="007A43C6" w:rsidP="007A43C6">
      <w:pPr>
        <w:rPr>
          <w:rFonts w:ascii="Arial" w:hAnsi="Arial" w:cs="Arial"/>
        </w:rPr>
      </w:pPr>
    </w:p>
    <w:p w:rsidR="00FA5B8F" w:rsidRPr="00C20209" w:rsidRDefault="00FA5B8F" w:rsidP="00FA5B8F">
      <w:pPr>
        <w:rPr>
          <w:rFonts w:ascii="Arial" w:hAnsi="Arial" w:cs="Arial"/>
        </w:rPr>
      </w:pPr>
      <w:r w:rsidRPr="00C20209">
        <w:rPr>
          <w:rFonts w:ascii="Arial" w:hAnsi="Arial" w:cs="Arial"/>
        </w:rPr>
        <w:t>The above terms, conditions, and/or requirements are not subject to negotiation.  Any SOQ that reserves a right to negotiate or expresses any exception to the above terms, conditions, and/or requirements will be disqualified.  However, requests to revise any of the above terms, conditions, and/or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firms and benefit or enhance the Contract.</w:t>
      </w:r>
    </w:p>
    <w:p w:rsidR="00FA5B8F" w:rsidRPr="00C20209" w:rsidRDefault="00FA5B8F" w:rsidP="007A43C6">
      <w:pPr>
        <w:rPr>
          <w:rFonts w:ascii="Arial" w:hAnsi="Arial" w:cs="Arial"/>
        </w:rPr>
      </w:pPr>
    </w:p>
    <w:p w:rsidR="00FA5B8F" w:rsidRPr="00C20209" w:rsidRDefault="00FA5B8F" w:rsidP="00FA5B8F">
      <w:pPr>
        <w:rPr>
          <w:rFonts w:ascii="Arial" w:hAnsi="Arial" w:cs="Arial"/>
        </w:rPr>
      </w:pPr>
      <w:r w:rsidRPr="00C20209">
        <w:rPr>
          <w:rFonts w:ascii="Arial" w:hAnsi="Arial" w:cs="Arial"/>
        </w:rPr>
        <w:t>By submitting a SOQ, the firm commits to accepting these terms, conditions and requirements.</w:t>
      </w:r>
    </w:p>
    <w:p w:rsidR="007A43C6" w:rsidRPr="00C20209" w:rsidRDefault="007A43C6" w:rsidP="007A43C6">
      <w:pPr>
        <w:rPr>
          <w:rFonts w:ascii="Arial" w:hAnsi="Arial" w:cs="Arial"/>
        </w:rPr>
      </w:pPr>
    </w:p>
    <w:p w:rsidR="007A43C6" w:rsidRPr="00C20209" w:rsidRDefault="007A43C6" w:rsidP="007A43C6">
      <w:pPr>
        <w:rPr>
          <w:rFonts w:ascii="Arial" w:hAnsi="Arial" w:cs="Arial"/>
        </w:rPr>
      </w:pPr>
      <w:r w:rsidRPr="00C20209">
        <w:rPr>
          <w:rFonts w:ascii="Arial" w:hAnsi="Arial" w:cs="Arial"/>
        </w:rPr>
        <w:t>CalRecycle is not committed to award a Contract resulting from this RFQ.</w:t>
      </w:r>
      <w:r w:rsidRPr="00C20209">
        <w:rPr>
          <w:rFonts w:ascii="Arial" w:hAnsi="Arial" w:cs="Arial"/>
          <w:bCs/>
        </w:rPr>
        <w:t xml:space="preserve">  In addition, award of this Contract does not obligate CalRecycle to issue an</w:t>
      </w:r>
      <w:r w:rsidR="00830BD1" w:rsidRPr="00C20209">
        <w:rPr>
          <w:rFonts w:ascii="Arial" w:hAnsi="Arial" w:cs="Arial"/>
          <w:bCs/>
        </w:rPr>
        <w:t>y work orders and the</w:t>
      </w:r>
      <w:r w:rsidRPr="00C20209">
        <w:rPr>
          <w:rFonts w:ascii="Arial" w:hAnsi="Arial" w:cs="Arial"/>
          <w:bCs/>
        </w:rPr>
        <w:t xml:space="preserve"> Contractor shall have no claim for damages or compensation for anticipated profits should CalRecycle not issue any work orders.</w:t>
      </w:r>
    </w:p>
    <w:p w:rsidR="007A43C6" w:rsidRPr="00C20209" w:rsidRDefault="007A43C6" w:rsidP="0098559C">
      <w:pPr>
        <w:rPr>
          <w:rFonts w:ascii="Arial" w:hAnsi="Arial" w:cs="Arial"/>
        </w:rPr>
      </w:pPr>
    </w:p>
    <w:p w:rsidR="0098559C" w:rsidRPr="00C20209" w:rsidRDefault="0098559C" w:rsidP="00A50368">
      <w:pPr>
        <w:pStyle w:val="Heading2"/>
        <w:rPr>
          <w:rFonts w:cs="Arial"/>
          <w:sz w:val="24"/>
          <w:szCs w:val="24"/>
        </w:rPr>
      </w:pPr>
      <w:bookmarkStart w:id="17" w:name="_Toc23858370"/>
      <w:r w:rsidRPr="00C20209">
        <w:rPr>
          <w:rFonts w:cs="Arial"/>
          <w:sz w:val="24"/>
          <w:szCs w:val="24"/>
        </w:rPr>
        <w:t>Antitrust Claims</w:t>
      </w:r>
      <w:bookmarkEnd w:id="17"/>
    </w:p>
    <w:p w:rsidR="007A43C6" w:rsidRPr="00C20209" w:rsidRDefault="007A43C6" w:rsidP="007A43C6">
      <w:pPr>
        <w:pStyle w:val="BodyText"/>
        <w:rPr>
          <w:rFonts w:cs="Arial"/>
          <w:sz w:val="24"/>
        </w:rPr>
      </w:pPr>
      <w:r w:rsidRPr="00C20209">
        <w:rPr>
          <w:rFonts w:cs="Arial"/>
          <w:sz w:val="24"/>
        </w:rPr>
        <w:t xml:space="preserve">In submitting a SOQ Package to a public purchasing body, the </w:t>
      </w:r>
      <w:r w:rsidR="00830BD1" w:rsidRPr="00C20209">
        <w:rPr>
          <w:rFonts w:cs="Arial"/>
          <w:sz w:val="24"/>
        </w:rPr>
        <w:t xml:space="preserve">firm </w:t>
      </w:r>
      <w:r w:rsidRPr="00C20209">
        <w:rPr>
          <w:rFonts w:cs="Arial"/>
          <w:sz w:val="24"/>
        </w:rPr>
        <w:t xml:space="preserve">offers and agrees that if the SOQ Package is accepted, it will assign to the purchasing body all rights, title, and interest in and to all causes of action it may have under Section 4 of the Clayton Act (15 U.S.C. Sec. 15) or under the Cartwright Act (Chapter 2 [commencing with Section </w:t>
      </w:r>
      <w:r w:rsidRPr="00C20209">
        <w:rPr>
          <w:rFonts w:cs="Arial"/>
          <w:sz w:val="24"/>
        </w:rPr>
        <w:lastRenderedPageBreak/>
        <w:t xml:space="preserve">16700] of Part 2 of Division 7 of the Business and Professions Code), arising from purchases of goods, materials, or services by the </w:t>
      </w:r>
      <w:r w:rsidR="00830BD1" w:rsidRPr="00C20209">
        <w:rPr>
          <w:rFonts w:cs="Arial"/>
          <w:sz w:val="24"/>
        </w:rPr>
        <w:t>firm</w:t>
      </w:r>
      <w:r w:rsidRPr="00C20209">
        <w:rPr>
          <w:rFonts w:cs="Arial"/>
          <w:sz w:val="24"/>
        </w:rPr>
        <w:t xml:space="preserve"> for sale to the purchasing body pursuant to the SOQ Package.  Such assignment shall be made and become effective at the time the purchasing body tenders final payment to the </w:t>
      </w:r>
      <w:r w:rsidR="00C926CC" w:rsidRPr="00C20209">
        <w:rPr>
          <w:rFonts w:cs="Arial"/>
          <w:sz w:val="24"/>
        </w:rPr>
        <w:t>Contractor</w:t>
      </w:r>
      <w:r w:rsidRPr="00C20209">
        <w:rPr>
          <w:rFonts w:cs="Arial"/>
          <w:sz w:val="24"/>
        </w:rPr>
        <w:t>.  (See Government Code Section 4552.)</w:t>
      </w:r>
    </w:p>
    <w:p w:rsidR="007A43C6" w:rsidRPr="00C20209" w:rsidRDefault="007A43C6" w:rsidP="007A43C6">
      <w:pPr>
        <w:pStyle w:val="BodyText"/>
        <w:rPr>
          <w:rFonts w:cs="Arial"/>
          <w:sz w:val="24"/>
        </w:rPr>
      </w:pPr>
    </w:p>
    <w:p w:rsidR="007A43C6" w:rsidRPr="00C20209" w:rsidRDefault="007A43C6" w:rsidP="007A43C6">
      <w:pPr>
        <w:pStyle w:val="BodyText"/>
        <w:rPr>
          <w:rFonts w:cs="Arial"/>
          <w:sz w:val="24"/>
          <w:u w:val="single"/>
        </w:rPr>
      </w:pPr>
      <w:r w:rsidRPr="00C20209">
        <w:rPr>
          <w:rFonts w:cs="Arial"/>
          <w:sz w:val="24"/>
        </w:rPr>
        <w:t>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treble damages, attributable to overcharges that were paid by the assignor but were not paid by the public body as part of the SOQ Package price, less the expenses incurred in obtaining that portion of the recovery.  (See Government Code Section 4553.)</w:t>
      </w:r>
    </w:p>
    <w:p w:rsidR="007A43C6" w:rsidRPr="00C20209" w:rsidRDefault="007A43C6" w:rsidP="007A43C6">
      <w:pPr>
        <w:pStyle w:val="BodyText"/>
        <w:rPr>
          <w:rFonts w:cs="Arial"/>
          <w:sz w:val="24"/>
        </w:rPr>
      </w:pPr>
    </w:p>
    <w:p w:rsidR="007A43C6" w:rsidRPr="00C20209" w:rsidRDefault="007A43C6" w:rsidP="007A43C6">
      <w:pPr>
        <w:pStyle w:val="BodyText"/>
        <w:rPr>
          <w:rFonts w:cs="Arial"/>
          <w:sz w:val="24"/>
        </w:rPr>
      </w:pPr>
      <w:r w:rsidRPr="00C20209">
        <w:rPr>
          <w:rFonts w:cs="Arial"/>
          <w:sz w:val="24"/>
        </w:rPr>
        <w:t>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action.  (See Government Code Section 4554.)</w:t>
      </w:r>
    </w:p>
    <w:p w:rsidR="0098559C" w:rsidRPr="00C20209" w:rsidRDefault="00830BD1" w:rsidP="00A50368">
      <w:pPr>
        <w:pStyle w:val="Heading2"/>
        <w:rPr>
          <w:rFonts w:cs="Arial"/>
          <w:sz w:val="24"/>
          <w:szCs w:val="24"/>
        </w:rPr>
      </w:pPr>
      <w:bookmarkStart w:id="18" w:name="_Toc23858371"/>
      <w:r w:rsidRPr="00C20209">
        <w:rPr>
          <w:rFonts w:cs="Arial"/>
          <w:sz w:val="24"/>
          <w:szCs w:val="24"/>
        </w:rPr>
        <w:t xml:space="preserve">Participation </w:t>
      </w:r>
      <w:r w:rsidR="0098559C" w:rsidRPr="00C20209">
        <w:rPr>
          <w:rFonts w:cs="Arial"/>
          <w:sz w:val="24"/>
          <w:szCs w:val="24"/>
        </w:rPr>
        <w:t>Cost</w:t>
      </w:r>
      <w:r w:rsidRPr="00C20209">
        <w:rPr>
          <w:rFonts w:cs="Arial"/>
          <w:sz w:val="24"/>
          <w:szCs w:val="24"/>
        </w:rPr>
        <w:t>s</w:t>
      </w:r>
      <w:bookmarkEnd w:id="18"/>
    </w:p>
    <w:p w:rsidR="0098559C" w:rsidRPr="00C20209" w:rsidRDefault="0098559C" w:rsidP="0098559C">
      <w:pPr>
        <w:pStyle w:val="BodyText"/>
        <w:rPr>
          <w:rFonts w:cs="Arial"/>
          <w:sz w:val="24"/>
        </w:rPr>
      </w:pPr>
      <w:r w:rsidRPr="00C20209">
        <w:rPr>
          <w:rFonts w:cs="Arial"/>
          <w:sz w:val="24"/>
        </w:rPr>
        <w:t xml:space="preserve">All costs resulting from the </w:t>
      </w:r>
      <w:r w:rsidR="00830BD1" w:rsidRPr="00C20209">
        <w:rPr>
          <w:rFonts w:cs="Arial"/>
          <w:sz w:val="24"/>
        </w:rPr>
        <w:t>firm</w:t>
      </w:r>
      <w:r w:rsidR="007A43C6" w:rsidRPr="00C20209">
        <w:rPr>
          <w:rFonts w:cs="Arial"/>
          <w:sz w:val="24"/>
        </w:rPr>
        <w:t>’s participation in the RFQ</w:t>
      </w:r>
      <w:r w:rsidRPr="00C20209">
        <w:rPr>
          <w:rFonts w:cs="Arial"/>
          <w:sz w:val="24"/>
        </w:rPr>
        <w:t xml:space="preserve"> process are at the firm’s expense.</w:t>
      </w:r>
      <w:r w:rsidR="005C658C" w:rsidRPr="00C20209">
        <w:rPr>
          <w:rFonts w:cs="Arial"/>
          <w:sz w:val="24"/>
        </w:rPr>
        <w:t xml:space="preserve"> </w:t>
      </w:r>
      <w:r w:rsidRPr="00C20209">
        <w:rPr>
          <w:rFonts w:cs="Arial"/>
          <w:sz w:val="24"/>
        </w:rPr>
        <w:t xml:space="preserve">No </w:t>
      </w:r>
      <w:r w:rsidR="00830BD1" w:rsidRPr="00C20209">
        <w:rPr>
          <w:rFonts w:cs="Arial"/>
          <w:sz w:val="24"/>
        </w:rPr>
        <w:t>costs incurred by a firm</w:t>
      </w:r>
      <w:r w:rsidRPr="00C20209">
        <w:rPr>
          <w:rFonts w:cs="Arial"/>
          <w:sz w:val="24"/>
        </w:rPr>
        <w:t xml:space="preserve"> participating in the RF</w:t>
      </w:r>
      <w:r w:rsidR="007A43C6" w:rsidRPr="00C20209">
        <w:rPr>
          <w:rFonts w:cs="Arial"/>
          <w:sz w:val="24"/>
        </w:rPr>
        <w:t>Q</w:t>
      </w:r>
      <w:r w:rsidRPr="00C20209">
        <w:rPr>
          <w:rFonts w:cs="Arial"/>
          <w:sz w:val="24"/>
        </w:rPr>
        <w:t xml:space="preserve"> process will be reimbursed by </w:t>
      </w:r>
      <w:r w:rsidR="007F6C0F" w:rsidRPr="00C20209">
        <w:rPr>
          <w:rFonts w:cs="Arial"/>
          <w:sz w:val="24"/>
        </w:rPr>
        <w:t>CalRecycle</w:t>
      </w:r>
      <w:r w:rsidRPr="00C20209">
        <w:rPr>
          <w:rFonts w:cs="Arial"/>
          <w:sz w:val="24"/>
        </w:rPr>
        <w:t>.</w:t>
      </w:r>
    </w:p>
    <w:p w:rsidR="0098559C" w:rsidRPr="00C20209" w:rsidRDefault="0098559C" w:rsidP="00A50368">
      <w:pPr>
        <w:pStyle w:val="Heading2"/>
        <w:rPr>
          <w:rFonts w:cs="Arial"/>
          <w:sz w:val="24"/>
          <w:szCs w:val="24"/>
        </w:rPr>
      </w:pPr>
      <w:bookmarkStart w:id="19" w:name="_Toc23858372"/>
      <w:r w:rsidRPr="00C20209">
        <w:rPr>
          <w:rFonts w:cs="Arial"/>
          <w:sz w:val="24"/>
          <w:szCs w:val="24"/>
        </w:rPr>
        <w:t>Information</w:t>
      </w:r>
      <w:bookmarkEnd w:id="19"/>
    </w:p>
    <w:p w:rsidR="00C35F25" w:rsidRPr="00B27ABE" w:rsidRDefault="00C35F25" w:rsidP="00C35F25">
      <w:pPr>
        <w:rPr>
          <w:rFonts w:ascii="Arial" w:hAnsi="Arial" w:cs="Arial"/>
        </w:rPr>
      </w:pPr>
      <w:r>
        <w:rPr>
          <w:rFonts w:ascii="Arial" w:hAnsi="Arial" w:cs="Arial"/>
        </w:rPr>
        <w:t>A</w:t>
      </w:r>
      <w:r w:rsidRPr="00B27ABE">
        <w:rPr>
          <w:rFonts w:ascii="Arial" w:hAnsi="Arial" w:cs="Arial"/>
        </w:rPr>
        <w:t>ll materials submitted in response to this RFQ will become the property of CalRecycle and, as such, are subject to the Public Records Act (Government Code Sections 6250 et seq.).  CalRecycle will disregard any language purporting to render all of portions of any SOQ package confidential.</w:t>
      </w:r>
    </w:p>
    <w:p w:rsidR="00C35F25" w:rsidRDefault="00C35F25" w:rsidP="00C35F25">
      <w:pPr>
        <w:rPr>
          <w:rFonts w:ascii="Arial" w:hAnsi="Arial" w:cs="Arial"/>
        </w:rPr>
      </w:pPr>
    </w:p>
    <w:p w:rsidR="00C35F25" w:rsidRPr="00B27ABE" w:rsidRDefault="00C35F25" w:rsidP="00C35F25">
      <w:pPr>
        <w:rPr>
          <w:rFonts w:ascii="Arial" w:hAnsi="Arial" w:cs="Arial"/>
        </w:rPr>
      </w:pPr>
      <w:r w:rsidRPr="00B27ABE">
        <w:rPr>
          <w:rFonts w:ascii="Arial" w:hAnsi="Arial" w:cs="Arial"/>
        </w:rPr>
        <w:t>All information obtained or produced during the course of the Agreement will be made available to CalRecycle.</w:t>
      </w:r>
    </w:p>
    <w:p w:rsidR="00C35F25" w:rsidRDefault="00C35F25" w:rsidP="00C35F25">
      <w:pPr>
        <w:rPr>
          <w:rFonts w:ascii="Arial" w:hAnsi="Arial" w:cs="Arial"/>
        </w:rPr>
      </w:pPr>
    </w:p>
    <w:p w:rsidR="00C35F25" w:rsidRDefault="00C35F25" w:rsidP="00C35F25">
      <w:pPr>
        <w:rPr>
          <w:rFonts w:ascii="Arial" w:hAnsi="Arial" w:cs="Arial"/>
        </w:rPr>
      </w:pPr>
      <w:r w:rsidRPr="00B27ABE">
        <w:rPr>
          <w:rFonts w:ascii="Arial" w:hAnsi="Arial" w:cs="Arial"/>
        </w:rPr>
        <w:t>Any information obtained or produced during the course of the Agreement that qualifies as confidential or a trade secret(s) under the Public Records Act (PRA) or the Public Contract Code (PCC) and is thus exempt from disclosure under those statutes shall be so marked by the firm prior to submission to CalRecycle.  Any claims of confidentiality or trade secret(s) except as to information that qualifies as such under the PRA or PCC may result in disqualification.</w:t>
      </w:r>
    </w:p>
    <w:p w:rsidR="00C35F25" w:rsidRPr="00B27ABE" w:rsidRDefault="00C35F25" w:rsidP="00C35F25">
      <w:pPr>
        <w:rPr>
          <w:rFonts w:ascii="Arial" w:hAnsi="Arial" w:cs="Arial"/>
        </w:rPr>
      </w:pPr>
    </w:p>
    <w:p w:rsidR="007A43C6" w:rsidRPr="00C20209" w:rsidRDefault="00C35F25" w:rsidP="00C35F25">
      <w:pPr>
        <w:rPr>
          <w:rFonts w:ascii="Arial" w:hAnsi="Arial" w:cs="Arial"/>
        </w:rPr>
      </w:pPr>
      <w:r w:rsidRPr="00B27ABE">
        <w:rPr>
          <w:rFonts w:ascii="Arial" w:hAnsi="Arial" w:cs="Arial"/>
        </w:rPr>
        <w:t>CalRecycle will hold information obtained or produced during the course of the Agreement deemed confidential or trade secret(s) by the firm to the extent allowable by the California PRA and the PCC</w:t>
      </w:r>
      <w:r>
        <w:rPr>
          <w:rFonts w:ascii="Arial" w:hAnsi="Arial" w:cs="Arial"/>
        </w:rPr>
        <w:t>.</w:t>
      </w:r>
    </w:p>
    <w:p w:rsidR="0098559C" w:rsidRPr="00C20209" w:rsidRDefault="0098559C" w:rsidP="00A50368">
      <w:pPr>
        <w:pStyle w:val="Heading2"/>
        <w:rPr>
          <w:rFonts w:cs="Arial"/>
          <w:sz w:val="24"/>
          <w:szCs w:val="24"/>
        </w:rPr>
      </w:pPr>
      <w:bookmarkStart w:id="20" w:name="_Toc23858373"/>
      <w:r w:rsidRPr="00C20209">
        <w:rPr>
          <w:rFonts w:cs="Arial"/>
          <w:sz w:val="24"/>
          <w:szCs w:val="24"/>
        </w:rPr>
        <w:t>Written Questions</w:t>
      </w:r>
      <w:bookmarkEnd w:id="20"/>
    </w:p>
    <w:p w:rsidR="007A43C6" w:rsidRPr="00C20209" w:rsidRDefault="00830BD1" w:rsidP="0098559C">
      <w:pPr>
        <w:rPr>
          <w:rFonts w:ascii="Arial" w:hAnsi="Arial" w:cs="Arial"/>
        </w:rPr>
      </w:pPr>
      <w:r w:rsidRPr="00C20209">
        <w:rPr>
          <w:rFonts w:ascii="Arial" w:hAnsi="Arial" w:cs="Arial"/>
        </w:rPr>
        <w:t>This</w:t>
      </w:r>
      <w:r w:rsidR="007A43C6" w:rsidRPr="00C20209">
        <w:rPr>
          <w:rFonts w:ascii="Arial" w:hAnsi="Arial" w:cs="Arial"/>
        </w:rPr>
        <w:t xml:space="preserve"> RFQ includes a formal question and answer period in which</w:t>
      </w:r>
      <w:r w:rsidRPr="00C20209">
        <w:rPr>
          <w:rFonts w:ascii="Arial" w:hAnsi="Arial" w:cs="Arial"/>
        </w:rPr>
        <w:t xml:space="preserve"> firms</w:t>
      </w:r>
      <w:r w:rsidR="007A43C6" w:rsidRPr="00C20209">
        <w:rPr>
          <w:rFonts w:ascii="Arial" w:hAnsi="Arial" w:cs="Arial"/>
        </w:rPr>
        <w:t xml:space="preserve"> have the opportunity to submit questions regarding the RFQ.  All questions must be submitted in </w:t>
      </w:r>
      <w:r w:rsidR="007A43C6" w:rsidRPr="00C20209">
        <w:rPr>
          <w:rFonts w:ascii="Arial" w:hAnsi="Arial" w:cs="Arial"/>
        </w:rPr>
        <w:lastRenderedPageBreak/>
        <w:t xml:space="preserve">writing either by mail, fax, or e-mail to </w:t>
      </w:r>
      <w:r w:rsidR="00C926CC" w:rsidRPr="00C20209">
        <w:rPr>
          <w:rFonts w:ascii="Arial" w:hAnsi="Arial" w:cs="Arial"/>
        </w:rPr>
        <w:t xml:space="preserve">the CalRecycle contact </w:t>
      </w:r>
      <w:r w:rsidR="007A43C6" w:rsidRPr="00C20209">
        <w:rPr>
          <w:rFonts w:ascii="Arial" w:hAnsi="Arial" w:cs="Arial"/>
        </w:rPr>
        <w:t xml:space="preserve">as listed in Section I.  Correspondence must be marked “Questions Relating to </w:t>
      </w:r>
      <w:r w:rsidR="007A43C6" w:rsidRPr="009F62F6">
        <w:rPr>
          <w:rFonts w:ascii="Arial" w:hAnsi="Arial" w:cs="Arial"/>
        </w:rPr>
        <w:t>RFQ</w:t>
      </w:r>
      <w:r w:rsidR="007A43C6" w:rsidRPr="00C20209">
        <w:rPr>
          <w:rFonts w:ascii="Arial" w:hAnsi="Arial" w:cs="Arial"/>
          <w:color w:val="FF0000"/>
        </w:rPr>
        <w:t xml:space="preserve"> </w:t>
      </w:r>
      <w:r w:rsidR="007A43C6" w:rsidRPr="00BF2873">
        <w:rPr>
          <w:rFonts w:ascii="Arial" w:hAnsi="Arial" w:cs="Arial"/>
        </w:rPr>
        <w:t>DRR</w:t>
      </w:r>
      <w:r w:rsidR="005872EF" w:rsidRPr="00BF2873">
        <w:rPr>
          <w:rFonts w:ascii="Arial" w:hAnsi="Arial" w:cs="Arial"/>
        </w:rPr>
        <w:t>1</w:t>
      </w:r>
      <w:r w:rsidR="00BF2873">
        <w:rPr>
          <w:rFonts w:ascii="Arial" w:hAnsi="Arial" w:cs="Arial"/>
        </w:rPr>
        <w:t>9044</w:t>
      </w:r>
      <w:r w:rsidR="007A43C6" w:rsidRPr="00C20209">
        <w:rPr>
          <w:rFonts w:ascii="Arial" w:hAnsi="Arial" w:cs="Arial"/>
        </w:rPr>
        <w:t>”.</w:t>
      </w:r>
      <w:r w:rsidR="00907029" w:rsidRPr="00C20209">
        <w:rPr>
          <w:rFonts w:ascii="Arial" w:hAnsi="Arial" w:cs="Arial"/>
        </w:rPr>
        <w:t xml:space="preserve"> </w:t>
      </w:r>
      <w:r w:rsidR="007A43C6" w:rsidRPr="00C20209">
        <w:rPr>
          <w:rFonts w:ascii="Arial" w:hAnsi="Arial" w:cs="Arial"/>
        </w:rPr>
        <w:t>The questions and answers will be published in an Addendum to the RFQ (see below-Addenda). The addenda will not divulge the source of the request.</w:t>
      </w:r>
    </w:p>
    <w:p w:rsidR="0098559C" w:rsidRPr="00C20209" w:rsidRDefault="0098559C" w:rsidP="00A50368">
      <w:pPr>
        <w:pStyle w:val="Heading2"/>
        <w:rPr>
          <w:rFonts w:cs="Arial"/>
          <w:sz w:val="24"/>
          <w:szCs w:val="24"/>
        </w:rPr>
      </w:pPr>
      <w:bookmarkStart w:id="21" w:name="_Toc23858374"/>
      <w:r w:rsidRPr="00C20209">
        <w:rPr>
          <w:rFonts w:cs="Arial"/>
          <w:sz w:val="24"/>
          <w:szCs w:val="24"/>
        </w:rPr>
        <w:t>Addenda</w:t>
      </w:r>
      <w:bookmarkEnd w:id="21"/>
    </w:p>
    <w:p w:rsidR="007A43C6" w:rsidRPr="00C20209" w:rsidRDefault="007A43C6" w:rsidP="007A43C6">
      <w:pPr>
        <w:rPr>
          <w:rFonts w:ascii="Arial" w:hAnsi="Arial" w:cs="Arial"/>
        </w:rPr>
      </w:pPr>
      <w:r w:rsidRPr="00C20209">
        <w:rPr>
          <w:rFonts w:ascii="Arial" w:hAnsi="Arial" w:cs="Arial"/>
        </w:rPr>
        <w:t xml:space="preserve">CalRecycle reserves the right to amend, alter, or change the rules and conditions of this RFQ.  </w:t>
      </w:r>
    </w:p>
    <w:p w:rsidR="007A43C6" w:rsidRPr="00C20209" w:rsidRDefault="007A43C6" w:rsidP="007A43C6">
      <w:pPr>
        <w:rPr>
          <w:rFonts w:ascii="Arial" w:hAnsi="Arial" w:cs="Arial"/>
        </w:rPr>
      </w:pPr>
    </w:p>
    <w:p w:rsidR="007A43C6" w:rsidRPr="00C20209" w:rsidRDefault="007A43C6" w:rsidP="007A43C6">
      <w:pPr>
        <w:rPr>
          <w:rFonts w:ascii="Arial" w:hAnsi="Arial" w:cs="Arial"/>
        </w:rPr>
      </w:pPr>
      <w:r w:rsidRPr="00C20209">
        <w:rPr>
          <w:rFonts w:ascii="Arial" w:hAnsi="Arial" w:cs="Arial"/>
        </w:rPr>
        <w:t>Any ambiguity, conflict, discrepancy, omission, or other error discovered in the RFQ should immediately be reported to CalRecycle prior to the deadline for submission</w:t>
      </w:r>
      <w:r w:rsidR="004C5BD6" w:rsidRPr="00C20209">
        <w:rPr>
          <w:rFonts w:ascii="Arial" w:hAnsi="Arial" w:cs="Arial"/>
        </w:rPr>
        <w:t xml:space="preserve"> of written questions.  Firm’</w:t>
      </w:r>
      <w:r w:rsidRPr="00C20209">
        <w:rPr>
          <w:rFonts w:ascii="Arial" w:hAnsi="Arial" w:cs="Arial"/>
        </w:rPr>
        <w:t>s seeking clarification of the RFQ requirements must submit questions during the written question and answer period.  CalRecycle will iss</w:t>
      </w:r>
      <w:r w:rsidR="004C5BD6" w:rsidRPr="00C20209">
        <w:rPr>
          <w:rFonts w:ascii="Arial" w:hAnsi="Arial" w:cs="Arial"/>
        </w:rPr>
        <w:t>ue addenda to address all written questions submitted during the question and answer period</w:t>
      </w:r>
      <w:r w:rsidRPr="00C20209">
        <w:rPr>
          <w:rFonts w:ascii="Arial" w:hAnsi="Arial" w:cs="Arial"/>
        </w:rPr>
        <w:t xml:space="preserve">.  </w:t>
      </w:r>
    </w:p>
    <w:p w:rsidR="007A43C6" w:rsidRPr="00C20209" w:rsidRDefault="007A43C6" w:rsidP="007A43C6">
      <w:pPr>
        <w:rPr>
          <w:rFonts w:ascii="Arial" w:hAnsi="Arial" w:cs="Arial"/>
        </w:rPr>
      </w:pPr>
    </w:p>
    <w:p w:rsidR="007A43C6" w:rsidRPr="00C20209" w:rsidRDefault="007A43C6" w:rsidP="007A43C6">
      <w:pPr>
        <w:rPr>
          <w:rFonts w:ascii="Arial" w:hAnsi="Arial" w:cs="Arial"/>
        </w:rPr>
      </w:pPr>
      <w:r w:rsidRPr="00C20209">
        <w:rPr>
          <w:rFonts w:ascii="Arial" w:hAnsi="Arial" w:cs="Arial"/>
        </w:rPr>
        <w:t xml:space="preserve">Receipt of Addenda must be acknowledged as indicated in Attachment A, section H, “Acknowledgment/Authorization Form”.  All addenda to this RFQ can be viewed on the Contracts Unit website at </w:t>
      </w:r>
      <w:hyperlink r:id="rId19" w:history="1">
        <w:r w:rsidR="00C74C83" w:rsidRPr="00C20209">
          <w:rPr>
            <w:rStyle w:val="Hyperlink"/>
            <w:rFonts w:ascii="Arial" w:hAnsi="Arial" w:cs="Arial"/>
          </w:rPr>
          <w:t>https://www.calrecycle.ca.gov/contracts</w:t>
        </w:r>
      </w:hyperlink>
      <w:r w:rsidRPr="00C20209">
        <w:rPr>
          <w:rFonts w:ascii="Arial" w:hAnsi="Arial" w:cs="Arial"/>
        </w:rPr>
        <w:t xml:space="preserve">. </w:t>
      </w:r>
    </w:p>
    <w:p w:rsidR="0098559C" w:rsidRPr="00C20209" w:rsidRDefault="0098559C" w:rsidP="00A50368">
      <w:pPr>
        <w:pStyle w:val="Heading2"/>
        <w:rPr>
          <w:rFonts w:cs="Arial"/>
          <w:sz w:val="24"/>
          <w:szCs w:val="24"/>
        </w:rPr>
      </w:pPr>
      <w:bookmarkStart w:id="22" w:name="_Toc23858375"/>
      <w:r w:rsidRPr="00C20209">
        <w:rPr>
          <w:rFonts w:cs="Arial"/>
          <w:sz w:val="24"/>
          <w:szCs w:val="24"/>
        </w:rPr>
        <w:t>Modification of Submittals</w:t>
      </w:r>
      <w:bookmarkEnd w:id="22"/>
    </w:p>
    <w:p w:rsidR="00E42518" w:rsidRPr="00C20209" w:rsidRDefault="00E42518" w:rsidP="004C5BD6">
      <w:pPr>
        <w:rPr>
          <w:rFonts w:ascii="Arial" w:hAnsi="Arial" w:cs="Arial"/>
        </w:rPr>
      </w:pPr>
      <w:r w:rsidRPr="00C20209">
        <w:rPr>
          <w:rFonts w:ascii="Arial" w:hAnsi="Arial" w:cs="Arial"/>
        </w:rPr>
        <w:t xml:space="preserve">A SOQ submitted prior to the submittal deadline, can be withdrawn or modified </w:t>
      </w:r>
      <w:r w:rsidR="004C5BD6" w:rsidRPr="00C20209">
        <w:rPr>
          <w:rFonts w:ascii="Arial" w:hAnsi="Arial" w:cs="Arial"/>
        </w:rPr>
        <w:t>per written request by the submitting fi</w:t>
      </w:r>
      <w:r w:rsidRPr="00C20209">
        <w:rPr>
          <w:rFonts w:ascii="Arial" w:hAnsi="Arial" w:cs="Arial"/>
        </w:rPr>
        <w:t>r</w:t>
      </w:r>
      <w:r w:rsidR="004C5BD6" w:rsidRPr="00C20209">
        <w:rPr>
          <w:rFonts w:ascii="Arial" w:hAnsi="Arial" w:cs="Arial"/>
        </w:rPr>
        <w:t>m</w:t>
      </w:r>
      <w:r w:rsidRPr="00C20209">
        <w:rPr>
          <w:rFonts w:ascii="Arial" w:hAnsi="Arial" w:cs="Arial"/>
        </w:rPr>
        <w:t xml:space="preserve">.  </w:t>
      </w:r>
    </w:p>
    <w:p w:rsidR="00E42518" w:rsidRPr="00C20209" w:rsidRDefault="00E42518" w:rsidP="00E42518">
      <w:pPr>
        <w:rPr>
          <w:rFonts w:ascii="Arial" w:hAnsi="Arial" w:cs="Arial"/>
        </w:rPr>
      </w:pPr>
    </w:p>
    <w:p w:rsidR="00E42518" w:rsidRPr="00C20209" w:rsidRDefault="00E42518" w:rsidP="00E42518">
      <w:pPr>
        <w:rPr>
          <w:rFonts w:ascii="Arial" w:hAnsi="Arial" w:cs="Arial"/>
        </w:rPr>
      </w:pPr>
      <w:r w:rsidRPr="00C20209">
        <w:rPr>
          <w:rFonts w:ascii="Arial" w:hAnsi="Arial" w:cs="Arial"/>
        </w:rPr>
        <w:t>A SOQ package cannot be withdrawn for modification after the submittal deadline has passed.</w:t>
      </w:r>
    </w:p>
    <w:p w:rsidR="0098559C" w:rsidRPr="00C20209" w:rsidRDefault="0098559C" w:rsidP="00A50368">
      <w:pPr>
        <w:pStyle w:val="Heading2"/>
        <w:rPr>
          <w:rFonts w:cs="Arial"/>
          <w:sz w:val="24"/>
          <w:szCs w:val="24"/>
        </w:rPr>
      </w:pPr>
      <w:bookmarkStart w:id="23" w:name="_Toc23858376"/>
      <w:r w:rsidRPr="00C20209">
        <w:rPr>
          <w:rFonts w:cs="Arial"/>
          <w:sz w:val="24"/>
          <w:szCs w:val="24"/>
        </w:rPr>
        <w:t>Errors in Submittals</w:t>
      </w:r>
      <w:bookmarkEnd w:id="23"/>
    </w:p>
    <w:p w:rsidR="00E42518" w:rsidRPr="00C20209" w:rsidRDefault="00E42518" w:rsidP="00E42518">
      <w:pPr>
        <w:rPr>
          <w:rFonts w:ascii="Arial" w:hAnsi="Arial" w:cs="Arial"/>
        </w:rPr>
      </w:pPr>
      <w:r w:rsidRPr="00C20209">
        <w:rPr>
          <w:rFonts w:ascii="Arial" w:hAnsi="Arial" w:cs="Arial"/>
        </w:rPr>
        <w:t xml:space="preserve">An error in a SOQ package may be cause for rejection of that </w:t>
      </w:r>
      <w:r w:rsidR="004C5BD6" w:rsidRPr="00C20209">
        <w:rPr>
          <w:rFonts w:ascii="Arial" w:hAnsi="Arial" w:cs="Arial"/>
        </w:rPr>
        <w:t xml:space="preserve">SOQ.  However, rejection may not be required and CalRecycle may make certain corrections if the error is of a minor nature and/or the firm’s intent is clearly established based on a review </w:t>
      </w:r>
      <w:r w:rsidR="00417AC2" w:rsidRPr="00C20209">
        <w:rPr>
          <w:rFonts w:ascii="Arial" w:hAnsi="Arial" w:cs="Arial"/>
        </w:rPr>
        <w:t>of the complete SOQ package as determined by CalRecycle.</w:t>
      </w:r>
    </w:p>
    <w:p w:rsidR="0098559C" w:rsidRPr="00C20209" w:rsidRDefault="0098559C" w:rsidP="00A50368">
      <w:pPr>
        <w:pStyle w:val="Heading2"/>
        <w:rPr>
          <w:rFonts w:cs="Arial"/>
          <w:sz w:val="24"/>
          <w:szCs w:val="24"/>
        </w:rPr>
      </w:pPr>
      <w:bookmarkStart w:id="24" w:name="_Toc23858377"/>
      <w:r w:rsidRPr="00C20209">
        <w:rPr>
          <w:rFonts w:cs="Arial"/>
          <w:sz w:val="24"/>
          <w:szCs w:val="24"/>
        </w:rPr>
        <w:t>Unreliable List</w:t>
      </w:r>
      <w:bookmarkEnd w:id="24"/>
    </w:p>
    <w:p w:rsidR="0098559C" w:rsidRPr="00C20209" w:rsidRDefault="0098559C" w:rsidP="0098559C">
      <w:pPr>
        <w:rPr>
          <w:rFonts w:ascii="Arial" w:hAnsi="Arial" w:cs="Arial"/>
        </w:rPr>
      </w:pPr>
      <w:r w:rsidRPr="00C20209">
        <w:rPr>
          <w:rFonts w:ascii="Arial" w:hAnsi="Arial" w:cs="Arial"/>
        </w:rPr>
        <w:t xml:space="preserve">Any </w:t>
      </w:r>
      <w:r w:rsidR="00B854F5" w:rsidRPr="00C20209">
        <w:rPr>
          <w:rFonts w:ascii="Arial" w:hAnsi="Arial" w:cs="Arial"/>
        </w:rPr>
        <w:t xml:space="preserve">firm </w:t>
      </w:r>
      <w:r w:rsidR="00CC1B23" w:rsidRPr="00C20209">
        <w:rPr>
          <w:rFonts w:ascii="Arial" w:hAnsi="Arial" w:cs="Arial"/>
        </w:rPr>
        <w:t>currently on</w:t>
      </w:r>
      <w:r w:rsidRPr="00C20209">
        <w:rPr>
          <w:rFonts w:ascii="Arial" w:hAnsi="Arial" w:cs="Arial"/>
        </w:rPr>
        <w:t xml:space="preserve"> </w:t>
      </w:r>
      <w:r w:rsidR="00B854F5" w:rsidRPr="00C20209">
        <w:rPr>
          <w:rFonts w:ascii="Arial" w:hAnsi="Arial" w:cs="Arial"/>
        </w:rPr>
        <w:t xml:space="preserve">the </w:t>
      </w:r>
      <w:r w:rsidR="007F6C0F" w:rsidRPr="00C20209">
        <w:rPr>
          <w:rFonts w:ascii="Arial" w:hAnsi="Arial" w:cs="Arial"/>
        </w:rPr>
        <w:t>CalRecycle</w:t>
      </w:r>
      <w:r w:rsidR="000E2AB0" w:rsidRPr="00C20209">
        <w:rPr>
          <w:rFonts w:ascii="Arial" w:hAnsi="Arial" w:cs="Arial"/>
        </w:rPr>
        <w:t xml:space="preserve"> Unreliable list</w:t>
      </w:r>
      <w:r w:rsidRPr="00C20209">
        <w:rPr>
          <w:rFonts w:ascii="Arial" w:hAnsi="Arial" w:cs="Arial"/>
        </w:rPr>
        <w:t xml:space="preserve"> is ineligible to apply for or participate in this contract.</w:t>
      </w:r>
    </w:p>
    <w:p w:rsidR="007E77E0" w:rsidRPr="00C20209" w:rsidRDefault="007E77E0" w:rsidP="007E77E0">
      <w:pPr>
        <w:pStyle w:val="Heading2"/>
        <w:rPr>
          <w:rFonts w:cs="Arial"/>
          <w:sz w:val="24"/>
          <w:szCs w:val="24"/>
        </w:rPr>
      </w:pPr>
      <w:bookmarkStart w:id="25" w:name="_Toc23858378"/>
      <w:r w:rsidRPr="00C20209">
        <w:rPr>
          <w:rFonts w:cs="Arial"/>
          <w:sz w:val="24"/>
          <w:szCs w:val="24"/>
        </w:rPr>
        <w:t>Governance</w:t>
      </w:r>
      <w:bookmarkEnd w:id="25"/>
    </w:p>
    <w:p w:rsidR="007E77E0" w:rsidRPr="00C20209" w:rsidRDefault="007E77E0" w:rsidP="007E77E0">
      <w:pPr>
        <w:rPr>
          <w:rFonts w:ascii="Arial" w:hAnsi="Arial" w:cs="Arial"/>
        </w:rPr>
      </w:pPr>
      <w:r w:rsidRPr="00C20209">
        <w:rPr>
          <w:rFonts w:ascii="Arial" w:hAnsi="Arial" w:cs="Arial"/>
        </w:rPr>
        <w:t xml:space="preserve">If any provisions of </w:t>
      </w:r>
      <w:r w:rsidR="0023568A" w:rsidRPr="00C20209">
        <w:rPr>
          <w:rFonts w:ascii="Arial" w:hAnsi="Arial" w:cs="Arial"/>
        </w:rPr>
        <w:t>the Contract</w:t>
      </w:r>
      <w:r w:rsidRPr="00C20209">
        <w:rPr>
          <w:rFonts w:ascii="Arial" w:hAnsi="Arial" w:cs="Arial"/>
        </w:rPr>
        <w:t xml:space="preserve"> are found to be unlawful or unenforceable, such provisions will be voided and severed from </w:t>
      </w:r>
      <w:r w:rsidR="0023568A" w:rsidRPr="00C20209">
        <w:rPr>
          <w:rFonts w:ascii="Arial" w:hAnsi="Arial" w:cs="Arial"/>
        </w:rPr>
        <w:t>the Contract</w:t>
      </w:r>
      <w:r w:rsidRPr="00C20209">
        <w:rPr>
          <w:rFonts w:ascii="Arial" w:hAnsi="Arial" w:cs="Arial"/>
        </w:rPr>
        <w:t xml:space="preserve"> without affecting any o</w:t>
      </w:r>
      <w:r w:rsidR="0023568A" w:rsidRPr="00C20209">
        <w:rPr>
          <w:rFonts w:ascii="Arial" w:hAnsi="Arial" w:cs="Arial"/>
        </w:rPr>
        <w:t>ther provision of the Contract</w:t>
      </w:r>
      <w:r w:rsidRPr="00C20209">
        <w:rPr>
          <w:rFonts w:ascii="Arial" w:hAnsi="Arial" w:cs="Arial"/>
        </w:rPr>
        <w:t xml:space="preserve">.  To the full extent, however, that the provisions of such applicable law may be waived, they are hereby waived to the end that </w:t>
      </w:r>
      <w:r w:rsidR="0023568A" w:rsidRPr="00C20209">
        <w:rPr>
          <w:rFonts w:ascii="Arial" w:hAnsi="Arial" w:cs="Arial"/>
        </w:rPr>
        <w:t>the Contract</w:t>
      </w:r>
      <w:r w:rsidRPr="00C20209">
        <w:rPr>
          <w:rFonts w:ascii="Arial" w:hAnsi="Arial" w:cs="Arial"/>
        </w:rPr>
        <w:t xml:space="preserve"> be deemed to be a valid and binding agreement enforceable in accordance with its terms.</w:t>
      </w:r>
    </w:p>
    <w:p w:rsidR="007E77E0" w:rsidRPr="00C20209" w:rsidRDefault="007E77E0" w:rsidP="007E77E0">
      <w:pPr>
        <w:rPr>
          <w:rFonts w:ascii="Arial" w:hAnsi="Arial" w:cs="Arial"/>
        </w:rPr>
      </w:pPr>
    </w:p>
    <w:p w:rsidR="007E77E0" w:rsidRPr="00C20209" w:rsidRDefault="0023568A" w:rsidP="007E77E0">
      <w:pPr>
        <w:rPr>
          <w:rFonts w:ascii="Arial" w:hAnsi="Arial" w:cs="Arial"/>
        </w:rPr>
      </w:pPr>
      <w:r w:rsidRPr="00C20209">
        <w:rPr>
          <w:rFonts w:ascii="Arial" w:hAnsi="Arial" w:cs="Arial"/>
        </w:rPr>
        <w:t>This Contract</w:t>
      </w:r>
      <w:r w:rsidR="007E77E0" w:rsidRPr="00C20209">
        <w:rPr>
          <w:rFonts w:ascii="Arial" w:hAnsi="Arial" w:cs="Arial"/>
        </w:rPr>
        <w:t xml:space="preserve"> is governed by and shall be interpreted in accordance with the laws of the State of California.</w:t>
      </w:r>
    </w:p>
    <w:p w:rsidR="007E77E0" w:rsidRPr="00C20209" w:rsidRDefault="007E77E0" w:rsidP="007E77E0">
      <w:pPr>
        <w:rPr>
          <w:rFonts w:ascii="Arial" w:hAnsi="Arial" w:cs="Arial"/>
        </w:rPr>
      </w:pPr>
    </w:p>
    <w:p w:rsidR="007E77E0" w:rsidRPr="00C20209" w:rsidRDefault="007E77E0" w:rsidP="007E77E0">
      <w:pPr>
        <w:rPr>
          <w:rFonts w:ascii="Arial" w:hAnsi="Arial" w:cs="Arial"/>
        </w:rPr>
      </w:pPr>
      <w:r w:rsidRPr="00C20209">
        <w:rPr>
          <w:rFonts w:ascii="Arial" w:hAnsi="Arial" w:cs="Arial"/>
        </w:rPr>
        <w:lastRenderedPageBreak/>
        <w:t>All proceedings concerning the validity and operation of th</w:t>
      </w:r>
      <w:r w:rsidR="0023568A" w:rsidRPr="00C20209">
        <w:rPr>
          <w:rFonts w:ascii="Arial" w:hAnsi="Arial" w:cs="Arial"/>
        </w:rPr>
        <w:t xml:space="preserve">e Contract </w:t>
      </w:r>
      <w:r w:rsidRPr="00C20209">
        <w:rPr>
          <w:rFonts w:ascii="Arial" w:hAnsi="Arial" w:cs="Arial"/>
        </w:rPr>
        <w:t xml:space="preserve">and the performance of the obligations imposed upon the parties hereunder shall be held in Sacramento County, California.  The parties hereby waive any right to any other venue.  The place where the </w:t>
      </w:r>
      <w:r w:rsidR="0023568A" w:rsidRPr="00C20209">
        <w:rPr>
          <w:rFonts w:ascii="Arial" w:hAnsi="Arial" w:cs="Arial"/>
        </w:rPr>
        <w:t>Contract</w:t>
      </w:r>
      <w:r w:rsidRPr="00C20209">
        <w:rPr>
          <w:rFonts w:ascii="Arial" w:hAnsi="Arial" w:cs="Arial"/>
        </w:rPr>
        <w:t xml:space="preserve"> is entered into and place where the obligation is incurred is Sacramento County, California.  </w:t>
      </w:r>
    </w:p>
    <w:p w:rsidR="007E77E0" w:rsidRPr="00C20209" w:rsidRDefault="007E77E0" w:rsidP="007E77E0">
      <w:pPr>
        <w:rPr>
          <w:rFonts w:ascii="Arial" w:hAnsi="Arial" w:cs="Arial"/>
        </w:rPr>
      </w:pPr>
    </w:p>
    <w:p w:rsidR="007E77E0" w:rsidRPr="00C20209" w:rsidRDefault="007E77E0" w:rsidP="007E77E0">
      <w:pPr>
        <w:rPr>
          <w:rFonts w:ascii="Arial" w:hAnsi="Arial" w:cs="Arial"/>
        </w:rPr>
      </w:pPr>
      <w:r w:rsidRPr="00C20209">
        <w:rPr>
          <w:rFonts w:ascii="Arial" w:hAnsi="Arial" w:cs="Arial"/>
        </w:rPr>
        <w:t>Th</w:t>
      </w:r>
      <w:r w:rsidR="004A5D89" w:rsidRPr="00C20209">
        <w:rPr>
          <w:rFonts w:ascii="Arial" w:hAnsi="Arial" w:cs="Arial"/>
        </w:rPr>
        <w:t xml:space="preserve">e person signing the Contract </w:t>
      </w:r>
      <w:r w:rsidRPr="00C20209">
        <w:rPr>
          <w:rFonts w:ascii="Arial" w:hAnsi="Arial" w:cs="Arial"/>
        </w:rPr>
        <w:t xml:space="preserve">on behalf of the Contractor </w:t>
      </w:r>
      <w:r w:rsidR="004A5D89" w:rsidRPr="00C20209">
        <w:rPr>
          <w:rFonts w:ascii="Arial" w:hAnsi="Arial" w:cs="Arial"/>
        </w:rPr>
        <w:t xml:space="preserve">shall </w:t>
      </w:r>
      <w:r w:rsidRPr="00C20209">
        <w:rPr>
          <w:rFonts w:ascii="Arial" w:hAnsi="Arial" w:cs="Arial"/>
        </w:rPr>
        <w:t>certif</w:t>
      </w:r>
      <w:r w:rsidR="004A5D89" w:rsidRPr="00C20209">
        <w:rPr>
          <w:rFonts w:ascii="Arial" w:hAnsi="Arial" w:cs="Arial"/>
        </w:rPr>
        <w:t>y</w:t>
      </w:r>
      <w:r w:rsidRPr="00C20209">
        <w:rPr>
          <w:rFonts w:ascii="Arial" w:hAnsi="Arial" w:cs="Arial"/>
        </w:rPr>
        <w:t xml:space="preserve"> under penalty of perjury under the laws of California, that the Contractor is not an expatriate corporation or subsidiary of an expatriate corporation within the meaning of Public Contract Code Section 10286 and 10286.1, and is eligible to contract with the State of California.  This statement may be included on the cover letter of the SOQ</w:t>
      </w:r>
      <w:r w:rsidR="004A5D89" w:rsidRPr="00C20209">
        <w:rPr>
          <w:rFonts w:ascii="Arial" w:hAnsi="Arial" w:cs="Arial"/>
        </w:rPr>
        <w:t>.</w:t>
      </w:r>
    </w:p>
    <w:p w:rsidR="0098559C" w:rsidRPr="00C20209" w:rsidRDefault="0098559C" w:rsidP="00A50368">
      <w:pPr>
        <w:pStyle w:val="Heading2"/>
        <w:rPr>
          <w:rFonts w:cs="Arial"/>
          <w:sz w:val="24"/>
          <w:szCs w:val="24"/>
        </w:rPr>
      </w:pPr>
      <w:bookmarkStart w:id="26" w:name="_Toc23858379"/>
      <w:r w:rsidRPr="00C20209">
        <w:rPr>
          <w:rFonts w:cs="Arial"/>
          <w:sz w:val="24"/>
          <w:szCs w:val="24"/>
        </w:rPr>
        <w:t>Electronic Waste Recycling</w:t>
      </w:r>
      <w:bookmarkEnd w:id="26"/>
    </w:p>
    <w:p w:rsidR="0098559C" w:rsidRPr="00C20209" w:rsidRDefault="0098559C" w:rsidP="0098559C">
      <w:pPr>
        <w:rPr>
          <w:rFonts w:ascii="Arial" w:hAnsi="Arial" w:cs="Arial"/>
        </w:rPr>
      </w:pPr>
      <w:r w:rsidRPr="00C20209">
        <w:rPr>
          <w:rFonts w:ascii="Arial" w:hAnsi="Arial" w:cs="Arial"/>
        </w:rPr>
        <w:t xml:space="preserve">If the Contractor or any subcontractors participate in activities that result in the disposition of electronic components, they </w:t>
      </w:r>
      <w:r w:rsidR="00B854F5" w:rsidRPr="00C20209">
        <w:rPr>
          <w:rFonts w:ascii="Arial" w:hAnsi="Arial" w:cs="Arial"/>
        </w:rPr>
        <w:t>shall</w:t>
      </w:r>
      <w:r w:rsidRPr="00C20209">
        <w:rPr>
          <w:rFonts w:ascii="Arial" w:hAnsi="Arial" w:cs="Arial"/>
        </w:rPr>
        <w:t xml:space="preserve"> comply with the provisions of PRC Chapter 8.5.</w:t>
      </w:r>
    </w:p>
    <w:p w:rsidR="0098559C" w:rsidRPr="00C20209" w:rsidRDefault="0098559C" w:rsidP="00A50368">
      <w:pPr>
        <w:pStyle w:val="Heading2"/>
        <w:rPr>
          <w:rFonts w:cs="Arial"/>
          <w:sz w:val="24"/>
          <w:szCs w:val="24"/>
        </w:rPr>
      </w:pPr>
      <w:bookmarkStart w:id="27" w:name="_Toc23858380"/>
      <w:r w:rsidRPr="00C20209">
        <w:rPr>
          <w:rFonts w:cs="Arial"/>
          <w:sz w:val="24"/>
          <w:szCs w:val="24"/>
        </w:rPr>
        <w:t>Use Tax</w:t>
      </w:r>
      <w:bookmarkEnd w:id="27"/>
    </w:p>
    <w:p w:rsidR="0098559C" w:rsidRPr="00C20209" w:rsidRDefault="0098559C" w:rsidP="0098559C">
      <w:pPr>
        <w:rPr>
          <w:rFonts w:ascii="Arial" w:hAnsi="Arial" w:cs="Arial"/>
        </w:rPr>
      </w:pPr>
      <w:r w:rsidRPr="00C20209">
        <w:rPr>
          <w:rFonts w:ascii="Arial" w:hAnsi="Arial" w:cs="Arial"/>
        </w:rPr>
        <w:t xml:space="preserve">If, during the course of the </w:t>
      </w:r>
      <w:r w:rsidR="003750D3" w:rsidRPr="00C20209">
        <w:rPr>
          <w:rFonts w:ascii="Arial" w:hAnsi="Arial" w:cs="Arial"/>
        </w:rPr>
        <w:t>Contract</w:t>
      </w:r>
      <w:r w:rsidRPr="00C20209">
        <w:rPr>
          <w:rFonts w:ascii="Arial" w:hAnsi="Arial" w:cs="Arial"/>
        </w:rPr>
        <w:t>, the Contractor will be involved in the re-sale of goods to the State, they must comply with the requirements of Section 6452.1, 6487, 6487.3, 7101, and 18510 of the Revenue and Taxation Code, in addition to Section 10295.1 of the Public Contract Code.</w:t>
      </w:r>
    </w:p>
    <w:p w:rsidR="00BA1B1D" w:rsidRPr="00C20209" w:rsidRDefault="00BA1B1D" w:rsidP="00BA1B1D">
      <w:pPr>
        <w:pStyle w:val="Heading2"/>
        <w:rPr>
          <w:rFonts w:cs="Arial"/>
          <w:sz w:val="24"/>
          <w:szCs w:val="24"/>
        </w:rPr>
      </w:pPr>
      <w:bookmarkStart w:id="28" w:name="_Toc526170839"/>
      <w:bookmarkStart w:id="29" w:name="_Toc23858381"/>
      <w:r w:rsidRPr="00C20209">
        <w:rPr>
          <w:rFonts w:cs="Arial"/>
          <w:sz w:val="24"/>
          <w:szCs w:val="24"/>
        </w:rPr>
        <w:t>Subcontractors</w:t>
      </w:r>
      <w:bookmarkEnd w:id="28"/>
      <w:bookmarkEnd w:id="29"/>
    </w:p>
    <w:p w:rsidR="005445EE" w:rsidRPr="005445EE" w:rsidRDefault="005445EE" w:rsidP="00FB1197">
      <w:pPr>
        <w:spacing w:after="120"/>
        <w:rPr>
          <w:rFonts w:ascii="Arial" w:hAnsi="Arial" w:cs="Arial"/>
        </w:rPr>
      </w:pPr>
      <w:r w:rsidRPr="005445EE">
        <w:rPr>
          <w:rFonts w:ascii="Arial" w:hAnsi="Arial" w:cs="Arial"/>
        </w:rPr>
        <w:t>All subcontractors identified in the SOQ, must be experts in their respective disciplines and capable of performing the tasks for which they are hired.</w:t>
      </w:r>
    </w:p>
    <w:p w:rsidR="005445EE" w:rsidRPr="005445EE" w:rsidRDefault="005445EE" w:rsidP="00FB1197">
      <w:pPr>
        <w:spacing w:after="120"/>
        <w:rPr>
          <w:rFonts w:ascii="Arial" w:hAnsi="Arial" w:cs="Arial"/>
        </w:rPr>
      </w:pPr>
      <w:r w:rsidRPr="005445EE">
        <w:rPr>
          <w:rFonts w:ascii="Arial" w:hAnsi="Arial" w:cs="Arial"/>
        </w:rPr>
        <w:t xml:space="preserve">If awarded the Contract, the </w:t>
      </w:r>
      <w:r w:rsidR="00FB1197">
        <w:rPr>
          <w:rFonts w:ascii="Arial" w:hAnsi="Arial" w:cs="Arial"/>
        </w:rPr>
        <w:t>C</w:t>
      </w:r>
      <w:r w:rsidRPr="005445EE">
        <w:rPr>
          <w:rFonts w:ascii="Arial" w:hAnsi="Arial" w:cs="Arial"/>
        </w:rPr>
        <w:t xml:space="preserve">ontractor must use all of the SB and DVBE firms identified on the Bidder Declaration (Attachment </w:t>
      </w:r>
      <w:r w:rsidR="00FB1197">
        <w:rPr>
          <w:rFonts w:ascii="Arial" w:hAnsi="Arial" w:cs="Arial"/>
        </w:rPr>
        <w:t>C</w:t>
      </w:r>
      <w:r w:rsidRPr="005445EE">
        <w:rPr>
          <w:rFonts w:ascii="Arial" w:hAnsi="Arial" w:cs="Arial"/>
        </w:rPr>
        <w:t>).</w:t>
      </w:r>
    </w:p>
    <w:p w:rsidR="005445EE" w:rsidRDefault="005445EE" w:rsidP="00FB1197">
      <w:pPr>
        <w:spacing w:after="120"/>
        <w:rPr>
          <w:rFonts w:ascii="Arial" w:hAnsi="Arial" w:cs="Arial"/>
        </w:rPr>
      </w:pPr>
      <w:r w:rsidRPr="005445EE">
        <w:rPr>
          <w:rFonts w:ascii="Arial" w:hAnsi="Arial" w:cs="Arial"/>
        </w:rPr>
        <w:t xml:space="preserve">Contractor understands and agrees that should award of this contract be based in part on its commitment to use the DVBE </w:t>
      </w:r>
      <w:r w:rsidR="00FB1197">
        <w:rPr>
          <w:rFonts w:ascii="Arial" w:hAnsi="Arial" w:cs="Arial"/>
        </w:rPr>
        <w:t>S</w:t>
      </w:r>
      <w:r w:rsidRPr="005445EE">
        <w:rPr>
          <w:rFonts w:ascii="Arial" w:hAnsi="Arial" w:cs="Arial"/>
        </w:rPr>
        <w:t xml:space="preserve">ubcontractor(s) identified in its SOQ, per Military and Veterans Code 999.5 (e), a DVBE </w:t>
      </w:r>
      <w:r w:rsidR="00FB1197">
        <w:rPr>
          <w:rFonts w:ascii="Arial" w:hAnsi="Arial" w:cs="Arial"/>
        </w:rPr>
        <w:t>S</w:t>
      </w:r>
      <w:r w:rsidRPr="005445EE">
        <w:rPr>
          <w:rFonts w:ascii="Arial" w:hAnsi="Arial" w:cs="Arial"/>
        </w:rPr>
        <w:t xml:space="preserve">ubcontractor may only be replaced by another DVBE subcontractor and must be approved by the Department of General Services (DGS). Changes to the Scope of Work that impact the DVBE </w:t>
      </w:r>
      <w:r w:rsidR="00FB1197">
        <w:rPr>
          <w:rFonts w:ascii="Arial" w:hAnsi="Arial" w:cs="Arial"/>
        </w:rPr>
        <w:t>S</w:t>
      </w:r>
      <w:r w:rsidRPr="005445EE">
        <w:rPr>
          <w:rFonts w:ascii="Arial" w:hAnsi="Arial" w:cs="Arial"/>
        </w:rPr>
        <w:t>ubcontractor(s) identified in the SOQ and approved DVBE substitutions will be documented by contract amendment.</w:t>
      </w:r>
    </w:p>
    <w:p w:rsidR="005445EE" w:rsidRPr="005445EE" w:rsidRDefault="005445EE" w:rsidP="005445EE">
      <w:pPr>
        <w:rPr>
          <w:rFonts w:ascii="Arial" w:hAnsi="Arial" w:cs="Arial"/>
        </w:rPr>
      </w:pPr>
    </w:p>
    <w:p w:rsidR="005445EE" w:rsidRPr="005445EE" w:rsidRDefault="005445EE" w:rsidP="005445EE">
      <w:pPr>
        <w:rPr>
          <w:rFonts w:ascii="Arial" w:hAnsi="Arial" w:cs="Arial"/>
        </w:rPr>
      </w:pPr>
      <w:r w:rsidRPr="005445EE">
        <w:rPr>
          <w:rFonts w:ascii="Arial" w:hAnsi="Arial" w:cs="Arial"/>
        </w:rPr>
        <w:t>Failure of the Contractor to seek substitution and adhere to the DVBE participation level identified in the SOQ may be cause for contract termination, recovery of damages under rights and remedies due to the State, and penalties as outlined in M&amp;VC § 999.9; Public Contract Code (PCC) § 10115.10, or PCC § 4110 (applies to public works only).</w:t>
      </w:r>
    </w:p>
    <w:p w:rsidR="005445EE" w:rsidRDefault="005445EE" w:rsidP="005445EE">
      <w:pPr>
        <w:rPr>
          <w:rFonts w:ascii="Arial" w:hAnsi="Arial" w:cs="Arial"/>
        </w:rPr>
      </w:pPr>
    </w:p>
    <w:p w:rsidR="00F125BC" w:rsidRDefault="005445EE" w:rsidP="005445EE">
      <w:pPr>
        <w:rPr>
          <w:rFonts w:ascii="Arial" w:hAnsi="Arial" w:cs="Arial"/>
        </w:rPr>
      </w:pPr>
      <w:r w:rsidRPr="005445EE">
        <w:rPr>
          <w:rFonts w:ascii="Arial" w:hAnsi="Arial" w:cs="Arial"/>
        </w:rPr>
        <w:t>CalRecycle reserves the right to approve substitutions of subcontractors, as long as, certified business participation levels remain unchanged.</w:t>
      </w:r>
    </w:p>
    <w:p w:rsidR="00BA1B1D" w:rsidRPr="00C20209" w:rsidRDefault="00BA1B1D" w:rsidP="0098559C">
      <w:pPr>
        <w:rPr>
          <w:rFonts w:ascii="Arial" w:hAnsi="Arial" w:cs="Arial"/>
        </w:rPr>
        <w:sectPr w:rsidR="00BA1B1D" w:rsidRPr="00C20209" w:rsidSect="00A53109">
          <w:pgSz w:w="12240" w:h="15840"/>
          <w:pgMar w:top="1440" w:right="1440" w:bottom="1260" w:left="1440" w:header="450" w:footer="720" w:gutter="0"/>
          <w:cols w:space="720"/>
          <w:docGrid w:linePitch="360"/>
        </w:sectPr>
      </w:pPr>
    </w:p>
    <w:p w:rsidR="0098559C" w:rsidRPr="00C20209" w:rsidRDefault="007E77E0" w:rsidP="00575EDB">
      <w:pPr>
        <w:pStyle w:val="Heading1"/>
      </w:pPr>
      <w:bookmarkStart w:id="30" w:name="_Toc23858382"/>
      <w:r w:rsidRPr="00C20209">
        <w:lastRenderedPageBreak/>
        <w:t>Section III</w:t>
      </w:r>
      <w:r w:rsidRPr="00C20209">
        <w:tab/>
        <w:t>Statement of Qualifications</w:t>
      </w:r>
      <w:r w:rsidR="0098559C" w:rsidRPr="00C20209">
        <w:t xml:space="preserve"> Submittal Requirements</w:t>
      </w:r>
      <w:bookmarkEnd w:id="30"/>
    </w:p>
    <w:p w:rsidR="0098559C" w:rsidRPr="00C20209" w:rsidRDefault="0098559C" w:rsidP="00A50368">
      <w:pPr>
        <w:pStyle w:val="Heading2"/>
        <w:rPr>
          <w:rFonts w:cs="Arial"/>
          <w:sz w:val="24"/>
          <w:szCs w:val="24"/>
        </w:rPr>
      </w:pPr>
      <w:bookmarkStart w:id="31" w:name="_Toc23858383"/>
      <w:r w:rsidRPr="00C20209">
        <w:rPr>
          <w:rFonts w:cs="Arial"/>
          <w:sz w:val="24"/>
          <w:szCs w:val="24"/>
        </w:rPr>
        <w:t>Introduction</w:t>
      </w:r>
      <w:bookmarkEnd w:id="31"/>
    </w:p>
    <w:p w:rsidR="00B5775F" w:rsidRPr="00C20209" w:rsidRDefault="00B5775F" w:rsidP="00B5775F">
      <w:pPr>
        <w:rPr>
          <w:rFonts w:ascii="Arial" w:hAnsi="Arial" w:cs="Arial"/>
        </w:rPr>
      </w:pPr>
      <w:r w:rsidRPr="00C20209">
        <w:rPr>
          <w:rFonts w:ascii="Arial" w:hAnsi="Arial" w:cs="Arial"/>
        </w:rPr>
        <w:t>Failure to follow the instructions contained in this document may be grounds for rejection of a Statement of Qualifications package.</w:t>
      </w:r>
    </w:p>
    <w:p w:rsidR="00B5775F" w:rsidRPr="00C20209" w:rsidRDefault="00B5775F" w:rsidP="00B5775F">
      <w:pPr>
        <w:rPr>
          <w:rFonts w:ascii="Arial" w:hAnsi="Arial" w:cs="Arial"/>
        </w:rPr>
      </w:pPr>
    </w:p>
    <w:p w:rsidR="00B5775F" w:rsidRPr="00C20209" w:rsidRDefault="00B5775F" w:rsidP="00B5775F">
      <w:pPr>
        <w:rPr>
          <w:rFonts w:ascii="Arial" w:hAnsi="Arial" w:cs="Arial"/>
        </w:rPr>
      </w:pPr>
      <w:r w:rsidRPr="00C20209">
        <w:rPr>
          <w:rFonts w:ascii="Arial" w:hAnsi="Arial" w:cs="Arial"/>
        </w:rPr>
        <w:t>CalRecycle may reject any SOQ if it is conditional, incomplete or contains irregularities.</w:t>
      </w:r>
      <w:r w:rsidR="004B672E" w:rsidRPr="00C20209">
        <w:rPr>
          <w:rFonts w:ascii="Arial" w:hAnsi="Arial" w:cs="Arial"/>
        </w:rPr>
        <w:t xml:space="preserve">  </w:t>
      </w:r>
      <w:r w:rsidRPr="00C20209">
        <w:rPr>
          <w:rFonts w:ascii="Arial" w:hAnsi="Arial" w:cs="Arial"/>
        </w:rPr>
        <w:t>CalRecycle may waive an immaterial deviation in a SOQ, if deemed in the best interest of CalRecycle.</w:t>
      </w:r>
    </w:p>
    <w:p w:rsidR="0098559C" w:rsidRPr="00C20209" w:rsidRDefault="0098559C" w:rsidP="00A50368">
      <w:pPr>
        <w:pStyle w:val="Heading2"/>
        <w:rPr>
          <w:rFonts w:cs="Arial"/>
          <w:sz w:val="24"/>
          <w:szCs w:val="24"/>
        </w:rPr>
      </w:pPr>
      <w:bookmarkStart w:id="32" w:name="_Toc23858384"/>
      <w:r w:rsidRPr="00C20209">
        <w:rPr>
          <w:rFonts w:cs="Arial"/>
          <w:sz w:val="24"/>
          <w:szCs w:val="24"/>
        </w:rPr>
        <w:t>Deadline</w:t>
      </w:r>
      <w:bookmarkEnd w:id="32"/>
    </w:p>
    <w:p w:rsidR="00DE6BDF" w:rsidRPr="004B08C0" w:rsidRDefault="00DE6BDF" w:rsidP="00DE6BDF">
      <w:pPr>
        <w:rPr>
          <w:rFonts w:ascii="Arial" w:hAnsi="Arial"/>
        </w:rPr>
      </w:pPr>
      <w:r w:rsidRPr="004B08C0">
        <w:rPr>
          <w:rFonts w:ascii="Arial" w:hAnsi="Arial"/>
        </w:rPr>
        <w:t xml:space="preserve">The SOQ package must be received by CalRecycle, at the address listed in Section I, Overview by </w:t>
      </w:r>
      <w:r w:rsidRPr="00046D1C">
        <w:rPr>
          <w:rFonts w:ascii="Arial" w:hAnsi="Arial"/>
          <w:b/>
          <w:bCs/>
        </w:rPr>
        <w:t xml:space="preserve">2:00 p.m. on </w:t>
      </w:r>
      <w:r w:rsidR="005445EE">
        <w:rPr>
          <w:rFonts w:ascii="Arial" w:hAnsi="Arial"/>
          <w:b/>
          <w:bCs/>
        </w:rPr>
        <w:t>Dece</w:t>
      </w:r>
      <w:r w:rsidRPr="00046D1C">
        <w:rPr>
          <w:rFonts w:ascii="Arial" w:hAnsi="Arial"/>
          <w:b/>
          <w:bCs/>
        </w:rPr>
        <w:t>mber 1</w:t>
      </w:r>
      <w:r w:rsidR="00232020">
        <w:rPr>
          <w:rFonts w:ascii="Arial" w:hAnsi="Arial"/>
          <w:b/>
          <w:bCs/>
        </w:rPr>
        <w:t>7</w:t>
      </w:r>
      <w:r w:rsidRPr="00046D1C">
        <w:rPr>
          <w:rFonts w:ascii="Arial" w:hAnsi="Arial"/>
          <w:b/>
          <w:bCs/>
        </w:rPr>
        <w:t>, 2019</w:t>
      </w:r>
      <w:r w:rsidRPr="004B08C0">
        <w:rPr>
          <w:rFonts w:ascii="Arial" w:hAnsi="Arial"/>
        </w:rPr>
        <w:t>. SOQ’s received after the deadline, will be considered late and returned to the firm unopened.</w:t>
      </w:r>
    </w:p>
    <w:p w:rsidR="0098559C" w:rsidRPr="00C20209" w:rsidRDefault="007A0DE6" w:rsidP="00A50368">
      <w:pPr>
        <w:pStyle w:val="Heading2"/>
        <w:rPr>
          <w:rFonts w:cs="Arial"/>
          <w:sz w:val="24"/>
          <w:szCs w:val="24"/>
        </w:rPr>
      </w:pPr>
      <w:bookmarkStart w:id="33" w:name="_Toc23858385"/>
      <w:r w:rsidRPr="00C20209">
        <w:rPr>
          <w:rFonts w:cs="Arial"/>
          <w:sz w:val="24"/>
          <w:szCs w:val="24"/>
        </w:rPr>
        <w:t>Addressing</w:t>
      </w:r>
      <w:bookmarkEnd w:id="33"/>
    </w:p>
    <w:p w:rsidR="007A0DE6" w:rsidRPr="00C20209" w:rsidRDefault="00B5775F" w:rsidP="007A0DE6">
      <w:pPr>
        <w:rPr>
          <w:rFonts w:ascii="Arial" w:hAnsi="Arial" w:cs="Arial"/>
        </w:rPr>
      </w:pPr>
      <w:r w:rsidRPr="00C20209">
        <w:rPr>
          <w:rFonts w:ascii="Arial" w:hAnsi="Arial" w:cs="Arial"/>
        </w:rPr>
        <w:t>The SOQ</w:t>
      </w:r>
      <w:r w:rsidR="007A0DE6" w:rsidRPr="00C20209">
        <w:rPr>
          <w:rFonts w:ascii="Arial" w:hAnsi="Arial" w:cs="Arial"/>
        </w:rPr>
        <w:t xml:space="preserve"> package must clearly state </w:t>
      </w:r>
      <w:r w:rsidR="0030429B" w:rsidRPr="00C20209">
        <w:rPr>
          <w:rFonts w:ascii="Arial" w:hAnsi="Arial" w:cs="Arial"/>
        </w:rPr>
        <w:t xml:space="preserve">on the front of the envelope: 1) </w:t>
      </w:r>
      <w:r w:rsidR="007A0DE6" w:rsidRPr="00C20209">
        <w:rPr>
          <w:rFonts w:ascii="Arial" w:hAnsi="Arial" w:cs="Arial"/>
        </w:rPr>
        <w:t>th</w:t>
      </w:r>
      <w:r w:rsidRPr="00C20209">
        <w:rPr>
          <w:rFonts w:ascii="Arial" w:hAnsi="Arial" w:cs="Arial"/>
        </w:rPr>
        <w:t>at it is in response to this RFQ</w:t>
      </w:r>
      <w:r w:rsidR="0030429B" w:rsidRPr="00C20209">
        <w:rPr>
          <w:rFonts w:ascii="Arial" w:hAnsi="Arial" w:cs="Arial"/>
        </w:rPr>
        <w:t>; 2) the number of this</w:t>
      </w:r>
      <w:r w:rsidR="007A0DE6" w:rsidRPr="00C20209">
        <w:rPr>
          <w:rFonts w:ascii="Arial" w:hAnsi="Arial" w:cs="Arial"/>
        </w:rPr>
        <w:t xml:space="preserve"> RF</w:t>
      </w:r>
      <w:r w:rsidRPr="00C20209">
        <w:rPr>
          <w:rFonts w:ascii="Arial" w:hAnsi="Arial" w:cs="Arial"/>
        </w:rPr>
        <w:t>Q</w:t>
      </w:r>
      <w:r w:rsidR="0030429B" w:rsidRPr="00C20209">
        <w:rPr>
          <w:rFonts w:ascii="Arial" w:hAnsi="Arial" w:cs="Arial"/>
        </w:rPr>
        <w:t xml:space="preserve">; and 3) the direction: </w:t>
      </w:r>
      <w:r w:rsidR="007A0DE6" w:rsidRPr="00C20209">
        <w:rPr>
          <w:rFonts w:ascii="Arial" w:hAnsi="Arial" w:cs="Arial"/>
        </w:rPr>
        <w:t>“Mailroom – do not open.”</w:t>
      </w:r>
    </w:p>
    <w:p w:rsidR="0098559C" w:rsidRPr="00C20209" w:rsidRDefault="007A0DE6" w:rsidP="00A50368">
      <w:pPr>
        <w:pStyle w:val="Heading2"/>
        <w:rPr>
          <w:rFonts w:cs="Arial"/>
          <w:sz w:val="24"/>
          <w:szCs w:val="24"/>
        </w:rPr>
      </w:pPr>
      <w:bookmarkStart w:id="34" w:name="_Toc23858386"/>
      <w:r w:rsidRPr="00C20209">
        <w:rPr>
          <w:rFonts w:cs="Arial"/>
          <w:sz w:val="24"/>
          <w:szCs w:val="24"/>
        </w:rPr>
        <w:t>Number of Copies</w:t>
      </w:r>
      <w:bookmarkEnd w:id="34"/>
    </w:p>
    <w:p w:rsidR="007A0DE6" w:rsidRPr="00C20209" w:rsidRDefault="007A0DE6" w:rsidP="007A0DE6">
      <w:pPr>
        <w:rPr>
          <w:rFonts w:ascii="Arial" w:hAnsi="Arial" w:cs="Arial"/>
        </w:rPr>
      </w:pPr>
      <w:r w:rsidRPr="00C20209">
        <w:rPr>
          <w:rFonts w:ascii="Arial" w:hAnsi="Arial" w:cs="Arial"/>
        </w:rPr>
        <w:t xml:space="preserve">The </w:t>
      </w:r>
      <w:r w:rsidR="00745ADD" w:rsidRPr="00C20209">
        <w:rPr>
          <w:rFonts w:ascii="Arial" w:hAnsi="Arial" w:cs="Arial"/>
        </w:rPr>
        <w:t>firm must</w:t>
      </w:r>
      <w:r w:rsidRPr="00C20209">
        <w:rPr>
          <w:rFonts w:ascii="Arial" w:hAnsi="Arial" w:cs="Arial"/>
        </w:rPr>
        <w:t xml:space="preserve"> submit all required documents in the following format:</w:t>
      </w:r>
    </w:p>
    <w:p w:rsidR="007A0DE6" w:rsidRPr="00C20209" w:rsidRDefault="007A0DE6" w:rsidP="007A0DE6">
      <w:pPr>
        <w:rPr>
          <w:rFonts w:ascii="Arial" w:hAnsi="Arial" w:cs="Arial"/>
        </w:rPr>
      </w:pPr>
    </w:p>
    <w:p w:rsidR="007A0DE6" w:rsidRPr="00C20209" w:rsidRDefault="007A0DE6" w:rsidP="00FB2B8D">
      <w:pPr>
        <w:numPr>
          <w:ilvl w:val="0"/>
          <w:numId w:val="3"/>
        </w:numPr>
        <w:rPr>
          <w:rFonts w:ascii="Arial" w:hAnsi="Arial" w:cs="Arial"/>
        </w:rPr>
      </w:pPr>
      <w:r w:rsidRPr="00C20209">
        <w:rPr>
          <w:rFonts w:ascii="Arial" w:hAnsi="Arial" w:cs="Arial"/>
        </w:rPr>
        <w:t xml:space="preserve">One original, non-bound hard copy marked “Original” </w:t>
      </w:r>
    </w:p>
    <w:p w:rsidR="007A0DE6" w:rsidRPr="00DE6BDF" w:rsidRDefault="00BE277B" w:rsidP="00ED788D">
      <w:pPr>
        <w:numPr>
          <w:ilvl w:val="0"/>
          <w:numId w:val="3"/>
        </w:numPr>
        <w:rPr>
          <w:rFonts w:ascii="Arial" w:hAnsi="Arial" w:cs="Arial"/>
        </w:rPr>
      </w:pPr>
      <w:r w:rsidRPr="00DE6BDF">
        <w:rPr>
          <w:rFonts w:ascii="Arial" w:hAnsi="Arial" w:cs="Arial"/>
        </w:rPr>
        <w:t xml:space="preserve">Three (3) </w:t>
      </w:r>
      <w:r w:rsidR="007A0DE6" w:rsidRPr="00DE6BDF">
        <w:rPr>
          <w:rFonts w:ascii="Arial" w:hAnsi="Arial" w:cs="Arial"/>
        </w:rPr>
        <w:t xml:space="preserve">bound, hard copies marked “Copy” </w:t>
      </w:r>
    </w:p>
    <w:p w:rsidR="007A0DE6" w:rsidRPr="00C20209" w:rsidRDefault="007A0DE6" w:rsidP="00ED788D">
      <w:pPr>
        <w:numPr>
          <w:ilvl w:val="0"/>
          <w:numId w:val="3"/>
        </w:numPr>
        <w:rPr>
          <w:rFonts w:ascii="Arial" w:hAnsi="Arial" w:cs="Arial"/>
        </w:rPr>
      </w:pPr>
      <w:r w:rsidRPr="00C20209">
        <w:rPr>
          <w:rFonts w:ascii="Arial" w:hAnsi="Arial" w:cs="Arial"/>
        </w:rPr>
        <w:t xml:space="preserve">One electronic copy </w:t>
      </w:r>
      <w:r w:rsidR="00B55253" w:rsidRPr="00C20209">
        <w:rPr>
          <w:rFonts w:ascii="Arial" w:hAnsi="Arial" w:cs="Arial"/>
        </w:rPr>
        <w:t>o</w:t>
      </w:r>
      <w:r w:rsidR="00046D1C">
        <w:rPr>
          <w:rFonts w:ascii="Arial" w:hAnsi="Arial" w:cs="Arial"/>
        </w:rPr>
        <w:t>n a</w:t>
      </w:r>
      <w:r w:rsidR="00B55253" w:rsidRPr="00C20209">
        <w:rPr>
          <w:rFonts w:ascii="Arial" w:hAnsi="Arial" w:cs="Arial"/>
        </w:rPr>
        <w:t xml:space="preserve"> USB</w:t>
      </w:r>
      <w:r w:rsidRPr="00C20209">
        <w:rPr>
          <w:rFonts w:ascii="Arial" w:hAnsi="Arial" w:cs="Arial"/>
        </w:rPr>
        <w:t xml:space="preserve"> viewable by Adobe Acrobat Reader.  </w:t>
      </w:r>
      <w:r w:rsidR="00745ADD" w:rsidRPr="00C20209">
        <w:rPr>
          <w:rFonts w:ascii="Arial" w:hAnsi="Arial" w:cs="Arial"/>
        </w:rPr>
        <w:t>The e</w:t>
      </w:r>
      <w:r w:rsidRPr="00C20209">
        <w:rPr>
          <w:rFonts w:ascii="Arial" w:hAnsi="Arial" w:cs="Arial"/>
        </w:rPr>
        <w:t xml:space="preserve">ntire </w:t>
      </w:r>
      <w:r w:rsidR="00745ADD" w:rsidRPr="00C20209">
        <w:rPr>
          <w:rFonts w:ascii="Arial" w:hAnsi="Arial" w:cs="Arial"/>
        </w:rPr>
        <w:t>SOQ</w:t>
      </w:r>
      <w:r w:rsidRPr="00C20209">
        <w:rPr>
          <w:rFonts w:ascii="Arial" w:hAnsi="Arial" w:cs="Arial"/>
        </w:rPr>
        <w:t xml:space="preserve">, including any attachments, </w:t>
      </w:r>
      <w:r w:rsidR="007A20CF">
        <w:rPr>
          <w:rFonts w:ascii="Arial" w:hAnsi="Arial" w:cs="Arial"/>
        </w:rPr>
        <w:t xml:space="preserve">including any attachments, </w:t>
      </w:r>
      <w:r w:rsidRPr="00C20209">
        <w:rPr>
          <w:rFonts w:ascii="Arial" w:hAnsi="Arial" w:cs="Arial"/>
        </w:rPr>
        <w:t xml:space="preserve">must be saved as a single document.  </w:t>
      </w:r>
    </w:p>
    <w:p w:rsidR="007A0DE6" w:rsidRPr="00C20209" w:rsidRDefault="007A0DE6" w:rsidP="007A0DE6">
      <w:pPr>
        <w:rPr>
          <w:rFonts w:ascii="Arial" w:hAnsi="Arial" w:cs="Arial"/>
        </w:rPr>
      </w:pPr>
    </w:p>
    <w:p w:rsidR="007A0DE6" w:rsidRPr="00C20209" w:rsidRDefault="00745ADD" w:rsidP="007A0DE6">
      <w:pPr>
        <w:rPr>
          <w:rFonts w:ascii="Arial" w:hAnsi="Arial" w:cs="Arial"/>
        </w:rPr>
      </w:pPr>
      <w:r w:rsidRPr="00C20209">
        <w:rPr>
          <w:rFonts w:ascii="Arial" w:hAnsi="Arial" w:cs="Arial"/>
        </w:rPr>
        <w:t>It is the submitting firm</w:t>
      </w:r>
      <w:r w:rsidR="007A0DE6" w:rsidRPr="00C20209">
        <w:rPr>
          <w:rFonts w:ascii="Arial" w:hAnsi="Arial" w:cs="Arial"/>
        </w:rPr>
        <w:t xml:space="preserve">’s responsibility to ensure that the electronic copy is formatted in Adobe Acrobat Reader and viewable by </w:t>
      </w:r>
      <w:r w:rsidR="007F6C0F" w:rsidRPr="00C20209">
        <w:rPr>
          <w:rFonts w:ascii="Arial" w:hAnsi="Arial" w:cs="Arial"/>
        </w:rPr>
        <w:t>CalRecycle</w:t>
      </w:r>
      <w:r w:rsidR="007A0DE6" w:rsidRPr="00C20209">
        <w:rPr>
          <w:rFonts w:ascii="Arial" w:hAnsi="Arial" w:cs="Arial"/>
        </w:rPr>
        <w:t>.</w:t>
      </w:r>
    </w:p>
    <w:p w:rsidR="00CD272A" w:rsidRPr="00C20209" w:rsidRDefault="00CD272A" w:rsidP="00A50368">
      <w:pPr>
        <w:pStyle w:val="Heading2"/>
        <w:rPr>
          <w:rFonts w:cs="Arial"/>
          <w:sz w:val="24"/>
          <w:szCs w:val="24"/>
        </w:rPr>
      </w:pPr>
      <w:bookmarkStart w:id="35" w:name="_Toc23858387"/>
      <w:r w:rsidRPr="00C20209">
        <w:rPr>
          <w:rFonts w:cs="Arial"/>
          <w:sz w:val="24"/>
          <w:szCs w:val="24"/>
        </w:rPr>
        <w:t>Document Printing</w:t>
      </w:r>
      <w:bookmarkEnd w:id="35"/>
    </w:p>
    <w:p w:rsidR="00CD272A" w:rsidRPr="00C20209" w:rsidRDefault="00CD272A" w:rsidP="00CD272A">
      <w:pPr>
        <w:rPr>
          <w:rFonts w:ascii="Arial" w:hAnsi="Arial" w:cs="Arial"/>
        </w:rPr>
      </w:pPr>
      <w:r w:rsidRPr="00C20209">
        <w:rPr>
          <w:rFonts w:ascii="Arial" w:hAnsi="Arial" w:cs="Arial"/>
        </w:rPr>
        <w:t xml:space="preserve">All documents must be submitted double-sided on paper </w:t>
      </w:r>
      <w:r w:rsidR="00745ADD" w:rsidRPr="00C20209">
        <w:rPr>
          <w:rFonts w:ascii="Arial" w:hAnsi="Arial" w:cs="Arial"/>
        </w:rPr>
        <w:t xml:space="preserve">containing </w:t>
      </w:r>
      <w:r w:rsidRPr="00C20209">
        <w:rPr>
          <w:rFonts w:ascii="Arial" w:hAnsi="Arial" w:cs="Arial"/>
        </w:rPr>
        <w:t>100% post-consumer recycled content fiber.</w:t>
      </w:r>
    </w:p>
    <w:p w:rsidR="00B5775F" w:rsidRPr="00C20209" w:rsidRDefault="00B5775F" w:rsidP="00B5775F">
      <w:pPr>
        <w:pStyle w:val="Heading2"/>
        <w:rPr>
          <w:rFonts w:cs="Arial"/>
          <w:sz w:val="24"/>
          <w:szCs w:val="24"/>
        </w:rPr>
      </w:pPr>
      <w:bookmarkStart w:id="36" w:name="_Toc23858388"/>
      <w:r w:rsidRPr="00C20209">
        <w:rPr>
          <w:rFonts w:cs="Arial"/>
          <w:sz w:val="24"/>
          <w:szCs w:val="24"/>
        </w:rPr>
        <w:t>Contractor Eligibility</w:t>
      </w:r>
      <w:bookmarkEnd w:id="36"/>
    </w:p>
    <w:p w:rsidR="00B5775F" w:rsidRPr="00C20209" w:rsidRDefault="00745ADD" w:rsidP="00B5775F">
      <w:pPr>
        <w:rPr>
          <w:rFonts w:ascii="Arial" w:hAnsi="Arial" w:cs="Arial"/>
        </w:rPr>
      </w:pPr>
      <w:r w:rsidRPr="00C20209">
        <w:rPr>
          <w:rFonts w:ascii="Arial" w:hAnsi="Arial" w:cs="Arial"/>
        </w:rPr>
        <w:t>The firm</w:t>
      </w:r>
      <w:r w:rsidR="00B5775F" w:rsidRPr="00C20209">
        <w:rPr>
          <w:rFonts w:ascii="Arial" w:hAnsi="Arial" w:cs="Arial"/>
        </w:rPr>
        <w:t xml:space="preserve"> must include a written declaration in the cover letter (see below), stating that the Contractor and any Subcontractors to be used during the performance of the contract are eligible to contract with the State of California, pursuant to PCC 10286 et seq.</w:t>
      </w:r>
    </w:p>
    <w:p w:rsidR="00CD272A" w:rsidRPr="00C20209" w:rsidRDefault="00CD272A" w:rsidP="00A50368">
      <w:pPr>
        <w:pStyle w:val="Heading2"/>
        <w:rPr>
          <w:rFonts w:cs="Arial"/>
          <w:sz w:val="24"/>
          <w:szCs w:val="24"/>
        </w:rPr>
      </w:pPr>
      <w:bookmarkStart w:id="37" w:name="_Toc23858389"/>
      <w:r w:rsidRPr="00C20209">
        <w:rPr>
          <w:rFonts w:cs="Arial"/>
          <w:sz w:val="24"/>
          <w:szCs w:val="24"/>
        </w:rPr>
        <w:t>Cover Letter</w:t>
      </w:r>
      <w:bookmarkEnd w:id="37"/>
    </w:p>
    <w:p w:rsidR="00CD272A" w:rsidRPr="00C20209" w:rsidRDefault="00CD272A" w:rsidP="00CD272A">
      <w:pPr>
        <w:rPr>
          <w:rFonts w:ascii="Arial" w:hAnsi="Arial" w:cs="Arial"/>
        </w:rPr>
      </w:pPr>
      <w:r w:rsidRPr="00C20209">
        <w:rPr>
          <w:rFonts w:ascii="Arial" w:hAnsi="Arial" w:cs="Arial"/>
        </w:rPr>
        <w:t xml:space="preserve">The cover letter shall be signed by an individual who is authorized to bind the </w:t>
      </w:r>
      <w:r w:rsidR="00745ADD" w:rsidRPr="00C20209">
        <w:rPr>
          <w:rFonts w:ascii="Arial" w:hAnsi="Arial" w:cs="Arial"/>
        </w:rPr>
        <w:t>firm</w:t>
      </w:r>
      <w:r w:rsidRPr="00C20209">
        <w:rPr>
          <w:rFonts w:ascii="Arial" w:hAnsi="Arial" w:cs="Arial"/>
        </w:rPr>
        <w:t xml:space="preserve"> and shall indicate that person's title or position.  The cove</w:t>
      </w:r>
      <w:r w:rsidR="00745ADD" w:rsidRPr="00C20209">
        <w:rPr>
          <w:rFonts w:ascii="Arial" w:hAnsi="Arial" w:cs="Arial"/>
        </w:rPr>
        <w:t>r letter must be on the firm</w:t>
      </w:r>
      <w:r w:rsidRPr="00C20209">
        <w:rPr>
          <w:rFonts w:ascii="Arial" w:hAnsi="Arial" w:cs="Arial"/>
        </w:rPr>
        <w:t>'s company letterhead and contain the following information:</w:t>
      </w:r>
    </w:p>
    <w:p w:rsidR="00CD272A" w:rsidRPr="00C20209" w:rsidRDefault="00CD272A" w:rsidP="00CD272A">
      <w:pPr>
        <w:rPr>
          <w:rFonts w:ascii="Arial" w:hAnsi="Arial" w:cs="Arial"/>
        </w:rPr>
      </w:pPr>
    </w:p>
    <w:p w:rsidR="00CD272A" w:rsidRPr="00C20209" w:rsidRDefault="00745ADD" w:rsidP="00F77104">
      <w:pPr>
        <w:numPr>
          <w:ilvl w:val="0"/>
          <w:numId w:val="66"/>
        </w:numPr>
        <w:rPr>
          <w:rFonts w:ascii="Arial" w:hAnsi="Arial" w:cs="Arial"/>
        </w:rPr>
      </w:pPr>
      <w:r w:rsidRPr="00C20209">
        <w:rPr>
          <w:rFonts w:ascii="Arial" w:hAnsi="Arial" w:cs="Arial"/>
        </w:rPr>
        <w:t>Name and address of the firm</w:t>
      </w:r>
      <w:r w:rsidR="00CD272A" w:rsidRPr="00C20209">
        <w:rPr>
          <w:rFonts w:ascii="Arial" w:hAnsi="Arial" w:cs="Arial"/>
        </w:rPr>
        <w:t xml:space="preserve"> submitting qualifications;</w:t>
      </w:r>
    </w:p>
    <w:p w:rsidR="00CD272A" w:rsidRPr="00C20209" w:rsidRDefault="00745ADD" w:rsidP="00F77104">
      <w:pPr>
        <w:numPr>
          <w:ilvl w:val="0"/>
          <w:numId w:val="66"/>
        </w:numPr>
        <w:rPr>
          <w:rFonts w:ascii="Arial" w:hAnsi="Arial" w:cs="Arial"/>
        </w:rPr>
      </w:pPr>
      <w:r w:rsidRPr="00C20209">
        <w:rPr>
          <w:rFonts w:ascii="Arial" w:hAnsi="Arial" w:cs="Arial"/>
        </w:rPr>
        <w:t>Firm</w:t>
      </w:r>
      <w:r w:rsidR="00CD272A" w:rsidRPr="00C20209">
        <w:rPr>
          <w:rFonts w:ascii="Arial" w:hAnsi="Arial" w:cs="Arial"/>
        </w:rPr>
        <w:t xml:space="preserve">’s Headquarters for purposes of this </w:t>
      </w:r>
      <w:r w:rsidR="003750D3" w:rsidRPr="00C20209">
        <w:rPr>
          <w:rFonts w:ascii="Arial" w:hAnsi="Arial" w:cs="Arial"/>
        </w:rPr>
        <w:t>Contract</w:t>
      </w:r>
      <w:r w:rsidR="00CD272A" w:rsidRPr="00C20209">
        <w:rPr>
          <w:rFonts w:ascii="Arial" w:hAnsi="Arial" w:cs="Arial"/>
        </w:rPr>
        <w:t>, if awarded;</w:t>
      </w:r>
    </w:p>
    <w:p w:rsidR="00CD272A" w:rsidRPr="00C20209" w:rsidRDefault="00CD272A" w:rsidP="00F77104">
      <w:pPr>
        <w:numPr>
          <w:ilvl w:val="0"/>
          <w:numId w:val="66"/>
        </w:numPr>
        <w:rPr>
          <w:rFonts w:ascii="Arial" w:hAnsi="Arial" w:cs="Arial"/>
        </w:rPr>
      </w:pPr>
      <w:r w:rsidRPr="00C20209">
        <w:rPr>
          <w:rFonts w:ascii="Arial" w:hAnsi="Arial" w:cs="Arial"/>
        </w:rPr>
        <w:t xml:space="preserve">Name, telephone number, and e-mail address of a person who can be contacted if further information is required;  </w:t>
      </w:r>
    </w:p>
    <w:p w:rsidR="00CD272A" w:rsidRPr="00C20209" w:rsidRDefault="00CD272A" w:rsidP="00F77104">
      <w:pPr>
        <w:numPr>
          <w:ilvl w:val="0"/>
          <w:numId w:val="66"/>
        </w:numPr>
        <w:rPr>
          <w:rFonts w:ascii="Arial" w:hAnsi="Arial" w:cs="Arial"/>
        </w:rPr>
      </w:pPr>
      <w:r w:rsidRPr="00C20209">
        <w:rPr>
          <w:rFonts w:ascii="Arial" w:hAnsi="Arial" w:cs="Arial"/>
        </w:rPr>
        <w:lastRenderedPageBreak/>
        <w:t xml:space="preserve">Name, title, address, telephone number, and e-mail address of individual(s) with authority to negotiate and execute a binding </w:t>
      </w:r>
      <w:r w:rsidR="003750D3" w:rsidRPr="00C20209">
        <w:rPr>
          <w:rFonts w:ascii="Arial" w:hAnsi="Arial" w:cs="Arial"/>
        </w:rPr>
        <w:t>Contract</w:t>
      </w:r>
      <w:r w:rsidRPr="00C20209">
        <w:rPr>
          <w:rFonts w:ascii="Arial" w:hAnsi="Arial" w:cs="Arial"/>
        </w:rPr>
        <w:t xml:space="preserve"> on behalf of the </w:t>
      </w:r>
      <w:r w:rsidR="00745ADD" w:rsidRPr="00C20209">
        <w:rPr>
          <w:rFonts w:ascii="Arial" w:hAnsi="Arial" w:cs="Arial"/>
        </w:rPr>
        <w:t>firm</w:t>
      </w:r>
      <w:r w:rsidRPr="00C20209">
        <w:rPr>
          <w:rFonts w:ascii="Arial" w:hAnsi="Arial" w:cs="Arial"/>
        </w:rPr>
        <w:t xml:space="preserve">; </w:t>
      </w:r>
    </w:p>
    <w:p w:rsidR="00CD272A" w:rsidRPr="00C20209" w:rsidRDefault="00CD272A" w:rsidP="00F77104">
      <w:pPr>
        <w:numPr>
          <w:ilvl w:val="0"/>
          <w:numId w:val="66"/>
        </w:numPr>
        <w:rPr>
          <w:rFonts w:ascii="Arial" w:hAnsi="Arial" w:cs="Arial"/>
        </w:rPr>
      </w:pPr>
      <w:r w:rsidRPr="00C20209">
        <w:rPr>
          <w:rFonts w:ascii="Arial" w:hAnsi="Arial" w:cs="Arial"/>
        </w:rPr>
        <w:t xml:space="preserve">Statement that </w:t>
      </w:r>
      <w:r w:rsidR="00B5775F" w:rsidRPr="00C20209">
        <w:rPr>
          <w:rFonts w:ascii="Arial" w:hAnsi="Arial" w:cs="Arial"/>
        </w:rPr>
        <w:t xml:space="preserve">the submission is a firm and irrevocable offer for a </w:t>
      </w:r>
      <w:r w:rsidR="003E0160" w:rsidRPr="00C20209">
        <w:rPr>
          <w:rFonts w:ascii="Arial" w:hAnsi="Arial" w:cs="Arial"/>
        </w:rPr>
        <w:t>90-day</w:t>
      </w:r>
      <w:r w:rsidR="00B5775F" w:rsidRPr="00C20209">
        <w:rPr>
          <w:rFonts w:ascii="Arial" w:hAnsi="Arial" w:cs="Arial"/>
        </w:rPr>
        <w:t xml:space="preserve"> period</w:t>
      </w:r>
      <w:r w:rsidRPr="00C20209">
        <w:rPr>
          <w:rFonts w:ascii="Arial" w:hAnsi="Arial" w:cs="Arial"/>
        </w:rPr>
        <w:t xml:space="preserve">; </w:t>
      </w:r>
    </w:p>
    <w:p w:rsidR="00CD272A" w:rsidRPr="00C20209" w:rsidRDefault="00CD272A" w:rsidP="00F77104">
      <w:pPr>
        <w:numPr>
          <w:ilvl w:val="0"/>
          <w:numId w:val="66"/>
        </w:numPr>
        <w:rPr>
          <w:rFonts w:ascii="Arial" w:hAnsi="Arial" w:cs="Arial"/>
        </w:rPr>
      </w:pPr>
      <w:r w:rsidRPr="00C20209">
        <w:rPr>
          <w:rFonts w:ascii="Arial" w:hAnsi="Arial" w:cs="Arial"/>
        </w:rPr>
        <w:t>Statement attesting to the fact of the percentage of post</w:t>
      </w:r>
      <w:r w:rsidR="001A443F" w:rsidRPr="00C20209">
        <w:rPr>
          <w:rFonts w:ascii="Arial" w:hAnsi="Arial" w:cs="Arial"/>
        </w:rPr>
        <w:t>-</w:t>
      </w:r>
      <w:r w:rsidRPr="00C20209">
        <w:rPr>
          <w:rFonts w:ascii="Arial" w:hAnsi="Arial" w:cs="Arial"/>
        </w:rPr>
        <w:t>consumer recycled content fiber paper us</w:t>
      </w:r>
      <w:r w:rsidR="00072863" w:rsidRPr="00C20209">
        <w:rPr>
          <w:rFonts w:ascii="Arial" w:hAnsi="Arial" w:cs="Arial"/>
        </w:rPr>
        <w:t>ed i</w:t>
      </w:r>
      <w:r w:rsidR="00B5775F" w:rsidRPr="00C20209">
        <w:rPr>
          <w:rFonts w:ascii="Arial" w:hAnsi="Arial" w:cs="Arial"/>
        </w:rPr>
        <w:t>n the compilation of the SOQ</w:t>
      </w:r>
      <w:r w:rsidR="00157129">
        <w:rPr>
          <w:rFonts w:ascii="Arial" w:hAnsi="Arial" w:cs="Arial"/>
        </w:rPr>
        <w:t xml:space="preserve"> package;</w:t>
      </w:r>
    </w:p>
    <w:p w:rsidR="00CD272A" w:rsidRPr="00C20209" w:rsidRDefault="00CD272A" w:rsidP="00F77104">
      <w:pPr>
        <w:numPr>
          <w:ilvl w:val="0"/>
          <w:numId w:val="66"/>
        </w:numPr>
        <w:rPr>
          <w:rFonts w:ascii="Arial" w:hAnsi="Arial" w:cs="Arial"/>
        </w:rPr>
      </w:pPr>
      <w:r w:rsidRPr="00C20209">
        <w:rPr>
          <w:rFonts w:ascii="Arial" w:hAnsi="Arial" w:cs="Arial"/>
        </w:rPr>
        <w:t>Statement stating that the Contractor and any Subcontractors to be used during the performance of the contract are eligible to contract with the State of Ca</w:t>
      </w:r>
      <w:r w:rsidR="00072863" w:rsidRPr="00C20209">
        <w:rPr>
          <w:rFonts w:ascii="Arial" w:hAnsi="Arial" w:cs="Arial"/>
        </w:rPr>
        <w:t>lifornia, pursuant to PCC 10286; and</w:t>
      </w:r>
    </w:p>
    <w:p w:rsidR="00DD49BE" w:rsidRPr="00843BF0" w:rsidRDefault="00DD49BE" w:rsidP="00F77104">
      <w:pPr>
        <w:numPr>
          <w:ilvl w:val="0"/>
          <w:numId w:val="66"/>
        </w:numPr>
        <w:rPr>
          <w:rFonts w:ascii="Arial" w:hAnsi="Arial" w:cs="Arial"/>
        </w:rPr>
      </w:pPr>
      <w:r w:rsidRPr="00843BF0">
        <w:rPr>
          <w:rFonts w:ascii="Arial" w:hAnsi="Arial" w:cs="Arial"/>
        </w:rPr>
        <w:t xml:space="preserve">List of Contractor’s and any </w:t>
      </w:r>
      <w:r w:rsidR="005445EE">
        <w:rPr>
          <w:rFonts w:ascii="Arial" w:hAnsi="Arial" w:cs="Arial"/>
        </w:rPr>
        <w:t>S</w:t>
      </w:r>
      <w:r w:rsidRPr="00843BF0">
        <w:rPr>
          <w:rFonts w:ascii="Arial" w:hAnsi="Arial" w:cs="Arial"/>
        </w:rPr>
        <w:t xml:space="preserve">ubcontractor(s’) business names, identification of certified </w:t>
      </w:r>
      <w:r>
        <w:rPr>
          <w:rFonts w:ascii="Arial" w:hAnsi="Arial" w:cs="Arial"/>
        </w:rPr>
        <w:t>Small Business (S</w:t>
      </w:r>
      <w:r w:rsidRPr="00843BF0">
        <w:rPr>
          <w:rFonts w:ascii="Arial" w:hAnsi="Arial" w:cs="Arial"/>
        </w:rPr>
        <w:t>B</w:t>
      </w:r>
      <w:r>
        <w:rPr>
          <w:rFonts w:ascii="Arial" w:hAnsi="Arial" w:cs="Arial"/>
        </w:rPr>
        <w:t xml:space="preserve">) or </w:t>
      </w:r>
      <w:r w:rsidRPr="000F1555">
        <w:rPr>
          <w:rStyle w:val="st1"/>
          <w:rFonts w:ascii="Arial" w:hAnsi="Arial" w:cs="Arial"/>
          <w:lang w:val="en"/>
        </w:rPr>
        <w:t>D</w:t>
      </w:r>
      <w:r>
        <w:rPr>
          <w:rStyle w:val="st1"/>
          <w:rFonts w:ascii="Arial" w:hAnsi="Arial" w:cs="Arial"/>
          <w:lang w:val="en"/>
        </w:rPr>
        <w:t>isabled Veteran Business Enterprise</w:t>
      </w:r>
      <w:r w:rsidRPr="00843BF0">
        <w:rPr>
          <w:rFonts w:ascii="Arial" w:hAnsi="Arial" w:cs="Arial"/>
        </w:rPr>
        <w:t xml:space="preserve"> </w:t>
      </w:r>
      <w:r>
        <w:rPr>
          <w:rFonts w:ascii="Arial" w:hAnsi="Arial" w:cs="Arial"/>
        </w:rPr>
        <w:t xml:space="preserve">(DVBE) </w:t>
      </w:r>
      <w:r w:rsidRPr="00843BF0">
        <w:rPr>
          <w:rFonts w:ascii="Arial" w:hAnsi="Arial" w:cs="Arial"/>
        </w:rPr>
        <w:t>status, if applicable, and correspondin</w:t>
      </w:r>
      <w:r w:rsidRPr="000F1555">
        <w:rPr>
          <w:rFonts w:ascii="Arial" w:hAnsi="Arial" w:cs="Arial"/>
        </w:rPr>
        <w:t xml:space="preserve">g </w:t>
      </w:r>
      <w:r w:rsidRPr="000F1555">
        <w:rPr>
          <w:rStyle w:val="st1"/>
          <w:rFonts w:ascii="Arial" w:hAnsi="Arial" w:cs="Arial"/>
          <w:lang w:val="en"/>
        </w:rPr>
        <w:t>Office of Small Business and D</w:t>
      </w:r>
      <w:r>
        <w:rPr>
          <w:rStyle w:val="st1"/>
          <w:rFonts w:ascii="Arial" w:hAnsi="Arial" w:cs="Arial"/>
          <w:lang w:val="en"/>
        </w:rPr>
        <w:t xml:space="preserve">isabled Veteran Business Enterprise </w:t>
      </w:r>
      <w:r w:rsidRPr="000F1555">
        <w:rPr>
          <w:rStyle w:val="st1"/>
          <w:rFonts w:ascii="Arial" w:hAnsi="Arial" w:cs="Arial"/>
          <w:lang w:val="en"/>
        </w:rPr>
        <w:t>Services (</w:t>
      </w:r>
      <w:r w:rsidRPr="000F1555">
        <w:rPr>
          <w:rFonts w:ascii="Arial" w:hAnsi="Arial" w:cs="Arial"/>
        </w:rPr>
        <w:t xml:space="preserve">OSDS) Reference number(s) issued </w:t>
      </w:r>
      <w:r w:rsidRPr="00843BF0">
        <w:rPr>
          <w:rFonts w:ascii="Arial" w:hAnsi="Arial" w:cs="Arial"/>
        </w:rPr>
        <w:t>by</w:t>
      </w:r>
      <w:r>
        <w:rPr>
          <w:rFonts w:ascii="Arial" w:hAnsi="Arial" w:cs="Arial"/>
        </w:rPr>
        <w:t xml:space="preserve"> </w:t>
      </w:r>
      <w:r w:rsidRPr="00843BF0">
        <w:rPr>
          <w:rFonts w:ascii="Arial" w:hAnsi="Arial" w:cs="Arial"/>
        </w:rPr>
        <w:t>DGS.</w:t>
      </w:r>
    </w:p>
    <w:p w:rsidR="00CD272A" w:rsidRPr="00C20209" w:rsidRDefault="00CD272A" w:rsidP="00A50368">
      <w:pPr>
        <w:pStyle w:val="Heading2"/>
        <w:rPr>
          <w:rFonts w:cs="Arial"/>
          <w:sz w:val="24"/>
          <w:szCs w:val="24"/>
        </w:rPr>
      </w:pPr>
      <w:bookmarkStart w:id="38" w:name="_Toc23858390"/>
      <w:r w:rsidRPr="00C20209">
        <w:rPr>
          <w:rFonts w:cs="Arial"/>
          <w:sz w:val="24"/>
          <w:szCs w:val="24"/>
        </w:rPr>
        <w:t>Table of Contents</w:t>
      </w:r>
      <w:bookmarkEnd w:id="38"/>
    </w:p>
    <w:p w:rsidR="00B5775F" w:rsidRPr="00C20209" w:rsidRDefault="00B5775F" w:rsidP="00B5775F">
      <w:pPr>
        <w:rPr>
          <w:rFonts w:ascii="Arial" w:hAnsi="Arial" w:cs="Arial"/>
        </w:rPr>
      </w:pPr>
      <w:r w:rsidRPr="00C20209">
        <w:rPr>
          <w:rFonts w:ascii="Arial" w:hAnsi="Arial" w:cs="Arial"/>
        </w:rPr>
        <w:t>The information must be organized as presented in conformance with the SOQ format (Attachment A) with corresponding page references (i.e., General Information, Licensing/Health and Safety Information, etc.)</w:t>
      </w:r>
    </w:p>
    <w:p w:rsidR="00CD272A" w:rsidRPr="00C20209" w:rsidRDefault="00CD272A" w:rsidP="00A50368">
      <w:pPr>
        <w:pStyle w:val="Heading2"/>
        <w:rPr>
          <w:rFonts w:cs="Arial"/>
          <w:sz w:val="24"/>
          <w:szCs w:val="24"/>
        </w:rPr>
      </w:pPr>
      <w:bookmarkStart w:id="39" w:name="_Toc23858391"/>
      <w:r w:rsidRPr="00C20209">
        <w:rPr>
          <w:rFonts w:cs="Arial"/>
          <w:sz w:val="24"/>
          <w:szCs w:val="24"/>
        </w:rPr>
        <w:t>S</w:t>
      </w:r>
      <w:r w:rsidR="00B5775F" w:rsidRPr="00C20209">
        <w:rPr>
          <w:rFonts w:cs="Arial"/>
          <w:sz w:val="24"/>
          <w:szCs w:val="24"/>
        </w:rPr>
        <w:t>tatement of Qualifications</w:t>
      </w:r>
      <w:bookmarkEnd w:id="39"/>
    </w:p>
    <w:p w:rsidR="00B5775F" w:rsidRPr="00C20209" w:rsidRDefault="00745ADD" w:rsidP="00B5775F">
      <w:pPr>
        <w:rPr>
          <w:rFonts w:ascii="Arial" w:hAnsi="Arial" w:cs="Arial"/>
        </w:rPr>
      </w:pPr>
      <w:r w:rsidRPr="00C20209">
        <w:rPr>
          <w:rFonts w:ascii="Arial" w:hAnsi="Arial" w:cs="Arial"/>
        </w:rPr>
        <w:t>Firms</w:t>
      </w:r>
      <w:r w:rsidR="00B5775F" w:rsidRPr="00C20209">
        <w:rPr>
          <w:rFonts w:ascii="Arial" w:hAnsi="Arial" w:cs="Arial"/>
        </w:rPr>
        <w:t xml:space="preserve"> shall respond to all items in the SOQ form (Attachment A).  If the answer to any item is "Not Applicable" or "None" so state in the designated space on the SOQ form.  If there is no response for an item, the SOQ package may be considered non-responsive and the submittal may be rejected.  The following information is provided as clarification of the requirements of some subjects contained within the SOQ but is not a complete list of all information required for inclusion in the </w:t>
      </w:r>
      <w:r w:rsidRPr="00C20209">
        <w:rPr>
          <w:rFonts w:ascii="Arial" w:hAnsi="Arial" w:cs="Arial"/>
        </w:rPr>
        <w:t>firm’</w:t>
      </w:r>
      <w:r w:rsidR="00B5775F" w:rsidRPr="00C20209">
        <w:rPr>
          <w:rFonts w:ascii="Arial" w:hAnsi="Arial" w:cs="Arial"/>
        </w:rPr>
        <w:t>s submittal:</w:t>
      </w:r>
    </w:p>
    <w:p w:rsidR="00B5775F" w:rsidRPr="00C20209" w:rsidRDefault="00B5775F" w:rsidP="00B5775F">
      <w:pPr>
        <w:rPr>
          <w:rFonts w:ascii="Arial" w:hAnsi="Arial" w:cs="Arial"/>
        </w:rPr>
      </w:pPr>
    </w:p>
    <w:p w:rsidR="00B5775F" w:rsidRPr="00C20209" w:rsidRDefault="00B5775F" w:rsidP="00575EDB">
      <w:pPr>
        <w:numPr>
          <w:ilvl w:val="0"/>
          <w:numId w:val="64"/>
        </w:numPr>
        <w:ind w:left="540"/>
        <w:rPr>
          <w:rFonts w:ascii="Arial" w:hAnsi="Arial" w:cs="Arial"/>
        </w:rPr>
      </w:pPr>
      <w:r w:rsidRPr="00157129">
        <w:rPr>
          <w:rFonts w:ascii="Arial" w:hAnsi="Arial" w:cs="Arial"/>
          <w:u w:val="single"/>
        </w:rPr>
        <w:t>References</w:t>
      </w:r>
      <w:r w:rsidRPr="00C20209">
        <w:rPr>
          <w:rFonts w:ascii="Arial" w:hAnsi="Arial" w:cs="Arial"/>
        </w:rPr>
        <w:t>:</w:t>
      </w:r>
      <w:r w:rsidR="00C20209">
        <w:rPr>
          <w:rFonts w:ascii="Arial" w:hAnsi="Arial" w:cs="Arial"/>
        </w:rPr>
        <w:t xml:space="preserve"> </w:t>
      </w:r>
      <w:r w:rsidR="00745ADD" w:rsidRPr="00C20209">
        <w:rPr>
          <w:rFonts w:ascii="Arial" w:hAnsi="Arial" w:cs="Arial"/>
        </w:rPr>
        <w:t>Firms</w:t>
      </w:r>
      <w:r w:rsidRPr="00C20209">
        <w:rPr>
          <w:rFonts w:ascii="Arial" w:hAnsi="Arial" w:cs="Arial"/>
        </w:rPr>
        <w:t xml:space="preserve"> must provide the name and current phone number of references</w:t>
      </w:r>
      <w:r w:rsidR="00745ADD" w:rsidRPr="00C20209">
        <w:rPr>
          <w:rFonts w:ascii="Arial" w:hAnsi="Arial" w:cs="Arial"/>
        </w:rPr>
        <w:t xml:space="preserve"> who</w:t>
      </w:r>
      <w:r w:rsidRPr="00C20209">
        <w:rPr>
          <w:rFonts w:ascii="Arial" w:hAnsi="Arial" w:cs="Arial"/>
        </w:rPr>
        <w:t xml:space="preserve"> can confirm </w:t>
      </w:r>
      <w:r w:rsidR="00745ADD" w:rsidRPr="00C20209">
        <w:rPr>
          <w:rFonts w:ascii="Arial" w:hAnsi="Arial" w:cs="Arial"/>
        </w:rPr>
        <w:t xml:space="preserve">the </w:t>
      </w:r>
      <w:r w:rsidRPr="00C20209">
        <w:rPr>
          <w:rFonts w:ascii="Arial" w:hAnsi="Arial" w:cs="Arial"/>
        </w:rPr>
        <w:t xml:space="preserve">accuracy of </w:t>
      </w:r>
      <w:r w:rsidR="00745ADD" w:rsidRPr="00C20209">
        <w:rPr>
          <w:rFonts w:ascii="Arial" w:hAnsi="Arial" w:cs="Arial"/>
        </w:rPr>
        <w:t xml:space="preserve">the </w:t>
      </w:r>
      <w:r w:rsidRPr="00C20209">
        <w:rPr>
          <w:rFonts w:ascii="Arial" w:hAnsi="Arial" w:cs="Arial"/>
        </w:rPr>
        <w:t>experience and qualifications listed in the SOQ.  References who are employees of the firm submitti</w:t>
      </w:r>
      <w:r w:rsidR="00745ADD" w:rsidRPr="00C20209">
        <w:rPr>
          <w:rFonts w:ascii="Arial" w:hAnsi="Arial" w:cs="Arial"/>
        </w:rPr>
        <w:t>ng the SOQ or employees of entities</w:t>
      </w:r>
      <w:r w:rsidRPr="00C20209">
        <w:rPr>
          <w:rFonts w:ascii="Arial" w:hAnsi="Arial" w:cs="Arial"/>
        </w:rPr>
        <w:t xml:space="preserve"> legally associated with the </w:t>
      </w:r>
      <w:r w:rsidR="00745ADD" w:rsidRPr="00C20209">
        <w:rPr>
          <w:rFonts w:ascii="Arial" w:hAnsi="Arial" w:cs="Arial"/>
        </w:rPr>
        <w:t>firm</w:t>
      </w:r>
      <w:r w:rsidRPr="00C20209">
        <w:rPr>
          <w:rFonts w:ascii="Arial" w:hAnsi="Arial" w:cs="Arial"/>
        </w:rPr>
        <w:t xml:space="preserve"> submitting the SOQ will not be considered as valid references.  Experience or qualifications that cannot be confirmed by C</w:t>
      </w:r>
      <w:r w:rsidR="00745ADD" w:rsidRPr="00C20209">
        <w:rPr>
          <w:rFonts w:ascii="Arial" w:hAnsi="Arial" w:cs="Arial"/>
        </w:rPr>
        <w:t>alRecycle</w:t>
      </w:r>
      <w:r w:rsidRPr="00C20209">
        <w:rPr>
          <w:rFonts w:ascii="Arial" w:hAnsi="Arial" w:cs="Arial"/>
        </w:rPr>
        <w:t xml:space="preserve"> staff (e.g., inappropriate contact person or incorrect telephone number) will be disregarded</w:t>
      </w:r>
      <w:r w:rsidR="00FD64F8">
        <w:rPr>
          <w:rFonts w:ascii="Arial" w:hAnsi="Arial" w:cs="Arial"/>
        </w:rPr>
        <w:t xml:space="preserve"> (see Attachment H</w:t>
      </w:r>
      <w:r w:rsidR="00745ADD" w:rsidRPr="00C20209">
        <w:rPr>
          <w:rFonts w:ascii="Arial" w:hAnsi="Arial" w:cs="Arial"/>
        </w:rPr>
        <w:t>)</w:t>
      </w:r>
      <w:r w:rsidRPr="00C20209">
        <w:rPr>
          <w:rFonts w:ascii="Arial" w:hAnsi="Arial" w:cs="Arial"/>
        </w:rPr>
        <w:t>.</w:t>
      </w:r>
    </w:p>
    <w:p w:rsidR="00B5775F" w:rsidRPr="00C20209" w:rsidRDefault="00B5775F" w:rsidP="00575EDB">
      <w:pPr>
        <w:ind w:left="540"/>
        <w:rPr>
          <w:rFonts w:ascii="Arial" w:hAnsi="Arial" w:cs="Arial"/>
        </w:rPr>
      </w:pPr>
    </w:p>
    <w:p w:rsidR="00B5775F" w:rsidRPr="00C20209" w:rsidRDefault="00B5775F" w:rsidP="00575EDB">
      <w:pPr>
        <w:numPr>
          <w:ilvl w:val="0"/>
          <w:numId w:val="64"/>
        </w:numPr>
        <w:ind w:left="540"/>
        <w:rPr>
          <w:rFonts w:ascii="Arial" w:hAnsi="Arial" w:cs="Arial"/>
        </w:rPr>
      </w:pPr>
      <w:r w:rsidRPr="00157129">
        <w:rPr>
          <w:rFonts w:ascii="Arial" w:hAnsi="Arial" w:cs="Arial"/>
          <w:u w:val="single"/>
        </w:rPr>
        <w:t>Organizational Chart</w:t>
      </w:r>
      <w:r w:rsidRPr="00C20209">
        <w:rPr>
          <w:rFonts w:ascii="Arial" w:hAnsi="Arial" w:cs="Arial"/>
        </w:rPr>
        <w:t>:</w:t>
      </w:r>
      <w:r w:rsidR="00C20209">
        <w:rPr>
          <w:rFonts w:ascii="Arial" w:hAnsi="Arial" w:cs="Arial"/>
        </w:rPr>
        <w:t xml:space="preserve"> </w:t>
      </w:r>
      <w:r w:rsidR="00745ADD" w:rsidRPr="00C20209">
        <w:rPr>
          <w:rFonts w:ascii="Arial" w:hAnsi="Arial" w:cs="Arial"/>
        </w:rPr>
        <w:t>Firm</w:t>
      </w:r>
      <w:r w:rsidRPr="00C20209">
        <w:rPr>
          <w:rFonts w:ascii="Arial" w:hAnsi="Arial" w:cs="Arial"/>
        </w:rPr>
        <w:t>s must provide an organizational chart identifying the Project Manager</w:t>
      </w:r>
      <w:r w:rsidR="00745ADD" w:rsidRPr="00C20209">
        <w:rPr>
          <w:rFonts w:ascii="Arial" w:hAnsi="Arial" w:cs="Arial"/>
        </w:rPr>
        <w:t>, all</w:t>
      </w:r>
      <w:r w:rsidRPr="00C20209">
        <w:rPr>
          <w:rFonts w:ascii="Arial" w:hAnsi="Arial" w:cs="Arial"/>
        </w:rPr>
        <w:t xml:space="preserve"> subcontractors</w:t>
      </w:r>
      <w:r w:rsidR="00745ADD" w:rsidRPr="00C20209">
        <w:rPr>
          <w:rFonts w:ascii="Arial" w:hAnsi="Arial" w:cs="Arial"/>
        </w:rPr>
        <w:t xml:space="preserve">, all key personnel of the firm and </w:t>
      </w:r>
      <w:r w:rsidR="003E0160" w:rsidRPr="00C20209">
        <w:rPr>
          <w:rFonts w:ascii="Arial" w:hAnsi="Arial" w:cs="Arial"/>
        </w:rPr>
        <w:t>subcontractor</w:t>
      </w:r>
      <w:r w:rsidR="003E0160">
        <w:rPr>
          <w:rFonts w:ascii="Arial" w:hAnsi="Arial" w:cs="Arial"/>
        </w:rPr>
        <w:t>s</w:t>
      </w:r>
      <w:r w:rsidRPr="00C20209">
        <w:rPr>
          <w:rFonts w:ascii="Arial" w:hAnsi="Arial" w:cs="Arial"/>
        </w:rPr>
        <w:t xml:space="preserve"> who will be providing services under the </w:t>
      </w:r>
      <w:r w:rsidR="00745ADD" w:rsidRPr="00C20209">
        <w:rPr>
          <w:rFonts w:ascii="Arial" w:hAnsi="Arial" w:cs="Arial"/>
        </w:rPr>
        <w:t>contract, and all primary employees of the firm and subcontractors who will or may be involved with projects during the course of the Contract.  The organizational chart shall indicate whether the individual</w:t>
      </w:r>
      <w:r w:rsidR="008F6AEF">
        <w:rPr>
          <w:rFonts w:ascii="Arial" w:hAnsi="Arial" w:cs="Arial"/>
        </w:rPr>
        <w:t xml:space="preserve"> works for the firm or a s</w:t>
      </w:r>
      <w:r w:rsidR="00745ADD" w:rsidRPr="00C20209">
        <w:rPr>
          <w:rFonts w:ascii="Arial" w:hAnsi="Arial" w:cs="Arial"/>
        </w:rPr>
        <w:t xml:space="preserve">ubcontractor (see Attachment </w:t>
      </w:r>
      <w:r w:rsidR="00245B05" w:rsidRPr="00C20209">
        <w:rPr>
          <w:rFonts w:ascii="Arial" w:hAnsi="Arial" w:cs="Arial"/>
        </w:rPr>
        <w:t>A</w:t>
      </w:r>
      <w:r w:rsidR="00745ADD" w:rsidRPr="00C20209">
        <w:rPr>
          <w:rFonts w:ascii="Arial" w:hAnsi="Arial" w:cs="Arial"/>
        </w:rPr>
        <w:t>, Section G)</w:t>
      </w:r>
      <w:r w:rsidRPr="00C20209">
        <w:rPr>
          <w:rFonts w:ascii="Arial" w:hAnsi="Arial" w:cs="Arial"/>
        </w:rPr>
        <w:t>.</w:t>
      </w:r>
    </w:p>
    <w:p w:rsidR="00520016" w:rsidRPr="00C20209" w:rsidRDefault="00520016" w:rsidP="00575EDB">
      <w:pPr>
        <w:ind w:left="540"/>
        <w:rPr>
          <w:rFonts w:ascii="Arial" w:hAnsi="Arial" w:cs="Arial"/>
        </w:rPr>
      </w:pPr>
    </w:p>
    <w:p w:rsidR="00B5775F" w:rsidRPr="00C20209" w:rsidRDefault="00157129" w:rsidP="00575EDB">
      <w:pPr>
        <w:numPr>
          <w:ilvl w:val="0"/>
          <w:numId w:val="64"/>
        </w:numPr>
        <w:ind w:left="540"/>
        <w:rPr>
          <w:rFonts w:ascii="Arial" w:hAnsi="Arial" w:cs="Arial"/>
        </w:rPr>
      </w:pPr>
      <w:r w:rsidRPr="00157129">
        <w:rPr>
          <w:rFonts w:ascii="Arial" w:hAnsi="Arial" w:cs="Arial"/>
          <w:u w:val="single"/>
        </w:rPr>
        <w:t>Résumé</w:t>
      </w:r>
      <w:r w:rsidR="00520016" w:rsidRPr="00C20209">
        <w:rPr>
          <w:rFonts w:ascii="Arial" w:hAnsi="Arial" w:cs="Arial"/>
        </w:rPr>
        <w:t>:</w:t>
      </w:r>
      <w:r w:rsidR="00C20209">
        <w:rPr>
          <w:rFonts w:ascii="Arial" w:hAnsi="Arial" w:cs="Arial"/>
        </w:rPr>
        <w:t xml:space="preserve"> </w:t>
      </w:r>
      <w:r w:rsidR="00520016" w:rsidRPr="00C20209">
        <w:rPr>
          <w:rFonts w:ascii="Arial" w:hAnsi="Arial" w:cs="Arial"/>
        </w:rPr>
        <w:t xml:space="preserve">A résumé for each of the individuals identified in the Organization Chart </w:t>
      </w:r>
      <w:r w:rsidR="00B5775F" w:rsidRPr="00C20209">
        <w:rPr>
          <w:rFonts w:ascii="Arial" w:hAnsi="Arial" w:cs="Arial"/>
        </w:rPr>
        <w:t xml:space="preserve">must be submitted with the SOQ.  The same person may be responsible for multiple tasks, but their experience in each task must be indicated in their résumé.  </w:t>
      </w:r>
      <w:r w:rsidR="00520016" w:rsidRPr="00C20209">
        <w:rPr>
          <w:rFonts w:ascii="Arial" w:hAnsi="Arial" w:cs="Arial"/>
        </w:rPr>
        <w:t xml:space="preserve">Each person’s résumé must identify experience related to task(s) that he/she will perform under the Scope of Work.  </w:t>
      </w:r>
    </w:p>
    <w:p w:rsidR="00B5775F" w:rsidRPr="00C20209" w:rsidRDefault="00B5775F" w:rsidP="00575EDB">
      <w:pPr>
        <w:ind w:left="540"/>
        <w:rPr>
          <w:rFonts w:ascii="Arial" w:hAnsi="Arial" w:cs="Arial"/>
        </w:rPr>
      </w:pPr>
    </w:p>
    <w:p w:rsidR="00B5775F" w:rsidRPr="00C20209" w:rsidRDefault="00B5775F" w:rsidP="00575EDB">
      <w:pPr>
        <w:numPr>
          <w:ilvl w:val="0"/>
          <w:numId w:val="64"/>
        </w:numPr>
        <w:ind w:left="540"/>
        <w:rPr>
          <w:rFonts w:ascii="Arial" w:hAnsi="Arial" w:cs="Arial"/>
        </w:rPr>
      </w:pPr>
      <w:r w:rsidRPr="001570D8">
        <w:rPr>
          <w:rFonts w:ascii="Arial" w:hAnsi="Arial" w:cs="Arial"/>
          <w:u w:val="single"/>
        </w:rPr>
        <w:lastRenderedPageBreak/>
        <w:t>Additional Information</w:t>
      </w:r>
      <w:r w:rsidRPr="00C20209">
        <w:rPr>
          <w:rFonts w:ascii="Arial" w:hAnsi="Arial" w:cs="Arial"/>
        </w:rPr>
        <w:t>:</w:t>
      </w:r>
      <w:r w:rsidR="00C20209">
        <w:rPr>
          <w:rFonts w:ascii="Arial" w:hAnsi="Arial" w:cs="Arial"/>
        </w:rPr>
        <w:t xml:space="preserve"> </w:t>
      </w:r>
      <w:r w:rsidR="00520016" w:rsidRPr="00C20209">
        <w:rPr>
          <w:rFonts w:ascii="Arial" w:hAnsi="Arial" w:cs="Arial"/>
        </w:rPr>
        <w:t>Firm</w:t>
      </w:r>
      <w:r w:rsidR="001570D8">
        <w:rPr>
          <w:rFonts w:ascii="Arial" w:hAnsi="Arial" w:cs="Arial"/>
        </w:rPr>
        <w:t>s may provide</w:t>
      </w:r>
      <w:r w:rsidRPr="00C20209">
        <w:rPr>
          <w:rFonts w:ascii="Arial" w:hAnsi="Arial" w:cs="Arial"/>
        </w:rPr>
        <w:t xml:space="preserve"> additional information that demonstrates the</w:t>
      </w:r>
      <w:r w:rsidR="00520016" w:rsidRPr="00C20209">
        <w:rPr>
          <w:rFonts w:ascii="Arial" w:hAnsi="Arial" w:cs="Arial"/>
        </w:rPr>
        <w:t>ir</w:t>
      </w:r>
      <w:r w:rsidRPr="00C20209">
        <w:rPr>
          <w:rFonts w:ascii="Arial" w:hAnsi="Arial" w:cs="Arial"/>
        </w:rPr>
        <w:t xml:space="preserve"> ability</w:t>
      </w:r>
      <w:r w:rsidR="00520016" w:rsidRPr="00C20209">
        <w:rPr>
          <w:rFonts w:ascii="Arial" w:hAnsi="Arial" w:cs="Arial"/>
        </w:rPr>
        <w:t xml:space="preserve"> in</w:t>
      </w:r>
      <w:r w:rsidRPr="00C20209">
        <w:rPr>
          <w:rFonts w:ascii="Arial" w:hAnsi="Arial" w:cs="Arial"/>
        </w:rPr>
        <w:t xml:space="preserve"> perform</w:t>
      </w:r>
      <w:r w:rsidR="00520016" w:rsidRPr="00C20209">
        <w:rPr>
          <w:rFonts w:ascii="Arial" w:hAnsi="Arial" w:cs="Arial"/>
        </w:rPr>
        <w:t xml:space="preserve">ing projects of similar nature </w:t>
      </w:r>
      <w:r w:rsidR="001570D8">
        <w:rPr>
          <w:rFonts w:ascii="Arial" w:hAnsi="Arial" w:cs="Arial"/>
        </w:rPr>
        <w:t xml:space="preserve">of </w:t>
      </w:r>
      <w:r w:rsidR="00D226AA" w:rsidRPr="00C20209">
        <w:rPr>
          <w:rFonts w:ascii="Arial" w:hAnsi="Arial" w:cs="Arial"/>
        </w:rPr>
        <w:t xml:space="preserve">work identified in the Scope of Work in </w:t>
      </w:r>
      <w:r w:rsidR="005E076A" w:rsidRPr="00C20209">
        <w:rPr>
          <w:rFonts w:ascii="Arial" w:hAnsi="Arial" w:cs="Arial"/>
        </w:rPr>
        <w:t>Section V</w:t>
      </w:r>
      <w:r w:rsidR="00D226AA" w:rsidRPr="00C20209">
        <w:rPr>
          <w:rFonts w:ascii="Arial" w:hAnsi="Arial" w:cs="Arial"/>
        </w:rPr>
        <w:t>.</w:t>
      </w:r>
    </w:p>
    <w:p w:rsidR="00B5775F" w:rsidRPr="00C20209" w:rsidRDefault="00B5775F" w:rsidP="00575EDB">
      <w:pPr>
        <w:ind w:left="540"/>
        <w:rPr>
          <w:rFonts w:ascii="Arial" w:hAnsi="Arial" w:cs="Arial"/>
        </w:rPr>
      </w:pPr>
    </w:p>
    <w:p w:rsidR="00B5775F" w:rsidRPr="00C20209" w:rsidRDefault="00B5775F" w:rsidP="00575EDB">
      <w:pPr>
        <w:numPr>
          <w:ilvl w:val="0"/>
          <w:numId w:val="64"/>
        </w:numPr>
        <w:ind w:left="540"/>
        <w:rPr>
          <w:rFonts w:ascii="Arial" w:hAnsi="Arial" w:cs="Arial"/>
        </w:rPr>
      </w:pPr>
      <w:r w:rsidRPr="008F6AEF">
        <w:rPr>
          <w:rFonts w:ascii="Arial" w:hAnsi="Arial" w:cs="Arial"/>
          <w:u w:val="single"/>
        </w:rPr>
        <w:t>Partners/Subcontractors</w:t>
      </w:r>
      <w:r w:rsidRPr="00C20209">
        <w:rPr>
          <w:rFonts w:ascii="Arial" w:hAnsi="Arial" w:cs="Arial"/>
        </w:rPr>
        <w:t>:</w:t>
      </w:r>
      <w:r w:rsidR="00C20209">
        <w:rPr>
          <w:rFonts w:ascii="Arial" w:hAnsi="Arial" w:cs="Arial"/>
        </w:rPr>
        <w:t xml:space="preserve"> T</w:t>
      </w:r>
      <w:r w:rsidRPr="00C20209">
        <w:rPr>
          <w:rFonts w:ascii="Arial" w:hAnsi="Arial" w:cs="Arial"/>
        </w:rPr>
        <w:t xml:space="preserve">he variety of work may require resources beyond </w:t>
      </w:r>
      <w:r w:rsidR="00D226AA" w:rsidRPr="00C20209">
        <w:rPr>
          <w:rFonts w:ascii="Arial" w:hAnsi="Arial" w:cs="Arial"/>
        </w:rPr>
        <w:t xml:space="preserve">the </w:t>
      </w:r>
      <w:r w:rsidRPr="00C20209">
        <w:rPr>
          <w:rFonts w:ascii="Arial" w:hAnsi="Arial" w:cs="Arial"/>
        </w:rPr>
        <w:t xml:space="preserve">capabilities of some </w:t>
      </w:r>
      <w:r w:rsidR="00D226AA" w:rsidRPr="00C20209">
        <w:rPr>
          <w:rFonts w:ascii="Arial" w:hAnsi="Arial" w:cs="Arial"/>
        </w:rPr>
        <w:t xml:space="preserve">firms.  If other </w:t>
      </w:r>
      <w:r w:rsidRPr="00C20209">
        <w:rPr>
          <w:rFonts w:ascii="Arial" w:hAnsi="Arial" w:cs="Arial"/>
        </w:rPr>
        <w:t xml:space="preserve">firms are proposed as partners or subcontractors, the experience of those firms, in addition to the experience of the prime </w:t>
      </w:r>
      <w:r w:rsidR="00D226AA" w:rsidRPr="00C20209">
        <w:rPr>
          <w:rFonts w:ascii="Arial" w:hAnsi="Arial" w:cs="Arial"/>
        </w:rPr>
        <w:t>firm</w:t>
      </w:r>
      <w:r w:rsidRPr="00C20209">
        <w:rPr>
          <w:rFonts w:ascii="Arial" w:hAnsi="Arial" w:cs="Arial"/>
        </w:rPr>
        <w:t>, shall be indicated on the appropriate forms in the SOQ.  All experience documented on the forms shall be clearly marked to show which firm was responsible for the specific work.</w:t>
      </w:r>
    </w:p>
    <w:p w:rsidR="00CD272A" w:rsidRPr="00C20209" w:rsidRDefault="00B5775F" w:rsidP="00A50368">
      <w:pPr>
        <w:pStyle w:val="Heading2"/>
        <w:rPr>
          <w:rFonts w:cs="Arial"/>
          <w:sz w:val="24"/>
          <w:szCs w:val="24"/>
        </w:rPr>
      </w:pPr>
      <w:bookmarkStart w:id="40" w:name="_Toc23858392"/>
      <w:r w:rsidRPr="00C20209">
        <w:rPr>
          <w:rFonts w:cs="Arial"/>
          <w:sz w:val="24"/>
          <w:szCs w:val="24"/>
        </w:rPr>
        <w:t>Illness an</w:t>
      </w:r>
      <w:r w:rsidR="008F6AEF">
        <w:rPr>
          <w:rFonts w:cs="Arial"/>
          <w:sz w:val="24"/>
          <w:szCs w:val="24"/>
        </w:rPr>
        <w:t>d Injury Prevention Program (IIP</w:t>
      </w:r>
      <w:r w:rsidRPr="00C20209">
        <w:rPr>
          <w:rFonts w:cs="Arial"/>
          <w:sz w:val="24"/>
          <w:szCs w:val="24"/>
        </w:rPr>
        <w:t>P)</w:t>
      </w:r>
      <w:r w:rsidR="007B1793" w:rsidRPr="00C20209">
        <w:rPr>
          <w:rFonts w:cs="Arial"/>
          <w:sz w:val="24"/>
          <w:szCs w:val="24"/>
        </w:rPr>
        <w:t xml:space="preserve"> and/or Health and Safety Plan (HSP)</w:t>
      </w:r>
      <w:bookmarkEnd w:id="40"/>
    </w:p>
    <w:p w:rsidR="007B1793" w:rsidRPr="00C20209" w:rsidRDefault="007B1793" w:rsidP="007B1793">
      <w:pPr>
        <w:rPr>
          <w:rFonts w:ascii="Arial" w:hAnsi="Arial" w:cs="Arial"/>
        </w:rPr>
      </w:pPr>
      <w:r w:rsidRPr="00C20209">
        <w:rPr>
          <w:rFonts w:ascii="Arial" w:hAnsi="Arial" w:cs="Arial"/>
        </w:rPr>
        <w:t xml:space="preserve">The Contractor shall have a current company IIPP that meets the requirements of 29 CFR 1910.120(b) or a sample of a recently prepared HSP environmental remediation/cleanup project representative of the types of projects envisioned to be conducted included in Section V. The IIPP shall apply to all employees involved in the Agreement. The HSP should include employees anticipated to be utilized under the </w:t>
      </w:r>
      <w:r w:rsidR="008F6AEF">
        <w:rPr>
          <w:rFonts w:ascii="Arial" w:hAnsi="Arial" w:cs="Arial"/>
        </w:rPr>
        <w:t>Agreement. Each S</w:t>
      </w:r>
      <w:r w:rsidRPr="00C20209">
        <w:rPr>
          <w:rFonts w:ascii="Arial" w:hAnsi="Arial" w:cs="Arial"/>
        </w:rPr>
        <w:t>ubcontractor involved in the Agreement shall also have a current company IIPP or recently prepared HSP, as described above.</w:t>
      </w:r>
    </w:p>
    <w:p w:rsidR="00B5775F" w:rsidRPr="00C20209" w:rsidRDefault="00B5775F" w:rsidP="00B5775F">
      <w:pPr>
        <w:rPr>
          <w:rFonts w:ascii="Arial" w:hAnsi="Arial" w:cs="Arial"/>
        </w:rPr>
      </w:pPr>
    </w:p>
    <w:p w:rsidR="007B1793" w:rsidRPr="00C20209" w:rsidRDefault="007B1793" w:rsidP="007B1793">
      <w:pPr>
        <w:rPr>
          <w:rFonts w:ascii="Arial" w:hAnsi="Arial" w:cs="Arial"/>
        </w:rPr>
      </w:pPr>
      <w:r w:rsidRPr="00C20209">
        <w:rPr>
          <w:rFonts w:ascii="Arial" w:hAnsi="Arial" w:cs="Arial"/>
        </w:rPr>
        <w:t xml:space="preserve">The Contractor </w:t>
      </w:r>
      <w:r w:rsidR="004839EC" w:rsidRPr="00C20209">
        <w:rPr>
          <w:rFonts w:ascii="Arial" w:hAnsi="Arial" w:cs="Arial"/>
        </w:rPr>
        <w:t xml:space="preserve">shall always </w:t>
      </w:r>
      <w:r w:rsidRPr="00C20209">
        <w:rPr>
          <w:rFonts w:ascii="Arial" w:hAnsi="Arial" w:cs="Arial"/>
        </w:rPr>
        <w:t>be responsible for the protection of its employees and the public.  Review of the Contractor's IIPP and/or the recently prepared representative HSP by CalRecycle Staff shall in no way relieve the Contractor of responsibility for any aspect of its work, or for compliance with all Federal, State, and local laws pertaining to health and safety.</w:t>
      </w:r>
    </w:p>
    <w:p w:rsidR="007B1793" w:rsidRPr="00C20209" w:rsidRDefault="007B1793" w:rsidP="007B1793">
      <w:pPr>
        <w:rPr>
          <w:rFonts w:ascii="Arial" w:hAnsi="Arial" w:cs="Arial"/>
        </w:rPr>
      </w:pPr>
    </w:p>
    <w:p w:rsidR="007B1793" w:rsidRPr="00C20209" w:rsidRDefault="007B1793" w:rsidP="007B1793">
      <w:pPr>
        <w:rPr>
          <w:rFonts w:ascii="Arial" w:hAnsi="Arial" w:cs="Arial"/>
        </w:rPr>
      </w:pPr>
      <w:r w:rsidRPr="00C20209">
        <w:rPr>
          <w:rFonts w:ascii="Arial" w:hAnsi="Arial" w:cs="Arial"/>
        </w:rPr>
        <w:t>The Contractor's Project Manager and the assigned Safety Manager (can be the same person) shall be at the site whenever work is being performed, unless otherwise authorized by CalRecycle Staff.</w:t>
      </w:r>
    </w:p>
    <w:p w:rsidR="00B5775F" w:rsidRPr="00C20209" w:rsidRDefault="00B5775F" w:rsidP="00B5775F">
      <w:pPr>
        <w:rPr>
          <w:rFonts w:ascii="Arial" w:hAnsi="Arial" w:cs="Arial"/>
        </w:rPr>
      </w:pPr>
    </w:p>
    <w:p w:rsidR="007B1793" w:rsidRPr="00C20209" w:rsidRDefault="007B1793" w:rsidP="007B1793">
      <w:pPr>
        <w:rPr>
          <w:rFonts w:ascii="Arial" w:hAnsi="Arial" w:cs="Arial"/>
        </w:rPr>
      </w:pPr>
      <w:r w:rsidRPr="00C20209">
        <w:rPr>
          <w:rFonts w:ascii="Arial" w:hAnsi="Arial" w:cs="Arial"/>
        </w:rPr>
        <w:t>Prior to site entry, the Contractor shall ensure that:</w:t>
      </w:r>
    </w:p>
    <w:p w:rsidR="007B1793" w:rsidRPr="00C20209" w:rsidRDefault="007B1793" w:rsidP="007B1793">
      <w:pPr>
        <w:rPr>
          <w:rFonts w:ascii="Arial" w:hAnsi="Arial" w:cs="Arial"/>
        </w:rPr>
      </w:pPr>
    </w:p>
    <w:p w:rsidR="007B1793" w:rsidRPr="00C20209" w:rsidRDefault="007B1793" w:rsidP="003F3DE1">
      <w:pPr>
        <w:numPr>
          <w:ilvl w:val="0"/>
          <w:numId w:val="65"/>
        </w:numPr>
        <w:rPr>
          <w:rFonts w:ascii="Arial" w:hAnsi="Arial" w:cs="Arial"/>
        </w:rPr>
      </w:pPr>
      <w:r w:rsidRPr="00C20209">
        <w:rPr>
          <w:rFonts w:ascii="Arial" w:hAnsi="Arial" w:cs="Arial"/>
        </w:rPr>
        <w:t xml:space="preserve">Adequate work planning, health and safety evaluation of the proposed work scope and safety planning (including </w:t>
      </w:r>
      <w:r w:rsidR="003E0160" w:rsidRPr="00C20209">
        <w:rPr>
          <w:rFonts w:ascii="Arial" w:hAnsi="Arial" w:cs="Arial"/>
        </w:rPr>
        <w:t>an</w:t>
      </w:r>
      <w:r w:rsidRPr="00C20209">
        <w:rPr>
          <w:rFonts w:ascii="Arial" w:hAnsi="Arial" w:cs="Arial"/>
        </w:rPr>
        <w:t xml:space="preserve"> HSP signed by an appropriate safety professional), and operating procedures review have been completed;</w:t>
      </w:r>
    </w:p>
    <w:p w:rsidR="007B1793" w:rsidRPr="00C20209" w:rsidRDefault="007B1793" w:rsidP="003F3DE1">
      <w:pPr>
        <w:numPr>
          <w:ilvl w:val="0"/>
          <w:numId w:val="65"/>
        </w:numPr>
        <w:rPr>
          <w:rFonts w:ascii="Arial" w:hAnsi="Arial" w:cs="Arial"/>
        </w:rPr>
      </w:pPr>
      <w:r w:rsidRPr="00C20209">
        <w:rPr>
          <w:rFonts w:ascii="Arial" w:hAnsi="Arial" w:cs="Arial"/>
        </w:rPr>
        <w:t>All personnel have been properly trained and briefed in hazards and procedures for the site to be entered;</w:t>
      </w:r>
    </w:p>
    <w:p w:rsidR="007B1793" w:rsidRPr="00C20209" w:rsidRDefault="007B1793" w:rsidP="003F3DE1">
      <w:pPr>
        <w:numPr>
          <w:ilvl w:val="0"/>
          <w:numId w:val="65"/>
        </w:numPr>
        <w:rPr>
          <w:rFonts w:ascii="Arial" w:hAnsi="Arial" w:cs="Arial"/>
        </w:rPr>
      </w:pPr>
      <w:r w:rsidRPr="00C20209">
        <w:rPr>
          <w:rFonts w:ascii="Arial" w:hAnsi="Arial" w:cs="Arial"/>
        </w:rPr>
        <w:t xml:space="preserve">Equipment and materials are on-hand to safely and efficiently complete the work; </w:t>
      </w:r>
    </w:p>
    <w:p w:rsidR="007B1793" w:rsidRPr="00C20209" w:rsidRDefault="007B1793" w:rsidP="003F3DE1">
      <w:pPr>
        <w:numPr>
          <w:ilvl w:val="0"/>
          <w:numId w:val="65"/>
        </w:numPr>
        <w:rPr>
          <w:rFonts w:ascii="Arial" w:hAnsi="Arial" w:cs="Arial"/>
        </w:rPr>
      </w:pPr>
      <w:r w:rsidRPr="00C20209">
        <w:rPr>
          <w:rFonts w:ascii="Arial" w:hAnsi="Arial" w:cs="Arial"/>
        </w:rPr>
        <w:t>Proper site access authorization has been obtained, and</w:t>
      </w:r>
    </w:p>
    <w:p w:rsidR="007B1793" w:rsidRPr="00C20209" w:rsidRDefault="007B1793" w:rsidP="003F3DE1">
      <w:pPr>
        <w:numPr>
          <w:ilvl w:val="0"/>
          <w:numId w:val="65"/>
        </w:numPr>
        <w:rPr>
          <w:rFonts w:ascii="Arial" w:hAnsi="Arial" w:cs="Arial"/>
        </w:rPr>
      </w:pPr>
      <w:r w:rsidRPr="00C20209">
        <w:rPr>
          <w:rFonts w:ascii="Arial" w:hAnsi="Arial" w:cs="Arial"/>
        </w:rPr>
        <w:t>Proposed project employees have read and signed the HSP</w:t>
      </w:r>
      <w:r w:rsidR="003A7F79" w:rsidRPr="00C20209">
        <w:rPr>
          <w:rFonts w:ascii="Arial" w:hAnsi="Arial" w:cs="Arial"/>
        </w:rPr>
        <w:t>.</w:t>
      </w:r>
    </w:p>
    <w:p w:rsidR="00CD272A" w:rsidRPr="00C20209" w:rsidRDefault="00FB1398" w:rsidP="00A50368">
      <w:pPr>
        <w:pStyle w:val="Heading2"/>
        <w:rPr>
          <w:rFonts w:cs="Arial"/>
          <w:sz w:val="24"/>
          <w:szCs w:val="24"/>
        </w:rPr>
      </w:pPr>
      <w:bookmarkStart w:id="41" w:name="_Toc23858393"/>
      <w:r>
        <w:rPr>
          <w:rFonts w:cs="Arial"/>
          <w:sz w:val="24"/>
          <w:szCs w:val="24"/>
        </w:rPr>
        <w:t>Licenses and Certifications</w:t>
      </w:r>
      <w:bookmarkEnd w:id="41"/>
    </w:p>
    <w:p w:rsidR="00B5775F" w:rsidRPr="00C20209" w:rsidRDefault="00B5775F" w:rsidP="008F6AEF">
      <w:pPr>
        <w:rPr>
          <w:rFonts w:ascii="Arial" w:hAnsi="Arial" w:cs="Arial"/>
        </w:rPr>
      </w:pPr>
      <w:r w:rsidRPr="00C20209">
        <w:rPr>
          <w:rFonts w:ascii="Arial" w:hAnsi="Arial" w:cs="Arial"/>
        </w:rPr>
        <w:t xml:space="preserve">The Contractor shall be an individual or firm qualified to do business in California.  Required documentation includes the following as applicable:  </w:t>
      </w:r>
    </w:p>
    <w:p w:rsidR="005445EE" w:rsidRDefault="005445EE" w:rsidP="005445EE">
      <w:pPr>
        <w:numPr>
          <w:ilvl w:val="0"/>
          <w:numId w:val="53"/>
        </w:numPr>
        <w:spacing w:before="120" w:after="120"/>
        <w:rPr>
          <w:rFonts w:ascii="Arial" w:hAnsi="Arial" w:cs="Arial"/>
        </w:rPr>
      </w:pPr>
      <w:r w:rsidRPr="005445EE">
        <w:rPr>
          <w:rFonts w:ascii="Arial" w:hAnsi="Arial" w:cs="Arial"/>
        </w:rPr>
        <w:t>A copy of the firm’s registration with the Secretary of State.</w:t>
      </w:r>
    </w:p>
    <w:p w:rsidR="005445EE" w:rsidRDefault="005445EE" w:rsidP="005445EE">
      <w:pPr>
        <w:numPr>
          <w:ilvl w:val="0"/>
          <w:numId w:val="53"/>
        </w:numPr>
        <w:spacing w:before="120" w:after="120"/>
        <w:rPr>
          <w:rFonts w:ascii="Arial" w:hAnsi="Arial" w:cs="Arial"/>
        </w:rPr>
      </w:pPr>
      <w:r w:rsidRPr="005445EE">
        <w:rPr>
          <w:rFonts w:ascii="Arial" w:hAnsi="Arial" w:cs="Arial"/>
        </w:rPr>
        <w:t xml:space="preserve">Pursuant to the California Business and Professions Code, for services of a “professional” nature requiring a professional license issued by the CA Department </w:t>
      </w:r>
      <w:r w:rsidRPr="005445EE">
        <w:rPr>
          <w:rFonts w:ascii="Arial" w:hAnsi="Arial" w:cs="Arial"/>
        </w:rPr>
        <w:lastRenderedPageBreak/>
        <w:t>of Consumer Affairs, Engineers and Land Surveyors performing professional duties must be licensed in the State of California. Firms must indicate the appropriate license(s) for each team member who will provide “professional” services under the contract.</w:t>
      </w:r>
    </w:p>
    <w:p w:rsidR="005445EE" w:rsidRPr="00FB1197" w:rsidRDefault="005445EE" w:rsidP="005445EE">
      <w:pPr>
        <w:numPr>
          <w:ilvl w:val="0"/>
          <w:numId w:val="53"/>
        </w:numPr>
        <w:spacing w:before="120" w:after="120"/>
        <w:rPr>
          <w:rFonts w:ascii="Arial" w:hAnsi="Arial" w:cs="Arial"/>
        </w:rPr>
      </w:pPr>
      <w:r w:rsidRPr="005445EE">
        <w:rPr>
          <w:rFonts w:ascii="Arial" w:hAnsi="Arial" w:cs="Arial"/>
        </w:rPr>
        <w:t xml:space="preserve">Additionally, the Contractor shall demonstrate engineering services to investigate potential remediation sites and to develop necessary documents for CalRecycle managed contractors to remediate CalRecycle approved sites. The Contractor shall have site investigations and remediation experience for sites throughout </w:t>
      </w:r>
      <w:r w:rsidRPr="00FB1197">
        <w:rPr>
          <w:rFonts w:ascii="Arial" w:hAnsi="Arial" w:cs="Arial"/>
        </w:rPr>
        <w:t>California.</w:t>
      </w:r>
    </w:p>
    <w:p w:rsidR="005445EE" w:rsidRPr="00FB1197" w:rsidRDefault="00FB1197" w:rsidP="00144DC2">
      <w:pPr>
        <w:pStyle w:val="BodyText"/>
        <w:numPr>
          <w:ilvl w:val="0"/>
          <w:numId w:val="53"/>
        </w:numPr>
        <w:spacing w:before="120" w:beforeAutospacing="1" w:after="120" w:afterAutospacing="1"/>
        <w:rPr>
          <w:rFonts w:cs="Arial"/>
          <w:sz w:val="24"/>
        </w:rPr>
      </w:pPr>
      <w:r w:rsidRPr="00FB1197">
        <w:rPr>
          <w:rFonts w:cs="Arial"/>
          <w:sz w:val="24"/>
        </w:rPr>
        <w:t>All Contractor field staff shall be currently certified for Hazardous Waste Operations and Emergency Response (HAZWOPER) in accordance with Title 29, Code of Federal Regulations (29 CFR), section 1910.120 and Title 8, California Code of Regulations (8 CCR), section 5192 and t</w:t>
      </w:r>
      <w:r w:rsidR="005445EE" w:rsidRPr="00FB1197">
        <w:rPr>
          <w:rFonts w:cs="Arial"/>
          <w:sz w:val="24"/>
        </w:rPr>
        <w:t>he firm must submit a copy of the appropriate license(s) as part of its SOQ package.</w:t>
      </w:r>
    </w:p>
    <w:p w:rsidR="00CD272A" w:rsidRPr="00327233" w:rsidRDefault="007A5CB8" w:rsidP="00A50368">
      <w:pPr>
        <w:pStyle w:val="Heading2"/>
        <w:rPr>
          <w:rFonts w:cs="Arial"/>
          <w:sz w:val="24"/>
          <w:szCs w:val="24"/>
        </w:rPr>
      </w:pPr>
      <w:bookmarkStart w:id="42" w:name="_Toc23858394"/>
      <w:r w:rsidRPr="00327233">
        <w:rPr>
          <w:rFonts w:cs="Arial"/>
          <w:sz w:val="24"/>
          <w:szCs w:val="24"/>
        </w:rPr>
        <w:t>Compliance with Government Code Section 87100</w:t>
      </w:r>
      <w:bookmarkEnd w:id="42"/>
    </w:p>
    <w:p w:rsidR="007A5CB8" w:rsidRDefault="007A5CB8" w:rsidP="00CD272A">
      <w:pPr>
        <w:rPr>
          <w:rFonts w:ascii="Arial" w:hAnsi="Arial" w:cs="Arial"/>
          <w:bCs/>
        </w:rPr>
      </w:pPr>
      <w:r w:rsidRPr="00327233">
        <w:rPr>
          <w:rFonts w:ascii="Arial" w:hAnsi="Arial" w:cs="Arial"/>
          <w:bCs/>
        </w:rPr>
        <w:t>Attachment  must be completed and submitted with the SOQ package</w:t>
      </w:r>
      <w:r w:rsidR="008D0CB6">
        <w:rPr>
          <w:rFonts w:ascii="Arial" w:hAnsi="Arial" w:cs="Arial"/>
          <w:bCs/>
        </w:rPr>
        <w:t>.</w:t>
      </w:r>
    </w:p>
    <w:p w:rsidR="00327233" w:rsidRPr="00C20209" w:rsidRDefault="00327233" w:rsidP="00327233">
      <w:pPr>
        <w:pStyle w:val="Heading2"/>
        <w:rPr>
          <w:rFonts w:cs="Arial"/>
          <w:sz w:val="24"/>
          <w:szCs w:val="24"/>
        </w:rPr>
      </w:pPr>
      <w:bookmarkStart w:id="43" w:name="_Toc20898663"/>
      <w:bookmarkStart w:id="44" w:name="_Toc23858395"/>
      <w:r w:rsidRPr="00DB7E6A">
        <w:rPr>
          <w:rFonts w:cs="Arial"/>
          <w:sz w:val="24"/>
          <w:szCs w:val="24"/>
        </w:rPr>
        <w:t>Darfur Contracting Act</w:t>
      </w:r>
      <w:bookmarkEnd w:id="43"/>
      <w:bookmarkEnd w:id="44"/>
    </w:p>
    <w:p w:rsidR="00327233" w:rsidRPr="00C20209" w:rsidRDefault="00327233" w:rsidP="00327233">
      <w:pPr>
        <w:rPr>
          <w:rFonts w:ascii="Arial" w:hAnsi="Arial" w:cs="Arial"/>
        </w:rPr>
      </w:pPr>
      <w:r w:rsidRPr="00C20209">
        <w:rPr>
          <w:rFonts w:ascii="Arial" w:hAnsi="Arial" w:cs="Arial"/>
          <w:bCs/>
        </w:rPr>
        <w:t xml:space="preserve">Attachment </w:t>
      </w:r>
      <w:r>
        <w:rPr>
          <w:rFonts w:ascii="Arial" w:hAnsi="Arial" w:cs="Arial"/>
          <w:bCs/>
        </w:rPr>
        <w:t>E</w:t>
      </w:r>
      <w:r w:rsidRPr="00C20209">
        <w:rPr>
          <w:rFonts w:ascii="Arial" w:hAnsi="Arial" w:cs="Arial"/>
          <w:bCs/>
        </w:rPr>
        <w:t xml:space="preserve"> must be completed and submitted with the SOQ package</w:t>
      </w:r>
      <w:r w:rsidR="008D0CB6">
        <w:rPr>
          <w:rFonts w:ascii="Arial" w:hAnsi="Arial" w:cs="Arial"/>
          <w:bCs/>
        </w:rPr>
        <w:t>.</w:t>
      </w:r>
    </w:p>
    <w:p w:rsidR="00CD272A" w:rsidRPr="00C20209" w:rsidRDefault="007A5CB8" w:rsidP="00A50368">
      <w:pPr>
        <w:pStyle w:val="Heading2"/>
        <w:rPr>
          <w:rFonts w:cs="Arial"/>
          <w:sz w:val="24"/>
          <w:szCs w:val="24"/>
        </w:rPr>
      </w:pPr>
      <w:bookmarkStart w:id="45" w:name="_Toc23858396"/>
      <w:r w:rsidRPr="00C20209">
        <w:rPr>
          <w:rFonts w:cs="Arial"/>
          <w:sz w:val="24"/>
          <w:szCs w:val="24"/>
        </w:rPr>
        <w:t>Public Contract Code Sections 10162 &amp; 10285.1 &amp; Non-Collusion</w:t>
      </w:r>
      <w:bookmarkEnd w:id="45"/>
    </w:p>
    <w:p w:rsidR="007A5CB8" w:rsidRPr="00C20209" w:rsidRDefault="00FD64F8" w:rsidP="00CD272A">
      <w:pPr>
        <w:rPr>
          <w:rFonts w:ascii="Arial" w:hAnsi="Arial" w:cs="Arial"/>
        </w:rPr>
      </w:pPr>
      <w:r>
        <w:rPr>
          <w:rFonts w:ascii="Arial" w:hAnsi="Arial" w:cs="Arial"/>
          <w:bCs/>
        </w:rPr>
        <w:t xml:space="preserve">Attachment </w:t>
      </w:r>
      <w:r w:rsidR="00327233">
        <w:rPr>
          <w:rFonts w:ascii="Arial" w:hAnsi="Arial" w:cs="Arial"/>
          <w:bCs/>
        </w:rPr>
        <w:t>F</w:t>
      </w:r>
      <w:r w:rsidR="007A5CB8" w:rsidRPr="00C20209">
        <w:rPr>
          <w:rFonts w:ascii="Arial" w:hAnsi="Arial" w:cs="Arial"/>
          <w:bCs/>
        </w:rPr>
        <w:t xml:space="preserve"> must be completed and submitted wit</w:t>
      </w:r>
      <w:r w:rsidR="00D93C40">
        <w:rPr>
          <w:rFonts w:ascii="Arial" w:hAnsi="Arial" w:cs="Arial"/>
          <w:bCs/>
        </w:rPr>
        <w:t xml:space="preserve">h the SOQ package.  Attachment </w:t>
      </w:r>
      <w:r>
        <w:rPr>
          <w:rFonts w:ascii="Arial" w:hAnsi="Arial" w:cs="Arial"/>
          <w:bCs/>
        </w:rPr>
        <w:t>E</w:t>
      </w:r>
      <w:r w:rsidR="007A5CB8" w:rsidRPr="00C20209">
        <w:rPr>
          <w:rFonts w:ascii="Arial" w:hAnsi="Arial" w:cs="Arial"/>
          <w:bCs/>
        </w:rPr>
        <w:t xml:space="preserve"> includes the following provisions:  1) Public Contract Code Section 10162 Questionnaire, (2) Public Contract Code Sec</w:t>
      </w:r>
      <w:r w:rsidR="00684926" w:rsidRPr="00C20209">
        <w:rPr>
          <w:rFonts w:ascii="Arial" w:hAnsi="Arial" w:cs="Arial"/>
          <w:bCs/>
        </w:rPr>
        <w:t xml:space="preserve">tion 10285.1 Statement, and 3) </w:t>
      </w:r>
      <w:r w:rsidR="007A5CB8" w:rsidRPr="00C20209">
        <w:rPr>
          <w:rFonts w:ascii="Arial" w:hAnsi="Arial" w:cs="Arial"/>
          <w:bCs/>
        </w:rPr>
        <w:t>a Non-Collusion Affidavit.</w:t>
      </w:r>
    </w:p>
    <w:p w:rsidR="00CD272A" w:rsidRPr="00C20209" w:rsidRDefault="007A5CB8" w:rsidP="00A50368">
      <w:pPr>
        <w:pStyle w:val="Heading2"/>
        <w:rPr>
          <w:rFonts w:cs="Arial"/>
          <w:sz w:val="24"/>
          <w:szCs w:val="24"/>
        </w:rPr>
      </w:pPr>
      <w:bookmarkStart w:id="46" w:name="_Toc23858397"/>
      <w:r w:rsidRPr="00C20209">
        <w:rPr>
          <w:rFonts w:cs="Arial"/>
          <w:sz w:val="24"/>
          <w:szCs w:val="24"/>
        </w:rPr>
        <w:t>Public Contract Code Sections 2202-2208</w:t>
      </w:r>
      <w:bookmarkEnd w:id="46"/>
    </w:p>
    <w:p w:rsidR="00CD272A" w:rsidRPr="00C20209" w:rsidRDefault="00FD64F8" w:rsidP="00CD272A">
      <w:pPr>
        <w:rPr>
          <w:rFonts w:ascii="Arial" w:hAnsi="Arial" w:cs="Arial"/>
        </w:rPr>
      </w:pPr>
      <w:r>
        <w:rPr>
          <w:rFonts w:ascii="Arial" w:hAnsi="Arial" w:cs="Arial"/>
          <w:bCs/>
        </w:rPr>
        <w:t xml:space="preserve">Attachment </w:t>
      </w:r>
      <w:r w:rsidR="00327233">
        <w:rPr>
          <w:rFonts w:ascii="Arial" w:hAnsi="Arial" w:cs="Arial"/>
          <w:bCs/>
        </w:rPr>
        <w:t>G</w:t>
      </w:r>
      <w:r w:rsidR="00D93C40">
        <w:rPr>
          <w:rFonts w:ascii="Arial" w:hAnsi="Arial" w:cs="Arial"/>
          <w:bCs/>
        </w:rPr>
        <w:t>, Iran Contracting Act,</w:t>
      </w:r>
      <w:r w:rsidR="007A5CB8" w:rsidRPr="00C20209">
        <w:rPr>
          <w:rFonts w:ascii="Arial" w:hAnsi="Arial" w:cs="Arial"/>
          <w:bCs/>
        </w:rPr>
        <w:t xml:space="preserve"> must be completed and submitted with the SOQ package</w:t>
      </w:r>
      <w:r w:rsidR="00CD272A" w:rsidRPr="00C20209">
        <w:rPr>
          <w:rFonts w:ascii="Arial" w:hAnsi="Arial" w:cs="Arial"/>
        </w:rPr>
        <w:t>.</w:t>
      </w:r>
    </w:p>
    <w:p w:rsidR="0072415E" w:rsidRDefault="0072415E" w:rsidP="00DE6BDF">
      <w:pPr>
        <w:pStyle w:val="Heading2"/>
        <w:rPr>
          <w:rFonts w:cs="Arial"/>
        </w:rPr>
      </w:pPr>
      <w:bookmarkStart w:id="47" w:name="_Toc528136702"/>
      <w:bookmarkStart w:id="48" w:name="_Toc23858398"/>
      <w:r>
        <w:rPr>
          <w:rFonts w:cs="Arial"/>
          <w:sz w:val="24"/>
          <w:szCs w:val="24"/>
        </w:rPr>
        <w:t>S</w:t>
      </w:r>
      <w:r w:rsidRPr="00062BEE">
        <w:rPr>
          <w:rFonts w:cs="Arial"/>
          <w:sz w:val="24"/>
          <w:szCs w:val="24"/>
        </w:rPr>
        <w:t>mall Business (SB) Participation</w:t>
      </w:r>
      <w:bookmarkEnd w:id="47"/>
      <w:bookmarkEnd w:id="48"/>
      <w:r w:rsidRPr="00062BEE">
        <w:rPr>
          <w:rFonts w:cs="Arial"/>
          <w:sz w:val="24"/>
          <w:szCs w:val="24"/>
        </w:rPr>
        <w:t xml:space="preserve"> </w:t>
      </w:r>
    </w:p>
    <w:p w:rsidR="0072415E" w:rsidRDefault="00406FB1" w:rsidP="0072415E">
      <w:pPr>
        <w:rPr>
          <w:rFonts w:ascii="Arial" w:hAnsi="Arial" w:cs="Arial"/>
        </w:rPr>
      </w:pPr>
      <w:r w:rsidRPr="003F3DE1">
        <w:rPr>
          <w:rFonts w:ascii="Arial" w:hAnsi="Arial" w:cs="Arial"/>
        </w:rPr>
        <w:t>Small Business participation is not mandatory. However</w:t>
      </w:r>
      <w:r>
        <w:rPr>
          <w:rFonts w:ascii="Arial" w:hAnsi="Arial" w:cs="Arial"/>
        </w:rPr>
        <w:t>,</w:t>
      </w:r>
      <w:r w:rsidR="003F3DE1">
        <w:rPr>
          <w:rFonts w:ascii="Arial" w:hAnsi="Arial" w:cs="Arial"/>
        </w:rPr>
        <w:t xml:space="preserve"> </w:t>
      </w:r>
      <w:r w:rsidR="0072415E" w:rsidRPr="00406FB1">
        <w:rPr>
          <w:rFonts w:ascii="Arial" w:hAnsi="Arial" w:cs="Arial"/>
        </w:rPr>
        <w:t>CalRecycle</w:t>
      </w:r>
      <w:r w:rsidR="0072415E" w:rsidRPr="00062BEE">
        <w:rPr>
          <w:rFonts w:ascii="Arial" w:hAnsi="Arial" w:cs="Arial"/>
        </w:rPr>
        <w:t xml:space="preserve"> </w:t>
      </w:r>
      <w:r w:rsidR="0072415E" w:rsidRPr="00FA5B56">
        <w:rPr>
          <w:rFonts w:ascii="Arial" w:hAnsi="Arial" w:cs="Arial"/>
        </w:rPr>
        <w:t xml:space="preserve">encourages </w:t>
      </w:r>
      <w:r w:rsidR="0072415E" w:rsidRPr="00062BEE">
        <w:rPr>
          <w:rFonts w:ascii="Arial" w:hAnsi="Arial" w:cs="Arial"/>
        </w:rPr>
        <w:t>a minimum of twenty-five percent (25%) of the project services be c</w:t>
      </w:r>
      <w:r w:rsidR="004456E5">
        <w:rPr>
          <w:rFonts w:ascii="Arial" w:hAnsi="Arial" w:cs="Arial"/>
        </w:rPr>
        <w:t>ontracted to a California OSDS c</w:t>
      </w:r>
      <w:r w:rsidR="0072415E" w:rsidRPr="00062BEE">
        <w:rPr>
          <w:rFonts w:ascii="Arial" w:hAnsi="Arial" w:cs="Arial"/>
        </w:rPr>
        <w:t xml:space="preserve">ertified SB that performs a commercially useful function.  </w:t>
      </w:r>
    </w:p>
    <w:p w:rsidR="005445EE" w:rsidRDefault="005445EE" w:rsidP="0072415E">
      <w:pPr>
        <w:rPr>
          <w:rFonts w:ascii="Arial" w:hAnsi="Arial" w:cs="Arial"/>
        </w:rPr>
      </w:pPr>
    </w:p>
    <w:p w:rsidR="0072415E" w:rsidRDefault="0072415E" w:rsidP="0072415E">
      <w:pPr>
        <w:rPr>
          <w:rFonts w:ascii="Arial" w:hAnsi="Arial" w:cs="Arial"/>
        </w:rPr>
      </w:pPr>
      <w:r>
        <w:rPr>
          <w:rFonts w:ascii="Arial" w:hAnsi="Arial" w:cs="Arial"/>
        </w:rPr>
        <w:t xml:space="preserve">If the awarded firm is able to use </w:t>
      </w:r>
      <w:r w:rsidRPr="00062BEE">
        <w:rPr>
          <w:rFonts w:ascii="Arial" w:hAnsi="Arial" w:cs="Arial"/>
        </w:rPr>
        <w:t xml:space="preserve">OSDS </w:t>
      </w:r>
      <w:r w:rsidR="004456E5">
        <w:rPr>
          <w:rFonts w:ascii="Arial" w:hAnsi="Arial" w:cs="Arial"/>
        </w:rPr>
        <w:t xml:space="preserve">certified </w:t>
      </w:r>
      <w:r w:rsidRPr="00062BEE">
        <w:rPr>
          <w:rFonts w:ascii="Arial" w:hAnsi="Arial" w:cs="Arial"/>
        </w:rPr>
        <w:t>SB</w:t>
      </w:r>
      <w:r w:rsidR="000556F3">
        <w:rPr>
          <w:rFonts w:ascii="Arial" w:hAnsi="Arial" w:cs="Arial"/>
        </w:rPr>
        <w:t>s</w:t>
      </w:r>
      <w:r w:rsidRPr="00062BEE">
        <w:rPr>
          <w:rFonts w:ascii="Arial" w:hAnsi="Arial" w:cs="Arial"/>
        </w:rPr>
        <w:t>, as defined in Section V</w:t>
      </w:r>
      <w:r w:rsidR="000556F3">
        <w:rPr>
          <w:rFonts w:ascii="Arial" w:hAnsi="Arial" w:cs="Arial"/>
        </w:rPr>
        <w:t>II</w:t>
      </w:r>
      <w:r w:rsidRPr="00062BEE">
        <w:rPr>
          <w:rFonts w:ascii="Arial" w:hAnsi="Arial" w:cs="Arial"/>
        </w:rPr>
        <w:t xml:space="preserve"> </w:t>
      </w:r>
      <w:r w:rsidRPr="000556F3">
        <w:rPr>
          <w:rFonts w:ascii="Arial" w:hAnsi="Arial" w:cs="Arial"/>
          <w:i/>
        </w:rPr>
        <w:t>Definitions and Terms</w:t>
      </w:r>
      <w:r>
        <w:rPr>
          <w:rFonts w:ascii="Arial" w:hAnsi="Arial" w:cs="Arial"/>
        </w:rPr>
        <w:t xml:space="preserve">, </w:t>
      </w:r>
      <w:r w:rsidRPr="00062BEE">
        <w:rPr>
          <w:rFonts w:ascii="Arial" w:hAnsi="Arial" w:cs="Arial"/>
        </w:rPr>
        <w:t xml:space="preserve">the Bidder Declaration (Attachment </w:t>
      </w:r>
      <w:r w:rsidR="00AA5328">
        <w:rPr>
          <w:rFonts w:ascii="Arial" w:hAnsi="Arial" w:cs="Arial"/>
        </w:rPr>
        <w:t>C</w:t>
      </w:r>
      <w:r w:rsidRPr="00062BEE">
        <w:rPr>
          <w:rFonts w:ascii="Arial" w:hAnsi="Arial" w:cs="Arial"/>
        </w:rPr>
        <w:t>)</w:t>
      </w:r>
      <w:r w:rsidR="00F04B16">
        <w:rPr>
          <w:rFonts w:ascii="Arial" w:hAnsi="Arial" w:cs="Arial"/>
        </w:rPr>
        <w:t xml:space="preserve"> form</w:t>
      </w:r>
      <w:r w:rsidRPr="00062BEE">
        <w:rPr>
          <w:rFonts w:ascii="Arial" w:hAnsi="Arial" w:cs="Arial"/>
        </w:rPr>
        <w:t xml:space="preserve"> must be completed and submitted with the Work Plan for each Work Order.</w:t>
      </w:r>
    </w:p>
    <w:p w:rsidR="0072415E" w:rsidRPr="00062BEE" w:rsidRDefault="0072415E" w:rsidP="0072415E">
      <w:pPr>
        <w:pStyle w:val="Heading2"/>
        <w:rPr>
          <w:rFonts w:cs="Arial"/>
          <w:sz w:val="24"/>
          <w:szCs w:val="24"/>
        </w:rPr>
      </w:pPr>
      <w:bookmarkStart w:id="49" w:name="_Toc526170856"/>
      <w:bookmarkStart w:id="50" w:name="_Toc527983620"/>
      <w:bookmarkStart w:id="51" w:name="_Toc528136703"/>
      <w:bookmarkStart w:id="52" w:name="_Toc23858399"/>
      <w:bookmarkStart w:id="53" w:name="_Toc279567707"/>
      <w:r w:rsidRPr="00062BEE">
        <w:rPr>
          <w:rFonts w:cs="Arial"/>
          <w:sz w:val="24"/>
          <w:szCs w:val="24"/>
        </w:rPr>
        <w:t>Disabled Veteran Business Enterprise (DVBE) Participation</w:t>
      </w:r>
      <w:bookmarkEnd w:id="49"/>
      <w:bookmarkEnd w:id="50"/>
      <w:bookmarkEnd w:id="51"/>
      <w:bookmarkEnd w:id="52"/>
      <w:r w:rsidRPr="00062BEE">
        <w:rPr>
          <w:rFonts w:cs="Arial"/>
          <w:sz w:val="24"/>
          <w:szCs w:val="24"/>
        </w:rPr>
        <w:t xml:space="preserve"> </w:t>
      </w:r>
      <w:bookmarkEnd w:id="53"/>
    </w:p>
    <w:p w:rsidR="0072415E" w:rsidRPr="00062BEE" w:rsidRDefault="00406FB1" w:rsidP="0072415E">
      <w:pPr>
        <w:rPr>
          <w:rFonts w:ascii="Arial" w:hAnsi="Arial" w:cs="Arial"/>
        </w:rPr>
      </w:pPr>
      <w:r w:rsidRPr="00DE5248">
        <w:rPr>
          <w:rFonts w:ascii="Arial" w:hAnsi="Arial" w:cs="Arial"/>
        </w:rPr>
        <w:t xml:space="preserve">Disabled Veteran Business Enterprise participation is not mandatory. However, </w:t>
      </w:r>
      <w:r w:rsidR="0072415E" w:rsidRPr="00406FB1">
        <w:rPr>
          <w:rFonts w:ascii="Arial" w:hAnsi="Arial" w:cs="Arial"/>
        </w:rPr>
        <w:t>CalRecycle</w:t>
      </w:r>
      <w:r w:rsidR="0072415E" w:rsidRPr="00062BEE">
        <w:rPr>
          <w:rFonts w:ascii="Arial" w:hAnsi="Arial" w:cs="Arial"/>
        </w:rPr>
        <w:t xml:space="preserve"> </w:t>
      </w:r>
      <w:r w:rsidR="0072415E">
        <w:rPr>
          <w:rFonts w:ascii="Arial" w:hAnsi="Arial" w:cs="Arial"/>
        </w:rPr>
        <w:t>encourages</w:t>
      </w:r>
      <w:r w:rsidR="0072415E" w:rsidRPr="00062BEE">
        <w:rPr>
          <w:rFonts w:ascii="Arial" w:hAnsi="Arial" w:cs="Arial"/>
        </w:rPr>
        <w:t xml:space="preserve"> a minimum of three percent (3%) of the project services be c</w:t>
      </w:r>
      <w:r w:rsidR="004456E5">
        <w:rPr>
          <w:rFonts w:ascii="Arial" w:hAnsi="Arial" w:cs="Arial"/>
        </w:rPr>
        <w:t>ontracted to a California OSDS c</w:t>
      </w:r>
      <w:r w:rsidR="0072415E" w:rsidRPr="00062BEE">
        <w:rPr>
          <w:rFonts w:ascii="Arial" w:hAnsi="Arial" w:cs="Arial"/>
        </w:rPr>
        <w:t xml:space="preserve">ertified DVBE that performs a commercially useful function.  </w:t>
      </w:r>
    </w:p>
    <w:p w:rsidR="0072415E" w:rsidRPr="00062BEE" w:rsidRDefault="0072415E" w:rsidP="0072415E">
      <w:pPr>
        <w:rPr>
          <w:rFonts w:ascii="Arial" w:hAnsi="Arial" w:cs="Arial"/>
        </w:rPr>
      </w:pPr>
    </w:p>
    <w:p w:rsidR="00B61E49" w:rsidRPr="00C20209" w:rsidRDefault="0072415E" w:rsidP="00652B95">
      <w:pPr>
        <w:rPr>
          <w:rFonts w:ascii="Arial" w:hAnsi="Arial" w:cs="Arial"/>
        </w:rPr>
      </w:pPr>
      <w:r>
        <w:rPr>
          <w:rFonts w:ascii="Arial" w:hAnsi="Arial" w:cs="Arial"/>
        </w:rPr>
        <w:t xml:space="preserve">If the awarded firm is able to use </w:t>
      </w:r>
      <w:r w:rsidR="004456E5">
        <w:rPr>
          <w:rFonts w:ascii="Arial" w:hAnsi="Arial" w:cs="Arial"/>
        </w:rPr>
        <w:t>California OSDS c</w:t>
      </w:r>
      <w:r w:rsidRPr="00062BEE">
        <w:rPr>
          <w:rFonts w:ascii="Arial" w:hAnsi="Arial" w:cs="Arial"/>
        </w:rPr>
        <w:t>ertified DVBE</w:t>
      </w:r>
      <w:r>
        <w:rPr>
          <w:rFonts w:ascii="Arial" w:hAnsi="Arial" w:cs="Arial"/>
        </w:rPr>
        <w:t>s, a</w:t>
      </w:r>
      <w:r w:rsidRPr="00062BEE">
        <w:rPr>
          <w:rFonts w:ascii="Arial" w:hAnsi="Arial" w:cs="Arial"/>
        </w:rPr>
        <w:t>s defined in Section V</w:t>
      </w:r>
      <w:r w:rsidR="000556F3">
        <w:rPr>
          <w:rFonts w:ascii="Arial" w:hAnsi="Arial" w:cs="Arial"/>
        </w:rPr>
        <w:t>II</w:t>
      </w:r>
      <w:r w:rsidRPr="00062BEE">
        <w:rPr>
          <w:rFonts w:ascii="Arial" w:hAnsi="Arial" w:cs="Arial"/>
        </w:rPr>
        <w:t xml:space="preserve"> </w:t>
      </w:r>
      <w:r w:rsidRPr="00062BEE">
        <w:rPr>
          <w:rFonts w:ascii="Arial" w:hAnsi="Arial" w:cs="Arial"/>
          <w:i/>
        </w:rPr>
        <w:t>Definitions and Terms</w:t>
      </w:r>
      <w:r>
        <w:rPr>
          <w:rFonts w:ascii="Arial" w:hAnsi="Arial" w:cs="Arial"/>
        </w:rPr>
        <w:t xml:space="preserve">, </w:t>
      </w:r>
      <w:r w:rsidRPr="00062BEE">
        <w:rPr>
          <w:rFonts w:ascii="Arial" w:hAnsi="Arial" w:cs="Arial"/>
        </w:rPr>
        <w:t xml:space="preserve">the Bidder Declaration (Attachment </w:t>
      </w:r>
      <w:r w:rsidR="00AA5328">
        <w:rPr>
          <w:rFonts w:ascii="Arial" w:hAnsi="Arial" w:cs="Arial"/>
        </w:rPr>
        <w:t>C</w:t>
      </w:r>
      <w:r w:rsidRPr="00062BEE">
        <w:rPr>
          <w:rFonts w:ascii="Arial" w:hAnsi="Arial" w:cs="Arial"/>
        </w:rPr>
        <w:t>) must be completed and submitted with the Work Plan for each Work Order.</w:t>
      </w:r>
    </w:p>
    <w:p w:rsidR="00652B95" w:rsidRPr="00C20209" w:rsidRDefault="00652B95" w:rsidP="00CD272A">
      <w:pPr>
        <w:rPr>
          <w:rFonts w:ascii="Arial" w:hAnsi="Arial" w:cs="Arial"/>
        </w:rPr>
        <w:sectPr w:rsidR="00652B95" w:rsidRPr="00C20209" w:rsidSect="004B672E">
          <w:pgSz w:w="12240" w:h="15840"/>
          <w:pgMar w:top="1440" w:right="1260" w:bottom="1080" w:left="1440" w:header="720" w:footer="720" w:gutter="0"/>
          <w:cols w:space="720"/>
          <w:docGrid w:linePitch="360"/>
        </w:sectPr>
      </w:pPr>
    </w:p>
    <w:p w:rsidR="00CD272A" w:rsidRPr="00C20209" w:rsidRDefault="00544A53" w:rsidP="00575EDB">
      <w:pPr>
        <w:pStyle w:val="Heading1"/>
      </w:pPr>
      <w:bookmarkStart w:id="54" w:name="_Toc23858400"/>
      <w:r w:rsidRPr="00C20209">
        <w:lastRenderedPageBreak/>
        <w:t xml:space="preserve">Section </w:t>
      </w:r>
      <w:r w:rsidR="00146ED4" w:rsidRPr="00C20209">
        <w:t>I</w:t>
      </w:r>
      <w:r w:rsidRPr="00C20209">
        <w:t>V</w:t>
      </w:r>
      <w:r w:rsidRPr="00C20209">
        <w:tab/>
        <w:t>Evaluation and Selection</w:t>
      </w:r>
      <w:bookmarkEnd w:id="54"/>
    </w:p>
    <w:p w:rsidR="00544A53" w:rsidRPr="00C20209" w:rsidRDefault="00544A53" w:rsidP="00A50368">
      <w:pPr>
        <w:pStyle w:val="Heading2"/>
        <w:rPr>
          <w:rFonts w:cs="Arial"/>
          <w:sz w:val="24"/>
          <w:szCs w:val="24"/>
        </w:rPr>
      </w:pPr>
      <w:bookmarkStart w:id="55" w:name="_Toc23858401"/>
      <w:r w:rsidRPr="00C20209">
        <w:rPr>
          <w:rFonts w:cs="Arial"/>
          <w:sz w:val="24"/>
          <w:szCs w:val="24"/>
        </w:rPr>
        <w:t>Introduction</w:t>
      </w:r>
      <w:bookmarkEnd w:id="55"/>
    </w:p>
    <w:p w:rsidR="00544A53" w:rsidRPr="00C20209" w:rsidRDefault="007F6C0F" w:rsidP="00544A53">
      <w:pPr>
        <w:rPr>
          <w:rFonts w:ascii="Arial" w:hAnsi="Arial" w:cs="Arial"/>
        </w:rPr>
      </w:pPr>
      <w:r w:rsidRPr="00C20209">
        <w:rPr>
          <w:rFonts w:ascii="Arial" w:hAnsi="Arial" w:cs="Arial"/>
        </w:rPr>
        <w:t>CalRecycle</w:t>
      </w:r>
      <w:r w:rsidR="00544A53" w:rsidRPr="00C20209">
        <w:rPr>
          <w:rFonts w:ascii="Arial" w:hAnsi="Arial" w:cs="Arial"/>
        </w:rPr>
        <w:t xml:space="preserve"> will perform a Pre-Qualification Evaluation process to ensure that the </w:t>
      </w:r>
      <w:r w:rsidR="00272CB5" w:rsidRPr="00C20209">
        <w:rPr>
          <w:rFonts w:ascii="Arial" w:hAnsi="Arial" w:cs="Arial"/>
        </w:rPr>
        <w:t>SOQ</w:t>
      </w:r>
      <w:r w:rsidR="00544A53" w:rsidRPr="00C20209">
        <w:rPr>
          <w:rFonts w:ascii="Arial" w:hAnsi="Arial" w:cs="Arial"/>
        </w:rPr>
        <w:t xml:space="preserve"> include</w:t>
      </w:r>
      <w:r w:rsidR="00272CB5" w:rsidRPr="00C20209">
        <w:rPr>
          <w:rFonts w:ascii="Arial" w:hAnsi="Arial" w:cs="Arial"/>
        </w:rPr>
        <w:t>s</w:t>
      </w:r>
      <w:r w:rsidR="00544A53" w:rsidRPr="00C20209">
        <w:rPr>
          <w:rFonts w:ascii="Arial" w:hAnsi="Arial" w:cs="Arial"/>
        </w:rPr>
        <w:t xml:space="preserve"> all required documentation </w:t>
      </w:r>
      <w:r w:rsidR="001626D0" w:rsidRPr="00C20209">
        <w:rPr>
          <w:rFonts w:ascii="Arial" w:hAnsi="Arial" w:cs="Arial"/>
        </w:rPr>
        <w:t>and information.</w:t>
      </w:r>
    </w:p>
    <w:p w:rsidR="00544A53" w:rsidRPr="00C20209" w:rsidRDefault="00544A53" w:rsidP="00544A53">
      <w:pPr>
        <w:rPr>
          <w:rFonts w:ascii="Arial" w:hAnsi="Arial" w:cs="Arial"/>
        </w:rPr>
      </w:pPr>
    </w:p>
    <w:p w:rsidR="00544A53" w:rsidRPr="00C20209" w:rsidRDefault="00544A53" w:rsidP="00544A53">
      <w:pPr>
        <w:rPr>
          <w:rFonts w:ascii="Arial" w:hAnsi="Arial" w:cs="Arial"/>
        </w:rPr>
      </w:pPr>
      <w:r w:rsidRPr="00C20209">
        <w:rPr>
          <w:rFonts w:ascii="Arial" w:hAnsi="Arial" w:cs="Arial"/>
        </w:rPr>
        <w:t xml:space="preserve">If a </w:t>
      </w:r>
      <w:r w:rsidR="002A31E2" w:rsidRPr="00C20209">
        <w:rPr>
          <w:rFonts w:ascii="Arial" w:hAnsi="Arial" w:cs="Arial"/>
        </w:rPr>
        <w:t>SOQ</w:t>
      </w:r>
      <w:r w:rsidRPr="00C20209">
        <w:rPr>
          <w:rFonts w:ascii="Arial" w:hAnsi="Arial" w:cs="Arial"/>
        </w:rPr>
        <w:t xml:space="preserve"> package does not meet all of the requirements set forth in this RF</w:t>
      </w:r>
      <w:r w:rsidR="002A31E2" w:rsidRPr="00C20209">
        <w:rPr>
          <w:rFonts w:ascii="Arial" w:hAnsi="Arial" w:cs="Arial"/>
        </w:rPr>
        <w:t>Q</w:t>
      </w:r>
      <w:r w:rsidRPr="00C20209">
        <w:rPr>
          <w:rFonts w:ascii="Arial" w:hAnsi="Arial" w:cs="Arial"/>
        </w:rPr>
        <w:t>, it will be considered non-responsive and rejected from further competition.</w:t>
      </w:r>
    </w:p>
    <w:p w:rsidR="00544A53" w:rsidRPr="00C20209" w:rsidRDefault="00544A53" w:rsidP="00544A53">
      <w:pPr>
        <w:rPr>
          <w:rFonts w:ascii="Arial" w:hAnsi="Arial" w:cs="Arial"/>
        </w:rPr>
      </w:pPr>
    </w:p>
    <w:p w:rsidR="00544A53" w:rsidRPr="00C20209" w:rsidRDefault="001626D0" w:rsidP="00544A53">
      <w:pPr>
        <w:rPr>
          <w:rFonts w:ascii="Arial" w:hAnsi="Arial" w:cs="Arial"/>
        </w:rPr>
      </w:pPr>
      <w:r w:rsidRPr="00C20209">
        <w:rPr>
          <w:rFonts w:ascii="Arial" w:hAnsi="Arial" w:cs="Arial"/>
        </w:rPr>
        <w:t>SOQ packages</w:t>
      </w:r>
      <w:r w:rsidR="00544A53" w:rsidRPr="00C20209">
        <w:rPr>
          <w:rFonts w:ascii="Arial" w:hAnsi="Arial" w:cs="Arial"/>
        </w:rPr>
        <w:t xml:space="preserve"> that pass this review will be forwarded to the Selection Committee for Evaluation.</w:t>
      </w:r>
    </w:p>
    <w:p w:rsidR="002A31E2" w:rsidRPr="00C20209" w:rsidRDefault="002A31E2" w:rsidP="002A31E2">
      <w:pPr>
        <w:pStyle w:val="Heading2"/>
        <w:rPr>
          <w:rFonts w:cs="Arial"/>
          <w:sz w:val="24"/>
          <w:szCs w:val="24"/>
        </w:rPr>
      </w:pPr>
      <w:bookmarkStart w:id="56" w:name="_Toc23858402"/>
      <w:r w:rsidRPr="00C20209">
        <w:rPr>
          <w:rFonts w:cs="Arial"/>
          <w:sz w:val="24"/>
          <w:szCs w:val="24"/>
        </w:rPr>
        <w:t>Grounds for Rejection</w:t>
      </w:r>
      <w:bookmarkEnd w:id="56"/>
    </w:p>
    <w:p w:rsidR="004C43A5" w:rsidRPr="00C20209" w:rsidRDefault="004C43A5" w:rsidP="004C43A5">
      <w:pPr>
        <w:rPr>
          <w:rFonts w:ascii="Arial" w:hAnsi="Arial" w:cs="Arial"/>
        </w:rPr>
      </w:pPr>
      <w:r w:rsidRPr="00C20209">
        <w:rPr>
          <w:rFonts w:ascii="Arial" w:hAnsi="Arial" w:cs="Arial"/>
        </w:rPr>
        <w:t xml:space="preserve">CalRecycle may reject any SOQ package if it is conditional, incomplete, or contains irregularities. CalRecycle may waive immaterial deviations and the SOQ package may be evaluated based on the information provided when considered to be in the best interest of CalRecycle.  Waiver of an immaterial deviation shall in no way modify the RFQ requirements or excuse the </w:t>
      </w:r>
      <w:r w:rsidR="001626D0" w:rsidRPr="00C20209">
        <w:rPr>
          <w:rFonts w:ascii="Arial" w:hAnsi="Arial" w:cs="Arial"/>
        </w:rPr>
        <w:t>firm</w:t>
      </w:r>
      <w:r w:rsidRPr="00C20209">
        <w:rPr>
          <w:rFonts w:ascii="Arial" w:hAnsi="Arial" w:cs="Arial"/>
        </w:rPr>
        <w:t xml:space="preserve"> from full compliance with the </w:t>
      </w:r>
      <w:r w:rsidR="001626D0" w:rsidRPr="00C20209">
        <w:rPr>
          <w:rFonts w:ascii="Arial" w:hAnsi="Arial" w:cs="Arial"/>
        </w:rPr>
        <w:t>Contract</w:t>
      </w:r>
      <w:r w:rsidRPr="00C20209">
        <w:rPr>
          <w:rFonts w:ascii="Arial" w:hAnsi="Arial" w:cs="Arial"/>
        </w:rPr>
        <w:t xml:space="preserve"> requirements.  Grounds for rejection of a SOQ package include, but are not limited to, the following: </w:t>
      </w:r>
    </w:p>
    <w:p w:rsidR="004C43A5" w:rsidRPr="00C20209" w:rsidRDefault="004C43A5" w:rsidP="004C43A5">
      <w:pPr>
        <w:rPr>
          <w:rFonts w:ascii="Arial" w:hAnsi="Arial" w:cs="Arial"/>
        </w:rPr>
      </w:pPr>
    </w:p>
    <w:p w:rsidR="004C43A5" w:rsidRPr="00C20209" w:rsidRDefault="004C43A5" w:rsidP="00935D18">
      <w:pPr>
        <w:numPr>
          <w:ilvl w:val="0"/>
          <w:numId w:val="4"/>
        </w:numPr>
        <w:rPr>
          <w:rFonts w:ascii="Arial" w:hAnsi="Arial" w:cs="Arial"/>
        </w:rPr>
      </w:pPr>
      <w:r w:rsidRPr="00C20209">
        <w:rPr>
          <w:rFonts w:ascii="Arial" w:hAnsi="Arial" w:cs="Arial"/>
        </w:rPr>
        <w:t>It is received after the due date and time for submittal</w:t>
      </w:r>
    </w:p>
    <w:p w:rsidR="004C43A5" w:rsidRPr="00C20209" w:rsidRDefault="004C43A5" w:rsidP="00935D18">
      <w:pPr>
        <w:numPr>
          <w:ilvl w:val="0"/>
          <w:numId w:val="4"/>
        </w:numPr>
        <w:spacing w:before="120"/>
        <w:rPr>
          <w:rFonts w:ascii="Arial" w:hAnsi="Arial" w:cs="Arial"/>
        </w:rPr>
      </w:pPr>
      <w:r w:rsidRPr="00C20209">
        <w:rPr>
          <w:rFonts w:ascii="Arial" w:hAnsi="Arial" w:cs="Arial"/>
        </w:rPr>
        <w:t>It does not include a reproducible master and the required number of copies;</w:t>
      </w:r>
    </w:p>
    <w:p w:rsidR="004C43A5" w:rsidRPr="00C20209" w:rsidRDefault="004C43A5" w:rsidP="00935D18">
      <w:pPr>
        <w:numPr>
          <w:ilvl w:val="0"/>
          <w:numId w:val="4"/>
        </w:numPr>
        <w:spacing w:before="120"/>
        <w:rPr>
          <w:rFonts w:ascii="Arial" w:hAnsi="Arial" w:cs="Arial"/>
        </w:rPr>
      </w:pPr>
      <w:r w:rsidRPr="00C20209">
        <w:rPr>
          <w:rFonts w:ascii="Arial" w:hAnsi="Arial" w:cs="Arial"/>
        </w:rPr>
        <w:t>All responses to an item are not completed;</w:t>
      </w:r>
    </w:p>
    <w:p w:rsidR="004C43A5" w:rsidRPr="00C20209" w:rsidRDefault="004C43A5" w:rsidP="00935D18">
      <w:pPr>
        <w:numPr>
          <w:ilvl w:val="0"/>
          <w:numId w:val="4"/>
        </w:numPr>
        <w:spacing w:before="120"/>
        <w:rPr>
          <w:rFonts w:ascii="Arial" w:hAnsi="Arial" w:cs="Arial"/>
        </w:rPr>
      </w:pPr>
      <w:r w:rsidRPr="00C20209">
        <w:rPr>
          <w:rFonts w:ascii="Arial" w:hAnsi="Arial" w:cs="Arial"/>
        </w:rPr>
        <w:t>Required license information is not submitted with the SOQ package;</w:t>
      </w:r>
    </w:p>
    <w:p w:rsidR="004C43A5" w:rsidRPr="00C20209" w:rsidRDefault="004C43A5" w:rsidP="00935D18">
      <w:pPr>
        <w:numPr>
          <w:ilvl w:val="0"/>
          <w:numId w:val="4"/>
        </w:numPr>
        <w:spacing w:before="120"/>
        <w:rPr>
          <w:rFonts w:ascii="Arial" w:hAnsi="Arial" w:cs="Arial"/>
        </w:rPr>
      </w:pPr>
      <w:r w:rsidRPr="00C20209">
        <w:rPr>
          <w:rFonts w:ascii="Arial" w:hAnsi="Arial" w:cs="Arial"/>
        </w:rPr>
        <w:t>Required authorizations and certifications for the SOQ package are not properly completed and signed.</w:t>
      </w:r>
    </w:p>
    <w:p w:rsidR="004C43A5" w:rsidRPr="00C20209" w:rsidRDefault="004C43A5" w:rsidP="00935D18">
      <w:pPr>
        <w:numPr>
          <w:ilvl w:val="0"/>
          <w:numId w:val="4"/>
        </w:numPr>
        <w:spacing w:before="120"/>
        <w:rPr>
          <w:rFonts w:ascii="Arial" w:hAnsi="Arial" w:cs="Arial"/>
        </w:rPr>
      </w:pPr>
      <w:r w:rsidRPr="00C20209">
        <w:rPr>
          <w:rFonts w:ascii="Arial" w:hAnsi="Arial" w:cs="Arial"/>
        </w:rPr>
        <w:t xml:space="preserve">The </w:t>
      </w:r>
      <w:r w:rsidR="001626D0" w:rsidRPr="00C20209">
        <w:rPr>
          <w:rFonts w:ascii="Arial" w:hAnsi="Arial" w:cs="Arial"/>
        </w:rPr>
        <w:t>firm</w:t>
      </w:r>
      <w:r w:rsidRPr="00C20209">
        <w:rPr>
          <w:rFonts w:ascii="Arial" w:hAnsi="Arial" w:cs="Arial"/>
        </w:rPr>
        <w:t xml:space="preserve"> has been prohibited from contracting with the State by the Department of Fair Employment and Housing </w:t>
      </w:r>
    </w:p>
    <w:p w:rsidR="004C43A5" w:rsidRPr="00C20209" w:rsidRDefault="004C43A5" w:rsidP="00935D18">
      <w:pPr>
        <w:numPr>
          <w:ilvl w:val="0"/>
          <w:numId w:val="4"/>
        </w:numPr>
        <w:spacing w:before="120"/>
        <w:rPr>
          <w:rFonts w:ascii="Arial" w:hAnsi="Arial" w:cs="Arial"/>
        </w:rPr>
      </w:pPr>
      <w:r w:rsidRPr="00C20209">
        <w:rPr>
          <w:rFonts w:ascii="Arial" w:hAnsi="Arial" w:cs="Arial"/>
        </w:rPr>
        <w:t xml:space="preserve">The </w:t>
      </w:r>
      <w:r w:rsidR="001626D0" w:rsidRPr="00C20209">
        <w:rPr>
          <w:rFonts w:ascii="Arial" w:hAnsi="Arial" w:cs="Arial"/>
        </w:rPr>
        <w:t>firm</w:t>
      </w:r>
      <w:r w:rsidRPr="00C20209">
        <w:rPr>
          <w:rFonts w:ascii="Arial" w:hAnsi="Arial" w:cs="Arial"/>
        </w:rPr>
        <w:t xml:space="preserve"> has received a substantive negative contract performance from the State </w:t>
      </w:r>
    </w:p>
    <w:p w:rsidR="004C43A5" w:rsidRPr="00C20209" w:rsidRDefault="004C43A5" w:rsidP="00935D18">
      <w:pPr>
        <w:numPr>
          <w:ilvl w:val="0"/>
          <w:numId w:val="4"/>
        </w:numPr>
        <w:spacing w:before="120"/>
        <w:rPr>
          <w:rFonts w:ascii="Arial" w:hAnsi="Arial" w:cs="Arial"/>
        </w:rPr>
      </w:pPr>
      <w:r w:rsidRPr="00C20209">
        <w:rPr>
          <w:rFonts w:ascii="Arial" w:hAnsi="Arial" w:cs="Arial"/>
        </w:rPr>
        <w:t>Any items required by the RFQ are not included with the submittal</w:t>
      </w:r>
    </w:p>
    <w:p w:rsidR="004C43A5" w:rsidRPr="00C20209" w:rsidRDefault="004C43A5" w:rsidP="004C43A5">
      <w:pPr>
        <w:rPr>
          <w:rFonts w:ascii="Arial" w:hAnsi="Arial" w:cs="Arial"/>
        </w:rPr>
      </w:pPr>
    </w:p>
    <w:p w:rsidR="002A31E2" w:rsidRPr="00C20209" w:rsidRDefault="004C43A5" w:rsidP="004C43A5">
      <w:pPr>
        <w:rPr>
          <w:rFonts w:ascii="Arial" w:hAnsi="Arial" w:cs="Arial"/>
        </w:rPr>
      </w:pPr>
      <w:r w:rsidRPr="00C20209">
        <w:rPr>
          <w:rFonts w:ascii="Arial" w:hAnsi="Arial" w:cs="Arial"/>
        </w:rPr>
        <w:t xml:space="preserve">No </w:t>
      </w:r>
      <w:r w:rsidR="001626D0" w:rsidRPr="00C20209">
        <w:rPr>
          <w:rFonts w:ascii="Arial" w:hAnsi="Arial" w:cs="Arial"/>
        </w:rPr>
        <w:t>SOQ package will</w:t>
      </w:r>
      <w:r w:rsidRPr="00C20209">
        <w:rPr>
          <w:rFonts w:ascii="Arial" w:hAnsi="Arial" w:cs="Arial"/>
        </w:rPr>
        <w:t xml:space="preserve"> be rejected arbitrarily or without reasonable cause.</w:t>
      </w:r>
    </w:p>
    <w:p w:rsidR="00544A53" w:rsidRPr="00C20209" w:rsidRDefault="00C20209" w:rsidP="00A50368">
      <w:pPr>
        <w:pStyle w:val="Heading2"/>
        <w:rPr>
          <w:rFonts w:cs="Arial"/>
          <w:sz w:val="24"/>
          <w:szCs w:val="24"/>
        </w:rPr>
      </w:pPr>
      <w:r>
        <w:rPr>
          <w:rFonts w:cs="Arial"/>
          <w:sz w:val="24"/>
          <w:szCs w:val="24"/>
        </w:rPr>
        <w:br w:type="page"/>
      </w:r>
      <w:bookmarkStart w:id="57" w:name="_Toc23858403"/>
      <w:r w:rsidR="00544A53" w:rsidRPr="00C20209">
        <w:rPr>
          <w:rFonts w:cs="Arial"/>
          <w:sz w:val="24"/>
          <w:szCs w:val="24"/>
        </w:rPr>
        <w:lastRenderedPageBreak/>
        <w:t>Selection Process</w:t>
      </w:r>
      <w:bookmarkEnd w:id="57"/>
    </w:p>
    <w:p w:rsidR="00596A72" w:rsidRPr="00F8562A" w:rsidRDefault="00596A72" w:rsidP="00596A72">
      <w:pPr>
        <w:pStyle w:val="ListParagraph"/>
        <w:ind w:left="0"/>
        <w:rPr>
          <w:rFonts w:ascii="Arial" w:hAnsi="Arial" w:cs="Arial"/>
        </w:rPr>
      </w:pPr>
      <w:r w:rsidRPr="00F8562A">
        <w:rPr>
          <w:rFonts w:ascii="Arial" w:hAnsi="Arial" w:cs="Arial"/>
        </w:rPr>
        <w:t xml:space="preserve">SOQs that </w:t>
      </w:r>
      <w:r w:rsidR="00171DCD">
        <w:rPr>
          <w:rFonts w:ascii="Arial" w:hAnsi="Arial" w:cs="Arial"/>
        </w:rPr>
        <w:t>pass the Pre-Q</w:t>
      </w:r>
      <w:r>
        <w:rPr>
          <w:rFonts w:ascii="Arial" w:hAnsi="Arial" w:cs="Arial"/>
        </w:rPr>
        <w:t xml:space="preserve">ualification </w:t>
      </w:r>
      <w:r w:rsidR="00171DCD">
        <w:rPr>
          <w:rFonts w:ascii="Arial" w:hAnsi="Arial" w:cs="Arial"/>
        </w:rPr>
        <w:t xml:space="preserve">Evaluation identified on the SOQ Completion Checklist (Attachment </w:t>
      </w:r>
      <w:r w:rsidR="005445EE">
        <w:rPr>
          <w:rFonts w:ascii="Arial" w:hAnsi="Arial" w:cs="Arial"/>
        </w:rPr>
        <w:t>L</w:t>
      </w:r>
      <w:r w:rsidR="00171DCD">
        <w:rPr>
          <w:rFonts w:ascii="Arial" w:hAnsi="Arial" w:cs="Arial"/>
        </w:rPr>
        <w:t>)</w:t>
      </w:r>
      <w:r>
        <w:rPr>
          <w:rFonts w:ascii="Arial" w:hAnsi="Arial" w:cs="Arial"/>
        </w:rPr>
        <w:t xml:space="preserve"> </w:t>
      </w:r>
      <w:r w:rsidRPr="00F8562A">
        <w:rPr>
          <w:rFonts w:ascii="Arial" w:hAnsi="Arial" w:cs="Arial"/>
        </w:rPr>
        <w:t>will be submitted to a Selection Committee.</w:t>
      </w:r>
    </w:p>
    <w:p w:rsidR="00596A72" w:rsidRPr="00F8562A" w:rsidRDefault="00596A72" w:rsidP="00596A72">
      <w:pPr>
        <w:pStyle w:val="ListParagraph"/>
        <w:ind w:left="0"/>
        <w:rPr>
          <w:rFonts w:ascii="Arial" w:hAnsi="Arial" w:cs="Arial"/>
        </w:rPr>
      </w:pPr>
    </w:p>
    <w:p w:rsidR="00596A72" w:rsidRPr="00F8562A" w:rsidRDefault="00596A72" w:rsidP="00596A72">
      <w:pPr>
        <w:rPr>
          <w:rFonts w:ascii="Arial" w:hAnsi="Arial" w:cs="Arial"/>
        </w:rPr>
      </w:pPr>
      <w:r w:rsidRPr="00F8562A">
        <w:rPr>
          <w:rFonts w:ascii="Arial" w:hAnsi="Arial" w:cs="Arial"/>
        </w:rPr>
        <w:t>The Selection Committee members will</w:t>
      </w:r>
      <w:r>
        <w:rPr>
          <w:rFonts w:ascii="Arial" w:hAnsi="Arial" w:cs="Arial"/>
        </w:rPr>
        <w:t>,</w:t>
      </w:r>
      <w:r w:rsidRPr="00F8562A">
        <w:rPr>
          <w:rFonts w:ascii="Arial" w:hAnsi="Arial" w:cs="Arial"/>
        </w:rPr>
        <w:t xml:space="preserve"> individually and/or as a team</w:t>
      </w:r>
      <w:r>
        <w:rPr>
          <w:rFonts w:ascii="Arial" w:hAnsi="Arial" w:cs="Arial"/>
        </w:rPr>
        <w:t>,</w:t>
      </w:r>
      <w:r w:rsidRPr="00F8562A">
        <w:rPr>
          <w:rFonts w:ascii="Arial" w:hAnsi="Arial" w:cs="Arial"/>
        </w:rPr>
        <w:t xml:space="preserve"> review, evaluate and numerically score SOQs based on the adequacy, thoroughness, and the degree to which </w:t>
      </w:r>
      <w:r>
        <w:rPr>
          <w:rFonts w:ascii="Arial" w:hAnsi="Arial" w:cs="Arial"/>
        </w:rPr>
        <w:t>they</w:t>
      </w:r>
      <w:r w:rsidRPr="00F8562A">
        <w:rPr>
          <w:rFonts w:ascii="Arial" w:hAnsi="Arial" w:cs="Arial"/>
        </w:rPr>
        <w:t xml:space="preserve"> compl</w:t>
      </w:r>
      <w:r>
        <w:rPr>
          <w:rFonts w:ascii="Arial" w:hAnsi="Arial" w:cs="Arial"/>
        </w:rPr>
        <w:t>y</w:t>
      </w:r>
      <w:r w:rsidRPr="00F8562A">
        <w:rPr>
          <w:rFonts w:ascii="Arial" w:hAnsi="Arial" w:cs="Arial"/>
        </w:rPr>
        <w:t xml:space="preserve"> with </w:t>
      </w:r>
      <w:r w:rsidRPr="005F128F">
        <w:rPr>
          <w:rFonts w:ascii="Arial" w:hAnsi="Arial" w:cs="Arial"/>
          <w:color w:val="000000"/>
        </w:rPr>
        <w:t>the RFQ</w:t>
      </w:r>
      <w:r w:rsidRPr="00F8562A">
        <w:rPr>
          <w:rFonts w:ascii="Arial" w:hAnsi="Arial" w:cs="Arial"/>
        </w:rPr>
        <w:t xml:space="preserve"> requirements, utilizing the Scoring Criteria iden</w:t>
      </w:r>
      <w:r w:rsidR="00AA5328">
        <w:rPr>
          <w:rFonts w:ascii="Arial" w:hAnsi="Arial" w:cs="Arial"/>
        </w:rPr>
        <w:t>tified in this RFQ (Attachment B</w:t>
      </w:r>
      <w:r w:rsidRPr="00F8562A">
        <w:rPr>
          <w:rFonts w:ascii="Arial" w:hAnsi="Arial" w:cs="Arial"/>
        </w:rPr>
        <w:t>).</w:t>
      </w:r>
    </w:p>
    <w:p w:rsidR="004C43A5" w:rsidRPr="00C20209" w:rsidRDefault="004C43A5" w:rsidP="004C43A5">
      <w:pPr>
        <w:rPr>
          <w:rFonts w:ascii="Arial" w:hAnsi="Arial" w:cs="Arial"/>
        </w:rPr>
      </w:pPr>
    </w:p>
    <w:tbl>
      <w:tblPr>
        <w:tblW w:w="100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39"/>
        <w:gridCol w:w="1681"/>
        <w:gridCol w:w="7380"/>
      </w:tblGrid>
      <w:tr w:rsidR="00C52051" w:rsidRPr="00C20209" w:rsidTr="00C20209">
        <w:trPr>
          <w:trHeight w:hRule="exact" w:val="338"/>
        </w:trPr>
        <w:tc>
          <w:tcPr>
            <w:tcW w:w="939" w:type="dxa"/>
          </w:tcPr>
          <w:p w:rsidR="00C52051" w:rsidRPr="00C20209" w:rsidRDefault="00C52051" w:rsidP="009567C8">
            <w:pPr>
              <w:pStyle w:val="TableParagraph"/>
              <w:spacing w:before="50"/>
              <w:ind w:left="95"/>
              <w:jc w:val="center"/>
              <w:rPr>
                <w:rFonts w:ascii="Arial" w:eastAsia="Times New Roman" w:hAnsi="Arial" w:cs="Arial"/>
                <w:sz w:val="24"/>
                <w:szCs w:val="24"/>
              </w:rPr>
            </w:pPr>
            <w:r w:rsidRPr="00C20209">
              <w:rPr>
                <w:rFonts w:ascii="Arial" w:eastAsia="Times New Roman" w:hAnsi="Arial" w:cs="Arial"/>
                <w:sz w:val="24"/>
                <w:szCs w:val="24"/>
              </w:rPr>
              <w:t>Points</w:t>
            </w:r>
          </w:p>
        </w:tc>
        <w:tc>
          <w:tcPr>
            <w:tcW w:w="1681" w:type="dxa"/>
          </w:tcPr>
          <w:p w:rsidR="00C52051" w:rsidRPr="00C20209" w:rsidRDefault="00C52051" w:rsidP="009567C8">
            <w:pPr>
              <w:pStyle w:val="TableParagraph"/>
              <w:spacing w:before="55"/>
              <w:jc w:val="center"/>
              <w:rPr>
                <w:rFonts w:ascii="Arial" w:eastAsia="Times New Roman" w:hAnsi="Arial" w:cs="Arial"/>
                <w:sz w:val="24"/>
                <w:szCs w:val="24"/>
              </w:rPr>
            </w:pPr>
            <w:r w:rsidRPr="00C20209">
              <w:rPr>
                <w:rFonts w:ascii="Arial" w:eastAsia="Times New Roman" w:hAnsi="Arial" w:cs="Arial"/>
                <w:sz w:val="24"/>
                <w:szCs w:val="24"/>
              </w:rPr>
              <w:t>Interpretation</w:t>
            </w:r>
          </w:p>
        </w:tc>
        <w:tc>
          <w:tcPr>
            <w:tcW w:w="7380" w:type="dxa"/>
            <w:vAlign w:val="center"/>
          </w:tcPr>
          <w:p w:rsidR="00C52051" w:rsidRPr="00C20209" w:rsidRDefault="00C52051" w:rsidP="009567C8">
            <w:pPr>
              <w:jc w:val="center"/>
              <w:rPr>
                <w:rFonts w:ascii="Arial" w:hAnsi="Arial" w:cs="Arial"/>
              </w:rPr>
            </w:pPr>
            <w:r w:rsidRPr="00C20209">
              <w:rPr>
                <w:rFonts w:ascii="Arial" w:hAnsi="Arial" w:cs="Arial"/>
              </w:rPr>
              <w:t>General basis for point assignment</w:t>
            </w:r>
          </w:p>
        </w:tc>
      </w:tr>
      <w:tr w:rsidR="00C52051" w:rsidRPr="00C20209" w:rsidTr="00C20209">
        <w:trPr>
          <w:trHeight w:hRule="exact" w:val="1234"/>
        </w:trPr>
        <w:tc>
          <w:tcPr>
            <w:tcW w:w="939" w:type="dxa"/>
            <w:vAlign w:val="center"/>
          </w:tcPr>
          <w:p w:rsidR="00C52051" w:rsidRPr="00C20209" w:rsidRDefault="00C52051" w:rsidP="009567C8">
            <w:pPr>
              <w:pStyle w:val="TableParagraph"/>
              <w:spacing w:before="28"/>
              <w:ind w:left="8"/>
              <w:jc w:val="center"/>
              <w:rPr>
                <w:rFonts w:ascii="Arial" w:eastAsia="Times New Roman" w:hAnsi="Arial" w:cs="Arial"/>
                <w:sz w:val="24"/>
                <w:szCs w:val="24"/>
              </w:rPr>
            </w:pPr>
            <w:r w:rsidRPr="00C20209">
              <w:rPr>
                <w:rFonts w:ascii="Arial" w:eastAsia="Times New Roman" w:hAnsi="Arial" w:cs="Arial"/>
                <w:sz w:val="24"/>
                <w:szCs w:val="24"/>
              </w:rPr>
              <w:t>0</w:t>
            </w:r>
          </w:p>
        </w:tc>
        <w:tc>
          <w:tcPr>
            <w:tcW w:w="1681" w:type="dxa"/>
            <w:vAlign w:val="center"/>
          </w:tcPr>
          <w:p w:rsidR="00C52051" w:rsidRPr="00C20209" w:rsidRDefault="00C52051" w:rsidP="009567C8">
            <w:pPr>
              <w:pStyle w:val="TableParagraph"/>
              <w:spacing w:before="41"/>
              <w:ind w:right="92"/>
              <w:jc w:val="center"/>
              <w:rPr>
                <w:rFonts w:ascii="Arial" w:eastAsia="Times New Roman" w:hAnsi="Arial" w:cs="Arial"/>
                <w:sz w:val="24"/>
                <w:szCs w:val="24"/>
              </w:rPr>
            </w:pPr>
            <w:r w:rsidRPr="00C20209">
              <w:rPr>
                <w:rFonts w:ascii="Arial" w:eastAsia="Times New Roman" w:hAnsi="Arial" w:cs="Arial"/>
                <w:sz w:val="24"/>
                <w:szCs w:val="24"/>
              </w:rPr>
              <w:t>Inadequate</w:t>
            </w:r>
          </w:p>
        </w:tc>
        <w:tc>
          <w:tcPr>
            <w:tcW w:w="7380" w:type="dxa"/>
            <w:vAlign w:val="center"/>
          </w:tcPr>
          <w:p w:rsidR="00C52051" w:rsidRPr="00C20209" w:rsidRDefault="00C52051" w:rsidP="009567C8">
            <w:pPr>
              <w:pStyle w:val="TableParagraph"/>
              <w:spacing w:before="31" w:line="258" w:lineRule="auto"/>
              <w:ind w:left="85" w:right="111" w:firstLine="9"/>
              <w:rPr>
                <w:rFonts w:ascii="Arial" w:eastAsia="Times New Roman" w:hAnsi="Arial" w:cs="Arial"/>
                <w:sz w:val="24"/>
                <w:szCs w:val="24"/>
              </w:rPr>
            </w:pPr>
            <w:r w:rsidRPr="00C20209">
              <w:rPr>
                <w:rFonts w:ascii="Arial" w:eastAsia="Times New Roman" w:hAnsi="Arial" w:cs="Arial"/>
                <w:sz w:val="24"/>
                <w:szCs w:val="24"/>
              </w:rPr>
              <w:t>SOQ response (i.e., content and/or explanation offered) is inadequate or does not meet CalRecycle’s needs/requirements or expectations. The omission(s), flaw(s), or defect(s) are significant and unacceptable.</w:t>
            </w:r>
          </w:p>
        </w:tc>
      </w:tr>
      <w:tr w:rsidR="00C52051" w:rsidRPr="00C20209" w:rsidTr="00C20209">
        <w:trPr>
          <w:trHeight w:hRule="exact" w:val="1171"/>
        </w:trPr>
        <w:tc>
          <w:tcPr>
            <w:tcW w:w="939" w:type="dxa"/>
            <w:vAlign w:val="center"/>
          </w:tcPr>
          <w:p w:rsidR="00C52051" w:rsidRPr="00C20209" w:rsidRDefault="00C52051" w:rsidP="009567C8">
            <w:pPr>
              <w:pStyle w:val="TableParagraph"/>
              <w:spacing w:before="46"/>
              <w:ind w:left="17"/>
              <w:jc w:val="center"/>
              <w:rPr>
                <w:rFonts w:ascii="Arial" w:eastAsia="Times New Roman" w:hAnsi="Arial" w:cs="Arial"/>
                <w:sz w:val="24"/>
                <w:szCs w:val="24"/>
              </w:rPr>
            </w:pPr>
            <w:r w:rsidRPr="00C20209">
              <w:rPr>
                <w:rFonts w:ascii="Arial" w:eastAsia="Times New Roman" w:hAnsi="Arial" w:cs="Arial"/>
                <w:sz w:val="24"/>
                <w:szCs w:val="24"/>
              </w:rPr>
              <w:t>1</w:t>
            </w:r>
          </w:p>
        </w:tc>
        <w:tc>
          <w:tcPr>
            <w:tcW w:w="1681" w:type="dxa"/>
            <w:vAlign w:val="center"/>
          </w:tcPr>
          <w:p w:rsidR="00C52051" w:rsidRPr="00C20209" w:rsidRDefault="00C52051" w:rsidP="009567C8">
            <w:pPr>
              <w:pStyle w:val="TableParagraph"/>
              <w:spacing w:before="41"/>
              <w:ind w:right="92"/>
              <w:jc w:val="center"/>
              <w:rPr>
                <w:rFonts w:ascii="Arial" w:eastAsia="Times New Roman" w:hAnsi="Arial" w:cs="Arial"/>
                <w:sz w:val="24"/>
                <w:szCs w:val="24"/>
              </w:rPr>
            </w:pPr>
            <w:r w:rsidRPr="00C20209">
              <w:rPr>
                <w:rFonts w:ascii="Arial" w:eastAsia="Times New Roman" w:hAnsi="Arial" w:cs="Arial"/>
                <w:sz w:val="24"/>
                <w:szCs w:val="24"/>
              </w:rPr>
              <w:t>Barely</w:t>
            </w:r>
          </w:p>
          <w:p w:rsidR="00C52051" w:rsidRPr="00C20209" w:rsidRDefault="00C52051" w:rsidP="009567C8">
            <w:pPr>
              <w:pStyle w:val="TableParagraph"/>
              <w:spacing w:before="18"/>
              <w:ind w:right="92"/>
              <w:jc w:val="center"/>
              <w:rPr>
                <w:rFonts w:ascii="Arial" w:eastAsia="Times New Roman" w:hAnsi="Arial" w:cs="Arial"/>
                <w:sz w:val="24"/>
                <w:szCs w:val="24"/>
              </w:rPr>
            </w:pPr>
            <w:r w:rsidRPr="00C20209">
              <w:rPr>
                <w:rFonts w:ascii="Arial" w:eastAsia="Times New Roman" w:hAnsi="Arial" w:cs="Arial"/>
                <w:sz w:val="24"/>
                <w:szCs w:val="24"/>
              </w:rPr>
              <w:t>Adequate</w:t>
            </w:r>
          </w:p>
        </w:tc>
        <w:tc>
          <w:tcPr>
            <w:tcW w:w="7380" w:type="dxa"/>
            <w:vAlign w:val="center"/>
          </w:tcPr>
          <w:p w:rsidR="00C52051" w:rsidRPr="00C20209" w:rsidRDefault="00C52051" w:rsidP="009567C8">
            <w:pPr>
              <w:pStyle w:val="TableParagraph"/>
              <w:spacing w:before="31" w:line="255" w:lineRule="auto"/>
              <w:ind w:left="85" w:firstLine="9"/>
              <w:rPr>
                <w:rFonts w:ascii="Arial" w:eastAsia="Times New Roman" w:hAnsi="Arial" w:cs="Arial"/>
                <w:sz w:val="24"/>
                <w:szCs w:val="24"/>
              </w:rPr>
            </w:pPr>
            <w:r w:rsidRPr="00C20209">
              <w:rPr>
                <w:rFonts w:ascii="Arial" w:eastAsia="Times New Roman" w:hAnsi="Arial" w:cs="Arial"/>
                <w:sz w:val="24"/>
                <w:szCs w:val="24"/>
              </w:rPr>
              <w:t>SOQ response (i.e., content and/or explanation offered) is barely adequate or barely meets CalRecycle’s needs/requirements or expectations. The omission(s), flaw(s), or defect(s), are inconsequential and acceptable.</w:t>
            </w:r>
          </w:p>
        </w:tc>
      </w:tr>
      <w:tr w:rsidR="00C52051" w:rsidRPr="00C20209" w:rsidTr="00C20209">
        <w:trPr>
          <w:trHeight w:hRule="exact" w:val="1252"/>
        </w:trPr>
        <w:tc>
          <w:tcPr>
            <w:tcW w:w="939" w:type="dxa"/>
            <w:vAlign w:val="center"/>
          </w:tcPr>
          <w:p w:rsidR="00C52051" w:rsidRPr="00C20209" w:rsidRDefault="00C52051" w:rsidP="009567C8">
            <w:pPr>
              <w:pStyle w:val="TableParagraph"/>
              <w:spacing w:before="46"/>
              <w:ind w:right="3"/>
              <w:jc w:val="center"/>
              <w:rPr>
                <w:rFonts w:ascii="Arial" w:eastAsia="Times New Roman" w:hAnsi="Arial" w:cs="Arial"/>
                <w:sz w:val="24"/>
                <w:szCs w:val="24"/>
              </w:rPr>
            </w:pPr>
            <w:r w:rsidRPr="00C20209">
              <w:rPr>
                <w:rFonts w:ascii="Arial" w:eastAsia="Times New Roman" w:hAnsi="Arial" w:cs="Arial"/>
                <w:sz w:val="24"/>
                <w:szCs w:val="24"/>
              </w:rPr>
              <w:t>2</w:t>
            </w:r>
          </w:p>
        </w:tc>
        <w:tc>
          <w:tcPr>
            <w:tcW w:w="1681" w:type="dxa"/>
            <w:vAlign w:val="center"/>
          </w:tcPr>
          <w:p w:rsidR="00C52051" w:rsidRPr="00C20209" w:rsidRDefault="00C52051" w:rsidP="009567C8">
            <w:pPr>
              <w:pStyle w:val="TableParagraph"/>
              <w:spacing w:before="36"/>
              <w:ind w:right="92"/>
              <w:jc w:val="center"/>
              <w:rPr>
                <w:rFonts w:ascii="Arial" w:eastAsia="Times New Roman" w:hAnsi="Arial" w:cs="Arial"/>
                <w:sz w:val="24"/>
                <w:szCs w:val="24"/>
              </w:rPr>
            </w:pPr>
            <w:r w:rsidRPr="00C20209">
              <w:rPr>
                <w:rFonts w:ascii="Arial" w:eastAsia="Times New Roman" w:hAnsi="Arial" w:cs="Arial"/>
                <w:sz w:val="24"/>
                <w:szCs w:val="24"/>
              </w:rPr>
              <w:t>Fully Adequate</w:t>
            </w:r>
          </w:p>
        </w:tc>
        <w:tc>
          <w:tcPr>
            <w:tcW w:w="7380" w:type="dxa"/>
            <w:vAlign w:val="center"/>
          </w:tcPr>
          <w:p w:rsidR="00C52051" w:rsidRPr="00C20209" w:rsidRDefault="00C52051" w:rsidP="009567C8">
            <w:pPr>
              <w:pStyle w:val="TableParagraph"/>
              <w:spacing w:before="27" w:line="255" w:lineRule="auto"/>
              <w:ind w:left="85" w:right="144" w:firstLine="9"/>
              <w:rPr>
                <w:rFonts w:ascii="Arial" w:eastAsia="Times New Roman" w:hAnsi="Arial" w:cs="Arial"/>
                <w:sz w:val="24"/>
                <w:szCs w:val="24"/>
              </w:rPr>
            </w:pPr>
            <w:r w:rsidRPr="00C20209">
              <w:rPr>
                <w:rFonts w:ascii="Arial" w:eastAsia="Times New Roman" w:hAnsi="Arial" w:cs="Arial"/>
                <w:sz w:val="24"/>
                <w:szCs w:val="24"/>
              </w:rPr>
              <w:t>SOQ response (i.e., content and/or explanation offered) is fully adequate or fully meets CalRecycle’s needs/requirements or expectations. The omission(s), flaw(s), or defect(s), if any, are inconsequential and acceptable.</w:t>
            </w:r>
          </w:p>
        </w:tc>
      </w:tr>
      <w:tr w:rsidR="00C52051" w:rsidRPr="00C20209" w:rsidTr="00C20209">
        <w:trPr>
          <w:trHeight w:hRule="exact" w:val="1531"/>
        </w:trPr>
        <w:tc>
          <w:tcPr>
            <w:tcW w:w="939" w:type="dxa"/>
            <w:vAlign w:val="center"/>
          </w:tcPr>
          <w:p w:rsidR="00C52051" w:rsidRPr="00C20209" w:rsidRDefault="00C52051" w:rsidP="009567C8">
            <w:pPr>
              <w:pStyle w:val="TableParagraph"/>
              <w:spacing w:before="33"/>
              <w:ind w:left="25"/>
              <w:jc w:val="center"/>
              <w:rPr>
                <w:rFonts w:ascii="Arial" w:eastAsia="Times New Roman" w:hAnsi="Arial" w:cs="Arial"/>
                <w:sz w:val="24"/>
                <w:szCs w:val="24"/>
              </w:rPr>
            </w:pPr>
            <w:r w:rsidRPr="00C20209">
              <w:rPr>
                <w:rFonts w:ascii="Arial" w:eastAsia="Times New Roman" w:hAnsi="Arial" w:cs="Arial"/>
                <w:sz w:val="24"/>
                <w:szCs w:val="24"/>
              </w:rPr>
              <w:t>3</w:t>
            </w:r>
          </w:p>
        </w:tc>
        <w:tc>
          <w:tcPr>
            <w:tcW w:w="1681" w:type="dxa"/>
            <w:vAlign w:val="center"/>
          </w:tcPr>
          <w:p w:rsidR="00C52051" w:rsidRPr="00C20209" w:rsidRDefault="00C52051" w:rsidP="009567C8">
            <w:pPr>
              <w:pStyle w:val="TableParagraph"/>
              <w:spacing w:before="36" w:line="258" w:lineRule="auto"/>
              <w:ind w:right="92" w:firstLine="9"/>
              <w:jc w:val="center"/>
              <w:rPr>
                <w:rFonts w:ascii="Arial" w:eastAsia="Times New Roman" w:hAnsi="Arial" w:cs="Arial"/>
                <w:sz w:val="24"/>
                <w:szCs w:val="24"/>
              </w:rPr>
            </w:pPr>
            <w:r w:rsidRPr="00C20209">
              <w:rPr>
                <w:rFonts w:ascii="Arial" w:eastAsia="Times New Roman" w:hAnsi="Arial" w:cs="Arial"/>
                <w:sz w:val="24"/>
                <w:szCs w:val="24"/>
              </w:rPr>
              <w:t>Excellent or Outstanding</w:t>
            </w:r>
          </w:p>
        </w:tc>
        <w:tc>
          <w:tcPr>
            <w:tcW w:w="7380" w:type="dxa"/>
            <w:vAlign w:val="center"/>
          </w:tcPr>
          <w:p w:rsidR="00C52051" w:rsidRPr="00C20209" w:rsidRDefault="00C52051" w:rsidP="009567C8">
            <w:pPr>
              <w:pStyle w:val="TableParagraph"/>
              <w:spacing w:before="27" w:line="253" w:lineRule="auto"/>
              <w:ind w:left="85" w:right="109" w:firstLine="9"/>
              <w:rPr>
                <w:rFonts w:ascii="Arial" w:eastAsia="Times New Roman" w:hAnsi="Arial" w:cs="Arial"/>
                <w:sz w:val="24"/>
                <w:szCs w:val="24"/>
              </w:rPr>
            </w:pPr>
            <w:r w:rsidRPr="00C20209">
              <w:rPr>
                <w:rFonts w:ascii="Arial" w:eastAsia="Times New Roman" w:hAnsi="Arial" w:cs="Arial"/>
                <w:sz w:val="24"/>
                <w:szCs w:val="24"/>
              </w:rPr>
              <w:t xml:space="preserve">SOQ response (i.e., content and/or explanation offered) is above average or exceeds CalRecycle’s needs/requirements or expectations. Minimal weaknesses are acceptable.  </w:t>
            </w:r>
            <w:r w:rsidRPr="00C20209">
              <w:rPr>
                <w:rFonts w:ascii="Arial" w:hAnsi="Arial" w:cs="Arial"/>
                <w:sz w:val="24"/>
                <w:szCs w:val="24"/>
              </w:rPr>
              <w:t>Firm</w:t>
            </w:r>
            <w:r w:rsidRPr="00C20209">
              <w:rPr>
                <w:rFonts w:ascii="Arial" w:eastAsia="Times New Roman" w:hAnsi="Arial" w:cs="Arial"/>
                <w:sz w:val="24"/>
                <w:szCs w:val="24"/>
              </w:rPr>
              <w:t xml:space="preserve"> offers one or more enhancing feature, method, or approach that will enable performance to exceed our basic expectations.</w:t>
            </w:r>
          </w:p>
        </w:tc>
      </w:tr>
    </w:tbl>
    <w:p w:rsidR="00596A72" w:rsidRPr="00900AB3" w:rsidRDefault="00596A72" w:rsidP="00596A72">
      <w:pPr>
        <w:pStyle w:val="ListParagraph"/>
        <w:spacing w:before="120" w:after="120"/>
        <w:ind w:left="90"/>
        <w:rPr>
          <w:rFonts w:ascii="Arial" w:hAnsi="Arial" w:cs="Arial"/>
        </w:rPr>
      </w:pPr>
      <w:r w:rsidRPr="00900AB3">
        <w:rPr>
          <w:rFonts w:ascii="Arial" w:hAnsi="Arial" w:cs="Arial"/>
        </w:rPr>
        <w:t xml:space="preserve">In assigning points for individual rating factors, </w:t>
      </w:r>
      <w:r w:rsidRPr="00F8562A">
        <w:rPr>
          <w:rFonts w:ascii="Arial" w:hAnsi="Arial" w:cs="Arial"/>
        </w:rPr>
        <w:t>Selection Committee members</w:t>
      </w:r>
      <w:r w:rsidRPr="00900AB3">
        <w:rPr>
          <w:rFonts w:ascii="Arial" w:hAnsi="Arial" w:cs="Arial"/>
        </w:rPr>
        <w:t xml:space="preserve"> may consider issues including, but not limited to, the extent to which a SOQ response:</w:t>
      </w:r>
    </w:p>
    <w:p w:rsidR="00596A72" w:rsidRPr="00900AB3" w:rsidRDefault="00596A72" w:rsidP="00935D18">
      <w:pPr>
        <w:pStyle w:val="BodyText"/>
        <w:widowControl w:val="0"/>
        <w:numPr>
          <w:ilvl w:val="0"/>
          <w:numId w:val="41"/>
        </w:numPr>
        <w:ind w:left="540"/>
        <w:rPr>
          <w:rFonts w:cs="Arial"/>
          <w:sz w:val="24"/>
        </w:rPr>
      </w:pPr>
      <w:r w:rsidRPr="00900AB3">
        <w:rPr>
          <w:rFonts w:cs="Arial"/>
          <w:sz w:val="24"/>
        </w:rPr>
        <w:t>Is lacking information, lacking depth or breadth or lacking significant facts and/or details, and/or;</w:t>
      </w:r>
    </w:p>
    <w:p w:rsidR="00596A72" w:rsidRPr="00900AB3" w:rsidRDefault="00596A72" w:rsidP="00935D18">
      <w:pPr>
        <w:pStyle w:val="BodyText"/>
        <w:widowControl w:val="0"/>
        <w:numPr>
          <w:ilvl w:val="0"/>
          <w:numId w:val="41"/>
        </w:numPr>
        <w:ind w:left="540"/>
        <w:rPr>
          <w:rFonts w:cs="Arial"/>
          <w:sz w:val="24"/>
        </w:rPr>
      </w:pPr>
      <w:r w:rsidRPr="00900AB3">
        <w:rPr>
          <w:rFonts w:cs="Arial"/>
          <w:sz w:val="24"/>
        </w:rPr>
        <w:t>Is fully developed, comprehensive and has few if any weaknesses, defects or deficiencies, and/or;</w:t>
      </w:r>
    </w:p>
    <w:p w:rsidR="00596A72" w:rsidRPr="00900AB3" w:rsidRDefault="00596A72" w:rsidP="00935D18">
      <w:pPr>
        <w:pStyle w:val="BodyText"/>
        <w:widowControl w:val="0"/>
        <w:numPr>
          <w:ilvl w:val="0"/>
          <w:numId w:val="41"/>
        </w:numPr>
        <w:ind w:left="540"/>
        <w:rPr>
          <w:rFonts w:cs="Arial"/>
          <w:sz w:val="24"/>
        </w:rPr>
      </w:pPr>
      <w:r w:rsidRPr="00900AB3">
        <w:rPr>
          <w:rFonts w:cs="Arial"/>
          <w:sz w:val="24"/>
        </w:rPr>
        <w:t xml:space="preserve">Demonstrates that the Firm understands CalRecycle’s need's, the services sought, and/or the Contractor's responsibilities, and/or; </w:t>
      </w:r>
    </w:p>
    <w:p w:rsidR="00596A72" w:rsidRPr="00900AB3" w:rsidRDefault="00596A72" w:rsidP="00935D18">
      <w:pPr>
        <w:pStyle w:val="BodyText"/>
        <w:widowControl w:val="0"/>
        <w:numPr>
          <w:ilvl w:val="0"/>
          <w:numId w:val="41"/>
        </w:numPr>
        <w:ind w:left="540"/>
        <w:rPr>
          <w:rFonts w:cs="Arial"/>
          <w:sz w:val="24"/>
        </w:rPr>
      </w:pPr>
      <w:r w:rsidRPr="00900AB3">
        <w:rPr>
          <w:rFonts w:cs="Arial"/>
          <w:sz w:val="24"/>
        </w:rPr>
        <w:t>Illustrates the Firm's capability to perform all services and meet all scope of work requirements, and/or;</w:t>
      </w:r>
    </w:p>
    <w:p w:rsidR="00596A72" w:rsidRPr="00900AB3" w:rsidRDefault="00596A72" w:rsidP="00935D18">
      <w:pPr>
        <w:pStyle w:val="BodyText"/>
        <w:widowControl w:val="0"/>
        <w:numPr>
          <w:ilvl w:val="0"/>
          <w:numId w:val="41"/>
        </w:numPr>
        <w:ind w:left="540"/>
        <w:rPr>
          <w:rFonts w:cs="Arial"/>
          <w:sz w:val="24"/>
        </w:rPr>
      </w:pPr>
      <w:r w:rsidRPr="00900AB3">
        <w:rPr>
          <w:rFonts w:cs="Arial"/>
          <w:sz w:val="24"/>
        </w:rPr>
        <w:t>If implemented, will contribute to the achievement of CalRecycle’s goals and objectives, and/or;</w:t>
      </w:r>
    </w:p>
    <w:p w:rsidR="00596A72" w:rsidRPr="00900AB3" w:rsidRDefault="00596A72" w:rsidP="00935D18">
      <w:pPr>
        <w:pStyle w:val="ListParagraph"/>
        <w:numPr>
          <w:ilvl w:val="0"/>
          <w:numId w:val="41"/>
        </w:numPr>
        <w:ind w:left="540"/>
        <w:rPr>
          <w:rFonts w:ascii="Arial" w:hAnsi="Arial" w:cs="Arial"/>
        </w:rPr>
      </w:pPr>
      <w:r w:rsidRPr="00900AB3">
        <w:rPr>
          <w:rFonts w:ascii="Arial" w:hAnsi="Arial" w:cs="Arial"/>
        </w:rPr>
        <w:t>Demonstrates the Firm's capacity, capability and/or commitment to exceed regular service needs (i.e., enhanced features, approaches, or methods; creative or innovative business solutions).</w:t>
      </w:r>
    </w:p>
    <w:p w:rsidR="00596A72" w:rsidRPr="00900AB3" w:rsidRDefault="00596A72" w:rsidP="00596A72">
      <w:pPr>
        <w:rPr>
          <w:rFonts w:ascii="Arial" w:hAnsi="Arial" w:cs="Arial"/>
        </w:rPr>
      </w:pPr>
    </w:p>
    <w:p w:rsidR="00596A72" w:rsidRPr="00900AB3" w:rsidRDefault="00596A72" w:rsidP="00596A72">
      <w:pPr>
        <w:rPr>
          <w:rFonts w:ascii="Arial" w:hAnsi="Arial" w:cs="Arial"/>
        </w:rPr>
      </w:pPr>
      <w:r w:rsidRPr="00900AB3">
        <w:rPr>
          <w:rFonts w:ascii="Arial" w:hAnsi="Arial" w:cs="Arial"/>
        </w:rPr>
        <w:lastRenderedPageBreak/>
        <w:t>Scores assigned based on evaluation criteria will then be converted to a ranking score.  For purposes of identifying the firms to be interviewed, staff will determine the ranking hierarchy based on the cumulative ranking score received by each firm.  At a minimum, the top three ranked firms will be invited to interview.  In the event that less than three firms are qualified, all qualified firms will be invited to interview.</w:t>
      </w:r>
    </w:p>
    <w:p w:rsidR="00596A72" w:rsidRPr="00900AB3" w:rsidRDefault="00596A72" w:rsidP="00596A72">
      <w:pPr>
        <w:rPr>
          <w:rFonts w:ascii="Arial" w:hAnsi="Arial" w:cs="Arial"/>
        </w:rPr>
      </w:pPr>
    </w:p>
    <w:p w:rsidR="00596A72" w:rsidRPr="00900AB3" w:rsidRDefault="00596A72" w:rsidP="00596A72">
      <w:pPr>
        <w:rPr>
          <w:rFonts w:ascii="Arial" w:hAnsi="Arial" w:cs="Arial"/>
        </w:rPr>
      </w:pPr>
      <w:r w:rsidRPr="00900AB3">
        <w:rPr>
          <w:rFonts w:ascii="Arial" w:hAnsi="Arial" w:cs="Arial"/>
        </w:rPr>
        <w:t xml:space="preserve">Information obtained from references, client contacts, project inspectors and regulators significantly </w:t>
      </w:r>
      <w:r w:rsidR="003E0160" w:rsidRPr="00900AB3">
        <w:rPr>
          <w:rFonts w:ascii="Arial" w:hAnsi="Arial" w:cs="Arial"/>
        </w:rPr>
        <w:t>influence</w:t>
      </w:r>
      <w:r w:rsidRPr="00900AB3">
        <w:rPr>
          <w:rFonts w:ascii="Arial" w:hAnsi="Arial" w:cs="Arial"/>
        </w:rPr>
        <w:t xml:space="preserve"> the ranking of responsive firms.  Firms shall provide the name and current telephone number of references that can confirm the accuracy of experience and qualifications listed in the SOQ.  Employees of firms, or employees of entities legally associated with the firm, shall not be considered valid references.  References that are inaccurately listed (e.g., inappropriate contact person or incorrect telephone number) shall be disregarded.  Experience that cannot be confirmed by CalRecycle staff shall be disregarded.</w:t>
      </w:r>
    </w:p>
    <w:p w:rsidR="00544A53" w:rsidRPr="00C20209" w:rsidRDefault="00544A53" w:rsidP="00A50368">
      <w:pPr>
        <w:pStyle w:val="Heading2"/>
        <w:rPr>
          <w:rFonts w:cs="Arial"/>
          <w:sz w:val="24"/>
          <w:szCs w:val="24"/>
        </w:rPr>
      </w:pPr>
      <w:bookmarkStart w:id="58" w:name="_Toc23858404"/>
      <w:r w:rsidRPr="00C20209">
        <w:rPr>
          <w:rFonts w:cs="Arial"/>
          <w:sz w:val="24"/>
          <w:szCs w:val="24"/>
        </w:rPr>
        <w:t>Oral Interview</w:t>
      </w:r>
      <w:bookmarkEnd w:id="58"/>
    </w:p>
    <w:p w:rsidR="00BC6353" w:rsidRPr="00C20209" w:rsidRDefault="001626D0" w:rsidP="00BC6353">
      <w:pPr>
        <w:pStyle w:val="CommentText"/>
        <w:rPr>
          <w:rFonts w:ascii="Arial" w:hAnsi="Arial" w:cs="Arial"/>
          <w:sz w:val="24"/>
        </w:rPr>
      </w:pPr>
      <w:r w:rsidRPr="00C20209">
        <w:rPr>
          <w:rFonts w:ascii="Arial" w:hAnsi="Arial" w:cs="Arial"/>
          <w:sz w:val="24"/>
        </w:rPr>
        <w:t>Firm</w:t>
      </w:r>
      <w:r w:rsidR="004C43A5" w:rsidRPr="00C20209">
        <w:rPr>
          <w:rFonts w:ascii="Arial" w:hAnsi="Arial" w:cs="Arial"/>
          <w:sz w:val="24"/>
        </w:rPr>
        <w:t xml:space="preserve">s selected for interviews will be notified in advance of the time and place that the interviews will be conducted.  Interviews will </w:t>
      </w:r>
      <w:r w:rsidR="00F37137" w:rsidRPr="00C20209">
        <w:rPr>
          <w:rFonts w:ascii="Arial" w:hAnsi="Arial" w:cs="Arial"/>
          <w:sz w:val="24"/>
        </w:rPr>
        <w:t xml:space="preserve">address the information provided in the SOQ including, but not limited to, </w:t>
      </w:r>
      <w:r w:rsidR="00BC6353" w:rsidRPr="00C20209">
        <w:rPr>
          <w:rFonts w:ascii="Arial" w:hAnsi="Arial" w:cs="Arial"/>
          <w:sz w:val="24"/>
        </w:rPr>
        <w:t xml:space="preserve">evaluation of </w:t>
      </w:r>
      <w:r w:rsidR="004C43A5" w:rsidRPr="00C20209">
        <w:rPr>
          <w:rFonts w:ascii="Arial" w:hAnsi="Arial" w:cs="Arial"/>
          <w:sz w:val="24"/>
        </w:rPr>
        <w:t>qualifications and methods for furn</w:t>
      </w:r>
      <w:r w:rsidR="00F37137" w:rsidRPr="00C20209">
        <w:rPr>
          <w:rFonts w:ascii="Arial" w:hAnsi="Arial" w:cs="Arial"/>
          <w:sz w:val="24"/>
        </w:rPr>
        <w:t>ishing the required services.</w:t>
      </w:r>
      <w:r w:rsidR="00BC6353" w:rsidRPr="00C20209">
        <w:rPr>
          <w:rFonts w:ascii="Arial" w:hAnsi="Arial" w:cs="Arial"/>
          <w:sz w:val="24"/>
        </w:rPr>
        <w:t xml:space="preserve"> </w:t>
      </w:r>
    </w:p>
    <w:p w:rsidR="004818BA" w:rsidRPr="00C20209" w:rsidRDefault="004818BA" w:rsidP="004C43A5">
      <w:pPr>
        <w:rPr>
          <w:rFonts w:ascii="Arial" w:hAnsi="Arial" w:cs="Arial"/>
        </w:rPr>
      </w:pPr>
    </w:p>
    <w:p w:rsidR="004C43A5" w:rsidRPr="00C20209" w:rsidRDefault="004C43A5" w:rsidP="004C43A5">
      <w:pPr>
        <w:rPr>
          <w:rFonts w:ascii="Arial" w:hAnsi="Arial" w:cs="Arial"/>
        </w:rPr>
      </w:pPr>
      <w:r w:rsidRPr="00C20209">
        <w:rPr>
          <w:rFonts w:ascii="Arial" w:hAnsi="Arial" w:cs="Arial"/>
        </w:rPr>
        <w:t xml:space="preserve">Failure to appear at the interview will be considered non-responsive and the </w:t>
      </w:r>
      <w:r w:rsidR="001626D0" w:rsidRPr="00C20209">
        <w:rPr>
          <w:rFonts w:ascii="Arial" w:hAnsi="Arial" w:cs="Arial"/>
        </w:rPr>
        <w:t>firm</w:t>
      </w:r>
      <w:r w:rsidRPr="00C20209">
        <w:rPr>
          <w:rFonts w:ascii="Arial" w:hAnsi="Arial" w:cs="Arial"/>
        </w:rPr>
        <w:t xml:space="preserve"> may be eliminated from any further consideration.  </w:t>
      </w:r>
    </w:p>
    <w:p w:rsidR="004C43A5" w:rsidRPr="00C20209" w:rsidRDefault="004C43A5" w:rsidP="004C43A5">
      <w:pPr>
        <w:rPr>
          <w:rFonts w:ascii="Arial" w:hAnsi="Arial" w:cs="Arial"/>
        </w:rPr>
      </w:pPr>
    </w:p>
    <w:p w:rsidR="004C43A5" w:rsidRPr="00C20209" w:rsidRDefault="004C43A5" w:rsidP="004C43A5">
      <w:pPr>
        <w:rPr>
          <w:rFonts w:ascii="Arial" w:hAnsi="Arial" w:cs="Arial"/>
        </w:rPr>
      </w:pPr>
      <w:r w:rsidRPr="00C20209">
        <w:rPr>
          <w:rFonts w:ascii="Arial" w:hAnsi="Arial" w:cs="Arial"/>
        </w:rPr>
        <w:t xml:space="preserve">Each committee member will independently score the interviewees’ qualifications based on the criteria identified in Attachment </w:t>
      </w:r>
      <w:r w:rsidR="000B2E7A" w:rsidRPr="00C20209">
        <w:rPr>
          <w:rFonts w:ascii="Arial" w:hAnsi="Arial" w:cs="Arial"/>
        </w:rPr>
        <w:t>B</w:t>
      </w:r>
      <w:r w:rsidRPr="00C20209">
        <w:rPr>
          <w:rFonts w:ascii="Arial" w:hAnsi="Arial" w:cs="Arial"/>
        </w:rPr>
        <w:t>, and when appropriate, supplemental questions.  Scores assigned will then be converted to a ranking score. For purposes of identifying the most qualified firm, staff will determine the ranking hierarchy based on the cumulative ranking score received by each interviewed firm. In the event of a tie, the Selection Committee will be reconvened to review the scores and identify the firm deemed most highly qualified to provide the services required.</w:t>
      </w:r>
    </w:p>
    <w:p w:rsidR="00544A53" w:rsidRPr="00C20209" w:rsidRDefault="006C15CA" w:rsidP="00A50368">
      <w:pPr>
        <w:pStyle w:val="Heading2"/>
        <w:rPr>
          <w:rFonts w:cs="Arial"/>
          <w:sz w:val="24"/>
          <w:szCs w:val="24"/>
        </w:rPr>
      </w:pPr>
      <w:bookmarkStart w:id="59" w:name="_Toc23858405"/>
      <w:r w:rsidRPr="00C20209">
        <w:rPr>
          <w:rFonts w:cs="Arial"/>
          <w:sz w:val="24"/>
          <w:szCs w:val="24"/>
        </w:rPr>
        <w:t>Negotiating of Contracts</w:t>
      </w:r>
      <w:bookmarkEnd w:id="59"/>
    </w:p>
    <w:p w:rsidR="00934445" w:rsidRPr="00C20209" w:rsidRDefault="004818BA" w:rsidP="00934445">
      <w:pPr>
        <w:pStyle w:val="CommentText"/>
        <w:rPr>
          <w:rFonts w:ascii="Arial" w:hAnsi="Arial" w:cs="Arial"/>
          <w:sz w:val="24"/>
        </w:rPr>
      </w:pPr>
      <w:r w:rsidRPr="00C20209">
        <w:rPr>
          <w:rFonts w:ascii="Arial" w:hAnsi="Arial" w:cs="Arial"/>
          <w:sz w:val="24"/>
        </w:rPr>
        <w:t xml:space="preserve">Once the highest ranked </w:t>
      </w:r>
      <w:r w:rsidR="00CD4136" w:rsidRPr="00C20209">
        <w:rPr>
          <w:rFonts w:ascii="Arial" w:hAnsi="Arial" w:cs="Arial"/>
          <w:sz w:val="24"/>
        </w:rPr>
        <w:t xml:space="preserve">firm </w:t>
      </w:r>
      <w:r w:rsidRPr="00C20209">
        <w:rPr>
          <w:rFonts w:ascii="Arial" w:hAnsi="Arial" w:cs="Arial"/>
          <w:sz w:val="24"/>
        </w:rPr>
        <w:t>is identified</w:t>
      </w:r>
      <w:r w:rsidR="00D35D4D" w:rsidRPr="00C20209">
        <w:rPr>
          <w:rFonts w:ascii="Arial" w:hAnsi="Arial" w:cs="Arial"/>
          <w:sz w:val="24"/>
        </w:rPr>
        <w:t>,</w:t>
      </w:r>
      <w:r w:rsidRPr="00C20209">
        <w:rPr>
          <w:rFonts w:ascii="Arial" w:hAnsi="Arial" w:cs="Arial"/>
          <w:sz w:val="24"/>
        </w:rPr>
        <w:t xml:space="preserve"> </w:t>
      </w:r>
      <w:r w:rsidR="00934445" w:rsidRPr="00C20209">
        <w:rPr>
          <w:rFonts w:ascii="Arial" w:hAnsi="Arial" w:cs="Arial"/>
          <w:sz w:val="24"/>
        </w:rPr>
        <w:t>CalRecycle staff will</w:t>
      </w:r>
      <w:r w:rsidR="00CD4136" w:rsidRPr="00C20209">
        <w:rPr>
          <w:rFonts w:ascii="Arial" w:hAnsi="Arial" w:cs="Arial"/>
          <w:sz w:val="24"/>
        </w:rPr>
        <w:t xml:space="preserve"> notify the firm and</w:t>
      </w:r>
      <w:r w:rsidR="00934445" w:rsidRPr="00C20209">
        <w:rPr>
          <w:rFonts w:ascii="Arial" w:hAnsi="Arial" w:cs="Arial"/>
          <w:sz w:val="24"/>
        </w:rPr>
        <w:t xml:space="preserve"> </w:t>
      </w:r>
      <w:r w:rsidR="00D35D4D" w:rsidRPr="00C20209">
        <w:rPr>
          <w:rFonts w:ascii="Arial" w:hAnsi="Arial" w:cs="Arial"/>
          <w:sz w:val="24"/>
        </w:rPr>
        <w:t>request</w:t>
      </w:r>
      <w:r w:rsidRPr="00C20209">
        <w:rPr>
          <w:rFonts w:ascii="Arial" w:hAnsi="Arial" w:cs="Arial"/>
          <w:sz w:val="24"/>
        </w:rPr>
        <w:t xml:space="preserve"> the </w:t>
      </w:r>
      <w:r w:rsidR="00CD4136" w:rsidRPr="00C20209">
        <w:rPr>
          <w:rFonts w:ascii="Arial" w:hAnsi="Arial" w:cs="Arial"/>
          <w:sz w:val="24"/>
        </w:rPr>
        <w:t xml:space="preserve">firm’s </w:t>
      </w:r>
      <w:r w:rsidRPr="00C20209">
        <w:rPr>
          <w:rFonts w:ascii="Arial" w:hAnsi="Arial" w:cs="Arial"/>
          <w:sz w:val="24"/>
        </w:rPr>
        <w:t>D</w:t>
      </w:r>
      <w:r w:rsidR="00934445" w:rsidRPr="00C20209">
        <w:rPr>
          <w:rFonts w:ascii="Arial" w:hAnsi="Arial" w:cs="Arial"/>
          <w:sz w:val="24"/>
        </w:rPr>
        <w:t>etailed Fee Schedule</w:t>
      </w:r>
      <w:r w:rsidRPr="00C20209">
        <w:rPr>
          <w:rFonts w:ascii="Arial" w:hAnsi="Arial" w:cs="Arial"/>
          <w:sz w:val="24"/>
        </w:rPr>
        <w:t>.</w:t>
      </w:r>
      <w:r w:rsidR="00934445" w:rsidRPr="00C20209">
        <w:rPr>
          <w:rFonts w:ascii="Arial" w:hAnsi="Arial" w:cs="Arial"/>
          <w:sz w:val="24"/>
        </w:rPr>
        <w:t xml:space="preserve"> The </w:t>
      </w:r>
      <w:r w:rsidR="00CD4136" w:rsidRPr="00C20209">
        <w:rPr>
          <w:rFonts w:ascii="Arial" w:hAnsi="Arial" w:cs="Arial"/>
          <w:sz w:val="24"/>
        </w:rPr>
        <w:t xml:space="preserve">firm’s </w:t>
      </w:r>
      <w:r w:rsidRPr="00C20209">
        <w:rPr>
          <w:rFonts w:ascii="Arial" w:hAnsi="Arial" w:cs="Arial"/>
          <w:sz w:val="24"/>
        </w:rPr>
        <w:t xml:space="preserve">Detailed </w:t>
      </w:r>
      <w:r w:rsidR="00934445" w:rsidRPr="00C20209">
        <w:rPr>
          <w:rFonts w:ascii="Arial" w:hAnsi="Arial" w:cs="Arial"/>
          <w:sz w:val="24"/>
        </w:rPr>
        <w:t>Fee Schedule shall include appropriate wage rates for office support personnel and appropriate markup rates to be utilized in the performance of the</w:t>
      </w:r>
      <w:r w:rsidR="00E56DAE" w:rsidRPr="00C20209">
        <w:rPr>
          <w:rFonts w:ascii="Arial" w:hAnsi="Arial" w:cs="Arial"/>
          <w:sz w:val="24"/>
        </w:rPr>
        <w:t xml:space="preserve"> </w:t>
      </w:r>
      <w:r w:rsidR="0062699C" w:rsidRPr="00C20209">
        <w:rPr>
          <w:rFonts w:ascii="Arial" w:hAnsi="Arial" w:cs="Arial"/>
          <w:sz w:val="24"/>
        </w:rPr>
        <w:t>Contract</w:t>
      </w:r>
      <w:r w:rsidR="00934445" w:rsidRPr="00C20209">
        <w:rPr>
          <w:rFonts w:ascii="Arial" w:hAnsi="Arial" w:cs="Arial"/>
          <w:sz w:val="24"/>
        </w:rPr>
        <w:t>.</w:t>
      </w:r>
    </w:p>
    <w:p w:rsidR="006C15CA" w:rsidRPr="00C20209" w:rsidRDefault="006C15CA" w:rsidP="00934445">
      <w:pPr>
        <w:pStyle w:val="CommentText"/>
        <w:rPr>
          <w:rFonts w:ascii="Arial" w:hAnsi="Arial" w:cs="Arial"/>
          <w:sz w:val="24"/>
        </w:rPr>
      </w:pPr>
    </w:p>
    <w:p w:rsidR="006C15CA" w:rsidRPr="00C20209" w:rsidRDefault="006C15CA" w:rsidP="006C15CA">
      <w:pPr>
        <w:rPr>
          <w:rFonts w:ascii="Arial" w:hAnsi="Arial" w:cs="Arial"/>
        </w:rPr>
      </w:pPr>
      <w:r w:rsidRPr="00C20209">
        <w:rPr>
          <w:rFonts w:ascii="Arial" w:hAnsi="Arial" w:cs="Arial"/>
        </w:rPr>
        <w:t xml:space="preserve">CalRecycle staff will attempt to negotiate an agreement with the highest ranked firm.  If an agreement is reached, staff will recommend </w:t>
      </w:r>
      <w:r w:rsidR="00DE6A5B">
        <w:rPr>
          <w:rFonts w:ascii="Arial" w:hAnsi="Arial" w:cs="Arial"/>
        </w:rPr>
        <w:t xml:space="preserve">award of the Contract to the firm. </w:t>
      </w:r>
      <w:r w:rsidRPr="00C20209">
        <w:rPr>
          <w:rFonts w:ascii="Arial" w:hAnsi="Arial" w:cs="Arial"/>
        </w:rPr>
        <w:t xml:space="preserve"> If an agreement</w:t>
      </w:r>
      <w:r w:rsidR="0065464E" w:rsidRPr="00C20209">
        <w:rPr>
          <w:rFonts w:ascii="Arial" w:hAnsi="Arial" w:cs="Arial"/>
        </w:rPr>
        <w:t xml:space="preserve"> cannot be reached</w:t>
      </w:r>
      <w:r w:rsidRPr="00C20209">
        <w:rPr>
          <w:rFonts w:ascii="Arial" w:hAnsi="Arial" w:cs="Arial"/>
        </w:rPr>
        <w:t xml:space="preserve">, negotiations will formally be terminated with that firm.  Negotiations will then begin with the next highest ranked firm.  Failing accord, negotiations shall be terminated.  This process will be repeated as necessary until negotiations have been terminated with all interviewed </w:t>
      </w:r>
      <w:r w:rsidR="0065464E" w:rsidRPr="00C20209">
        <w:rPr>
          <w:rFonts w:ascii="Arial" w:hAnsi="Arial" w:cs="Arial"/>
        </w:rPr>
        <w:t>firms</w:t>
      </w:r>
      <w:r w:rsidRPr="00C20209">
        <w:rPr>
          <w:rFonts w:ascii="Arial" w:hAnsi="Arial" w:cs="Arial"/>
        </w:rPr>
        <w:t xml:space="preserve">.  Should CalRecycle staff be unable to negotiate a satisfactory agreement with all of the interviewed </w:t>
      </w:r>
      <w:r w:rsidR="0065464E" w:rsidRPr="00C20209">
        <w:rPr>
          <w:rFonts w:ascii="Arial" w:hAnsi="Arial" w:cs="Arial"/>
        </w:rPr>
        <w:t>firms</w:t>
      </w:r>
      <w:r w:rsidRPr="00C20209">
        <w:rPr>
          <w:rFonts w:ascii="Arial" w:hAnsi="Arial" w:cs="Arial"/>
        </w:rPr>
        <w:t xml:space="preserve">, CalRecycle staff may select additional firms in the manner prescribed above and </w:t>
      </w:r>
      <w:r w:rsidRPr="00C20209">
        <w:rPr>
          <w:rFonts w:ascii="Arial" w:hAnsi="Arial" w:cs="Arial"/>
        </w:rPr>
        <w:lastRenderedPageBreak/>
        <w:t>continue the negotiation procedure until an agreement is reached, or negotiations on this RFQ are terminated by CalRecycle</w:t>
      </w:r>
      <w:r w:rsidR="00AF2BB3" w:rsidRPr="00C20209">
        <w:rPr>
          <w:rFonts w:ascii="Arial" w:hAnsi="Arial" w:cs="Arial"/>
        </w:rPr>
        <w:t>.</w:t>
      </w:r>
    </w:p>
    <w:p w:rsidR="00544A53" w:rsidRPr="00C20209" w:rsidRDefault="00544A53" w:rsidP="00A50368">
      <w:pPr>
        <w:pStyle w:val="Heading2"/>
        <w:rPr>
          <w:rFonts w:cs="Arial"/>
          <w:sz w:val="24"/>
          <w:szCs w:val="24"/>
        </w:rPr>
      </w:pPr>
      <w:bookmarkStart w:id="60" w:name="_Toc23858406"/>
      <w:r w:rsidRPr="00C20209">
        <w:rPr>
          <w:rFonts w:cs="Arial"/>
          <w:sz w:val="24"/>
          <w:szCs w:val="24"/>
        </w:rPr>
        <w:t xml:space="preserve">Award of </w:t>
      </w:r>
      <w:r w:rsidR="003750D3" w:rsidRPr="00C20209">
        <w:rPr>
          <w:rFonts w:cs="Arial"/>
          <w:sz w:val="24"/>
          <w:szCs w:val="24"/>
        </w:rPr>
        <w:t>Contract</w:t>
      </w:r>
      <w:bookmarkEnd w:id="60"/>
    </w:p>
    <w:p w:rsidR="006C15CA" w:rsidRPr="00C20209" w:rsidRDefault="006C15CA" w:rsidP="006C15CA">
      <w:pPr>
        <w:rPr>
          <w:rFonts w:ascii="Arial" w:hAnsi="Arial" w:cs="Arial"/>
        </w:rPr>
      </w:pPr>
      <w:r w:rsidRPr="00C20209">
        <w:rPr>
          <w:rFonts w:ascii="Arial" w:hAnsi="Arial" w:cs="Arial"/>
        </w:rPr>
        <w:t>Award of the Contract shall be to the highest-ranking firm meeting all the requirements of this RFQ after successful negotiations have been completed.</w:t>
      </w:r>
    </w:p>
    <w:p w:rsidR="006C15CA" w:rsidRPr="00C20209" w:rsidRDefault="006C15CA" w:rsidP="006C15CA">
      <w:pPr>
        <w:rPr>
          <w:rFonts w:ascii="Arial" w:hAnsi="Arial" w:cs="Arial"/>
        </w:rPr>
      </w:pPr>
    </w:p>
    <w:p w:rsidR="006C15CA" w:rsidRPr="00C20209" w:rsidRDefault="006C15CA" w:rsidP="006C15CA">
      <w:pPr>
        <w:rPr>
          <w:rFonts w:ascii="Arial" w:hAnsi="Arial" w:cs="Arial"/>
        </w:rPr>
      </w:pPr>
      <w:r w:rsidRPr="00C20209">
        <w:rPr>
          <w:rFonts w:ascii="Arial" w:hAnsi="Arial" w:cs="Arial"/>
        </w:rPr>
        <w:t xml:space="preserve">CalRecycle reserves the right to not award the Contract.  </w:t>
      </w:r>
    </w:p>
    <w:p w:rsidR="006C15CA" w:rsidRPr="00C20209" w:rsidRDefault="006C15CA" w:rsidP="006C15CA">
      <w:pPr>
        <w:rPr>
          <w:rFonts w:ascii="Arial" w:hAnsi="Arial" w:cs="Arial"/>
        </w:rPr>
      </w:pPr>
    </w:p>
    <w:p w:rsidR="006C15CA" w:rsidRPr="00C20209" w:rsidRDefault="006C15CA" w:rsidP="006C15CA">
      <w:pPr>
        <w:rPr>
          <w:rFonts w:ascii="Arial" w:hAnsi="Arial" w:cs="Arial"/>
        </w:rPr>
      </w:pPr>
      <w:r w:rsidRPr="00C20209">
        <w:rPr>
          <w:rFonts w:ascii="Arial" w:hAnsi="Arial" w:cs="Arial"/>
        </w:rPr>
        <w:t xml:space="preserve">The following forms and information </w:t>
      </w:r>
      <w:r w:rsidR="009C6CAE">
        <w:rPr>
          <w:rFonts w:ascii="Arial" w:hAnsi="Arial" w:cs="Arial"/>
        </w:rPr>
        <w:t>shall</w:t>
      </w:r>
      <w:r w:rsidRPr="00C20209">
        <w:rPr>
          <w:rFonts w:ascii="Arial" w:hAnsi="Arial" w:cs="Arial"/>
        </w:rPr>
        <w:t xml:space="preserve"> be required prior to CalRecycle’s execution of the Contract:</w:t>
      </w:r>
    </w:p>
    <w:p w:rsidR="006C15CA" w:rsidRPr="00C20209" w:rsidRDefault="006C15CA" w:rsidP="006C15CA">
      <w:pPr>
        <w:rPr>
          <w:rFonts w:ascii="Arial" w:hAnsi="Arial" w:cs="Arial"/>
        </w:rPr>
      </w:pPr>
    </w:p>
    <w:p w:rsidR="006C15CA" w:rsidRPr="00C20209" w:rsidRDefault="006C15CA" w:rsidP="00935D18">
      <w:pPr>
        <w:numPr>
          <w:ilvl w:val="0"/>
          <w:numId w:val="7"/>
        </w:numPr>
        <w:rPr>
          <w:rFonts w:ascii="Arial" w:hAnsi="Arial" w:cs="Arial"/>
        </w:rPr>
      </w:pPr>
      <w:r w:rsidRPr="00C20209">
        <w:rPr>
          <w:rFonts w:ascii="Arial" w:hAnsi="Arial" w:cs="Arial"/>
        </w:rPr>
        <w:t>Payee Data Record (Standard Form 204);</w:t>
      </w:r>
    </w:p>
    <w:p w:rsidR="006C15CA" w:rsidRPr="00C20209" w:rsidRDefault="006C15CA" w:rsidP="00935D18">
      <w:pPr>
        <w:numPr>
          <w:ilvl w:val="0"/>
          <w:numId w:val="7"/>
        </w:numPr>
        <w:rPr>
          <w:rFonts w:ascii="Arial" w:hAnsi="Arial" w:cs="Arial"/>
        </w:rPr>
      </w:pPr>
      <w:r w:rsidRPr="00C20209">
        <w:rPr>
          <w:rFonts w:ascii="Arial" w:hAnsi="Arial" w:cs="Arial"/>
        </w:rPr>
        <w:t xml:space="preserve">Verification of Worker’s Compensation Insurance; </w:t>
      </w:r>
    </w:p>
    <w:p w:rsidR="006C15CA" w:rsidRPr="00C20209" w:rsidRDefault="006C15CA" w:rsidP="00935D18">
      <w:pPr>
        <w:numPr>
          <w:ilvl w:val="0"/>
          <w:numId w:val="7"/>
        </w:numPr>
        <w:rPr>
          <w:rFonts w:ascii="Arial" w:hAnsi="Arial" w:cs="Arial"/>
        </w:rPr>
      </w:pPr>
      <w:r w:rsidRPr="00C20209">
        <w:rPr>
          <w:rFonts w:ascii="Arial" w:hAnsi="Arial" w:cs="Arial"/>
        </w:rPr>
        <w:t>Certificate(s) of Insurance</w:t>
      </w:r>
      <w:r w:rsidR="00D93C40">
        <w:rPr>
          <w:rFonts w:ascii="Arial" w:hAnsi="Arial" w:cs="Arial"/>
        </w:rPr>
        <w:t>; and</w:t>
      </w:r>
    </w:p>
    <w:p w:rsidR="008D0242" w:rsidRPr="00C20209" w:rsidRDefault="008D0242" w:rsidP="00935D18">
      <w:pPr>
        <w:numPr>
          <w:ilvl w:val="0"/>
          <w:numId w:val="7"/>
        </w:numPr>
        <w:rPr>
          <w:rFonts w:ascii="Arial" w:hAnsi="Arial" w:cs="Arial"/>
        </w:rPr>
      </w:pPr>
      <w:r w:rsidRPr="00C20209">
        <w:rPr>
          <w:rFonts w:ascii="Arial" w:hAnsi="Arial" w:cs="Arial"/>
        </w:rPr>
        <w:t>Contractor Certification Clauses.</w:t>
      </w:r>
    </w:p>
    <w:p w:rsidR="00544A53" w:rsidRPr="00C20209" w:rsidRDefault="006C15CA" w:rsidP="00A50368">
      <w:pPr>
        <w:pStyle w:val="Heading2"/>
        <w:rPr>
          <w:rFonts w:cs="Arial"/>
          <w:sz w:val="24"/>
          <w:szCs w:val="24"/>
        </w:rPr>
      </w:pPr>
      <w:bookmarkStart w:id="61" w:name="_Toc23858407"/>
      <w:r w:rsidRPr="00C20209">
        <w:rPr>
          <w:rFonts w:cs="Arial"/>
          <w:sz w:val="24"/>
          <w:szCs w:val="24"/>
        </w:rPr>
        <w:t>Execution of Contract</w:t>
      </w:r>
      <w:bookmarkEnd w:id="61"/>
    </w:p>
    <w:p w:rsidR="006C15CA" w:rsidRPr="00C20209" w:rsidRDefault="00606CB6" w:rsidP="00544A53">
      <w:pPr>
        <w:rPr>
          <w:rFonts w:ascii="Arial" w:hAnsi="Arial" w:cs="Arial"/>
        </w:rPr>
      </w:pPr>
      <w:r w:rsidRPr="00C20209">
        <w:rPr>
          <w:rFonts w:ascii="Arial" w:hAnsi="Arial" w:cs="Arial"/>
        </w:rPr>
        <w:t xml:space="preserve">The proposed awardee must sign and return the Contract to CalRecycle </w:t>
      </w:r>
      <w:r w:rsidR="006C15CA" w:rsidRPr="00C20209">
        <w:rPr>
          <w:rFonts w:ascii="Arial" w:hAnsi="Arial" w:cs="Arial"/>
        </w:rPr>
        <w:t>within 10 days, not including Saturdays, Sundays and l</w:t>
      </w:r>
      <w:r w:rsidRPr="00C20209">
        <w:rPr>
          <w:rFonts w:ascii="Arial" w:hAnsi="Arial" w:cs="Arial"/>
        </w:rPr>
        <w:t xml:space="preserve">egal holidays.  If the proposed awardee </w:t>
      </w:r>
      <w:r w:rsidR="006C15CA" w:rsidRPr="00C20209">
        <w:rPr>
          <w:rFonts w:ascii="Arial" w:hAnsi="Arial" w:cs="Arial"/>
        </w:rPr>
        <w:t xml:space="preserve">fails to </w:t>
      </w:r>
      <w:r w:rsidRPr="00C20209">
        <w:rPr>
          <w:rFonts w:ascii="Arial" w:hAnsi="Arial" w:cs="Arial"/>
        </w:rPr>
        <w:t>return the signed</w:t>
      </w:r>
      <w:r w:rsidR="006C15CA" w:rsidRPr="00C20209">
        <w:rPr>
          <w:rFonts w:ascii="Arial" w:hAnsi="Arial" w:cs="Arial"/>
        </w:rPr>
        <w:t xml:space="preserve"> </w:t>
      </w:r>
      <w:r w:rsidR="00292680" w:rsidRPr="00C20209">
        <w:rPr>
          <w:rFonts w:ascii="Arial" w:hAnsi="Arial" w:cs="Arial"/>
        </w:rPr>
        <w:t>C</w:t>
      </w:r>
      <w:r w:rsidR="006C15CA" w:rsidRPr="00C20209">
        <w:rPr>
          <w:rFonts w:ascii="Arial" w:hAnsi="Arial" w:cs="Arial"/>
        </w:rPr>
        <w:t>ontract within this time period</w:t>
      </w:r>
      <w:r w:rsidRPr="00C20209">
        <w:rPr>
          <w:rFonts w:ascii="Arial" w:hAnsi="Arial" w:cs="Arial"/>
        </w:rPr>
        <w:t>, CalRecycle may deem the proposed awardee</w:t>
      </w:r>
      <w:r w:rsidR="006C15CA" w:rsidRPr="00C20209">
        <w:rPr>
          <w:rFonts w:ascii="Arial" w:hAnsi="Arial" w:cs="Arial"/>
        </w:rPr>
        <w:t xml:space="preserve"> to have rejected the Contract.  At that point, CalRec</w:t>
      </w:r>
      <w:r w:rsidRPr="00C20209">
        <w:rPr>
          <w:rFonts w:ascii="Arial" w:hAnsi="Arial" w:cs="Arial"/>
        </w:rPr>
        <w:t>ycle may disqualify that firm</w:t>
      </w:r>
      <w:r w:rsidR="006C15CA" w:rsidRPr="00C20209">
        <w:rPr>
          <w:rFonts w:ascii="Arial" w:hAnsi="Arial" w:cs="Arial"/>
        </w:rPr>
        <w:t xml:space="preserve"> and negotiate and award the Contract to the next most qualified </w:t>
      </w:r>
      <w:r w:rsidRPr="00C20209">
        <w:rPr>
          <w:rFonts w:ascii="Arial" w:hAnsi="Arial" w:cs="Arial"/>
        </w:rPr>
        <w:t>firm.</w:t>
      </w:r>
    </w:p>
    <w:p w:rsidR="006C15CA" w:rsidRPr="00C20209" w:rsidRDefault="006C15CA" w:rsidP="006C15CA">
      <w:pPr>
        <w:pStyle w:val="Heading2"/>
        <w:rPr>
          <w:rFonts w:cs="Arial"/>
          <w:sz w:val="24"/>
          <w:szCs w:val="24"/>
        </w:rPr>
      </w:pPr>
      <w:bookmarkStart w:id="62" w:name="_Toc23858408"/>
      <w:r w:rsidRPr="00C20209">
        <w:rPr>
          <w:rFonts w:cs="Arial"/>
          <w:sz w:val="24"/>
          <w:szCs w:val="24"/>
        </w:rPr>
        <w:t>Start of Work</w:t>
      </w:r>
      <w:bookmarkEnd w:id="62"/>
    </w:p>
    <w:p w:rsidR="006C15CA" w:rsidRPr="00C20209" w:rsidRDefault="006C15CA" w:rsidP="006C15CA">
      <w:pPr>
        <w:rPr>
          <w:rFonts w:ascii="Arial" w:hAnsi="Arial" w:cs="Arial"/>
        </w:rPr>
      </w:pPr>
      <w:r w:rsidRPr="00C20209">
        <w:rPr>
          <w:rFonts w:ascii="Arial" w:hAnsi="Arial" w:cs="Arial"/>
        </w:rPr>
        <w:t xml:space="preserve">When the </w:t>
      </w:r>
      <w:r w:rsidR="00606CB6" w:rsidRPr="00C20209">
        <w:rPr>
          <w:rFonts w:ascii="Arial" w:hAnsi="Arial" w:cs="Arial"/>
        </w:rPr>
        <w:t xml:space="preserve">Contract </w:t>
      </w:r>
      <w:r w:rsidRPr="00C20209">
        <w:rPr>
          <w:rFonts w:ascii="Arial" w:hAnsi="Arial" w:cs="Arial"/>
        </w:rPr>
        <w:t>has been</w:t>
      </w:r>
      <w:r w:rsidR="00606CB6" w:rsidRPr="00C20209">
        <w:rPr>
          <w:rFonts w:ascii="Arial" w:hAnsi="Arial" w:cs="Arial"/>
        </w:rPr>
        <w:t xml:space="preserve"> signed</w:t>
      </w:r>
      <w:r w:rsidRPr="00C20209">
        <w:rPr>
          <w:rFonts w:ascii="Arial" w:hAnsi="Arial" w:cs="Arial"/>
        </w:rPr>
        <w:t xml:space="preserve"> by CalRecycle, a fully executed copy of the </w:t>
      </w:r>
      <w:r w:rsidR="00606CB6" w:rsidRPr="00C20209">
        <w:rPr>
          <w:rFonts w:ascii="Arial" w:hAnsi="Arial" w:cs="Arial"/>
        </w:rPr>
        <w:t>Contract</w:t>
      </w:r>
      <w:r w:rsidRPr="00C20209">
        <w:rPr>
          <w:rFonts w:ascii="Arial" w:hAnsi="Arial" w:cs="Arial"/>
        </w:rPr>
        <w:t xml:space="preserve"> will be mailed to the Cont</w:t>
      </w:r>
      <w:r w:rsidR="00606CB6" w:rsidRPr="00C20209">
        <w:rPr>
          <w:rFonts w:ascii="Arial" w:hAnsi="Arial" w:cs="Arial"/>
        </w:rPr>
        <w:t>ractor.  Upon receipt of the</w:t>
      </w:r>
      <w:r w:rsidRPr="00C20209">
        <w:rPr>
          <w:rFonts w:ascii="Arial" w:hAnsi="Arial" w:cs="Arial"/>
        </w:rPr>
        <w:t xml:space="preserve"> executed </w:t>
      </w:r>
      <w:r w:rsidR="00606CB6" w:rsidRPr="00C20209">
        <w:rPr>
          <w:rFonts w:ascii="Arial" w:hAnsi="Arial" w:cs="Arial"/>
        </w:rPr>
        <w:t>Contract</w:t>
      </w:r>
      <w:r w:rsidRPr="00C20209">
        <w:rPr>
          <w:rFonts w:ascii="Arial" w:hAnsi="Arial" w:cs="Arial"/>
        </w:rPr>
        <w:t>, staff may provide the Contractor with Work Orders for work described in this RFQ.</w:t>
      </w:r>
    </w:p>
    <w:p w:rsidR="006C15CA" w:rsidRPr="00C20209" w:rsidRDefault="006C15CA" w:rsidP="006C15CA">
      <w:pPr>
        <w:pStyle w:val="Heading2"/>
        <w:rPr>
          <w:rFonts w:cs="Arial"/>
          <w:sz w:val="24"/>
          <w:szCs w:val="24"/>
        </w:rPr>
      </w:pPr>
      <w:bookmarkStart w:id="63" w:name="_Toc23858409"/>
      <w:r w:rsidRPr="00C20209">
        <w:rPr>
          <w:rFonts w:cs="Arial"/>
          <w:sz w:val="24"/>
          <w:szCs w:val="24"/>
        </w:rPr>
        <w:t>Protest of Award</w:t>
      </w:r>
      <w:bookmarkEnd w:id="63"/>
    </w:p>
    <w:p w:rsidR="006C15CA" w:rsidRPr="00C20209" w:rsidRDefault="006C15CA" w:rsidP="006C15CA">
      <w:pPr>
        <w:rPr>
          <w:rFonts w:ascii="Arial" w:hAnsi="Arial" w:cs="Arial"/>
        </w:rPr>
      </w:pPr>
      <w:r w:rsidRPr="00C20209">
        <w:rPr>
          <w:rFonts w:ascii="Arial" w:hAnsi="Arial" w:cs="Arial"/>
        </w:rPr>
        <w:t xml:space="preserve">This RFQ process is not subject to Protest pursuant to GC § 4525.  </w:t>
      </w:r>
    </w:p>
    <w:p w:rsidR="006C15CA" w:rsidRPr="00C20209" w:rsidRDefault="006C15CA" w:rsidP="00544A53">
      <w:pPr>
        <w:rPr>
          <w:rFonts w:ascii="Arial" w:hAnsi="Arial" w:cs="Arial"/>
        </w:rPr>
      </w:pPr>
    </w:p>
    <w:p w:rsidR="00544A53" w:rsidRPr="00C20209" w:rsidRDefault="00544A53" w:rsidP="00544A53">
      <w:pPr>
        <w:rPr>
          <w:rFonts w:ascii="Arial" w:hAnsi="Arial" w:cs="Arial"/>
        </w:rPr>
        <w:sectPr w:rsidR="00544A53" w:rsidRPr="00C20209" w:rsidSect="0098559C">
          <w:pgSz w:w="12240" w:h="15840"/>
          <w:pgMar w:top="1440" w:right="1440" w:bottom="1440" w:left="1440" w:header="720" w:footer="720" w:gutter="0"/>
          <w:cols w:space="720"/>
          <w:docGrid w:linePitch="360"/>
        </w:sectPr>
      </w:pPr>
    </w:p>
    <w:p w:rsidR="00544A53" w:rsidRDefault="00544A53" w:rsidP="00575EDB">
      <w:pPr>
        <w:pStyle w:val="Heading1"/>
      </w:pPr>
      <w:bookmarkStart w:id="64" w:name="_Toc23858410"/>
      <w:r w:rsidRPr="00C20209">
        <w:lastRenderedPageBreak/>
        <w:t>Section V</w:t>
      </w:r>
      <w:r w:rsidRPr="00C20209">
        <w:tab/>
        <w:t>Description of Work</w:t>
      </w:r>
      <w:bookmarkEnd w:id="64"/>
    </w:p>
    <w:p w:rsidR="00DE6BDF" w:rsidRPr="00D47726" w:rsidRDefault="00DE6BDF" w:rsidP="00DE6BDF">
      <w:pPr>
        <w:pStyle w:val="Heading2"/>
        <w:rPr>
          <w:sz w:val="24"/>
          <w:szCs w:val="24"/>
        </w:rPr>
      </w:pPr>
      <w:bookmarkStart w:id="65" w:name="_Toc447097371"/>
      <w:bookmarkStart w:id="66" w:name="_Toc23858411"/>
      <w:r w:rsidRPr="00D47726">
        <w:rPr>
          <w:sz w:val="24"/>
          <w:szCs w:val="24"/>
        </w:rPr>
        <w:t>Introduction</w:t>
      </w:r>
      <w:bookmarkEnd w:id="65"/>
      <w:bookmarkEnd w:id="66"/>
    </w:p>
    <w:p w:rsidR="00DE6BDF" w:rsidRPr="00D47726" w:rsidRDefault="00DE6BDF" w:rsidP="00DE6BDF">
      <w:pPr>
        <w:rPr>
          <w:rFonts w:ascii="Arial" w:hAnsi="Arial" w:cs="Arial"/>
          <w:bCs/>
          <w:color w:val="000000"/>
          <w:u w:val="single"/>
        </w:rPr>
      </w:pPr>
      <w:r w:rsidRPr="00D47726">
        <w:rPr>
          <w:rFonts w:ascii="Arial" w:hAnsi="Arial" w:cs="Arial"/>
          <w:bCs/>
          <w:color w:val="000000"/>
        </w:rPr>
        <w:t xml:space="preserve">Pursuant to Public Resources Code sections 48020 et seq., the Department of Resources Recycling and Recovery (CalRecycle) Solid Waste Disposal and Codisposal Site Cleanup Program (Program) is authorized to remediate threats to public health and safety or the environment at solid waste disposal and codisposal sites where the responsible parties either cannot be identified or are unable or unwilling to pay for timely remediation.  In administering the Program, CalRecycle is authorized to expend funds directly for cleanups.  The objective of this </w:t>
      </w:r>
      <w:r w:rsidR="005445EE">
        <w:rPr>
          <w:rFonts w:ascii="Arial" w:hAnsi="Arial" w:cs="Arial"/>
          <w:bCs/>
          <w:color w:val="000000"/>
        </w:rPr>
        <w:t>Contract</w:t>
      </w:r>
      <w:r w:rsidRPr="00D47726">
        <w:rPr>
          <w:rFonts w:ascii="Arial" w:hAnsi="Arial" w:cs="Arial"/>
          <w:bCs/>
          <w:color w:val="000000"/>
        </w:rPr>
        <w:t xml:space="preserve"> is to support the Program in performing timely remediation work at solid waste disposal and codisposal sites throughout California by providing engineering services.</w:t>
      </w:r>
    </w:p>
    <w:p w:rsidR="00544A53" w:rsidRPr="00C20209" w:rsidRDefault="00544A53" w:rsidP="005445EE">
      <w:pPr>
        <w:pStyle w:val="Heading2"/>
        <w:spacing w:before="120"/>
        <w:rPr>
          <w:rFonts w:cs="Arial"/>
          <w:sz w:val="24"/>
          <w:szCs w:val="24"/>
        </w:rPr>
      </w:pPr>
      <w:bookmarkStart w:id="67" w:name="_Toc23858412"/>
      <w:r w:rsidRPr="00C20209">
        <w:rPr>
          <w:rFonts w:cs="Arial"/>
          <w:sz w:val="24"/>
          <w:szCs w:val="24"/>
        </w:rPr>
        <w:t>Work to be Performed</w:t>
      </w:r>
      <w:bookmarkEnd w:id="67"/>
    </w:p>
    <w:p w:rsidR="00DE6BDF" w:rsidRPr="00D47726" w:rsidRDefault="00DE6BDF" w:rsidP="005445EE">
      <w:pPr>
        <w:pStyle w:val="BodyText"/>
        <w:rPr>
          <w:rFonts w:cs="Arial"/>
          <w:sz w:val="24"/>
        </w:rPr>
      </w:pPr>
      <w:bookmarkStart w:id="68" w:name="_Toc318452319"/>
      <w:r w:rsidRPr="00D47726">
        <w:rPr>
          <w:rFonts w:cs="Arial"/>
          <w:sz w:val="24"/>
        </w:rPr>
        <w:t xml:space="preserve">The Contractor shall provide </w:t>
      </w:r>
      <w:r w:rsidR="001F2BFD">
        <w:rPr>
          <w:rFonts w:cs="Arial"/>
          <w:sz w:val="24"/>
        </w:rPr>
        <w:t xml:space="preserve">technical and/or </w:t>
      </w:r>
      <w:r w:rsidRPr="00D47726">
        <w:rPr>
          <w:rFonts w:cs="Arial"/>
          <w:sz w:val="24"/>
        </w:rPr>
        <w:t>engineering services to investigate potential remediation sites and to develop necessary construction documents or reports for CalRecycle-managed contractors to remediate CalRecycle-approved sites</w:t>
      </w:r>
      <w:r w:rsidR="00FB1197">
        <w:rPr>
          <w:rFonts w:cs="Arial"/>
          <w:sz w:val="24"/>
        </w:rPr>
        <w:t>.</w:t>
      </w:r>
      <w:r w:rsidR="001F2BFD">
        <w:rPr>
          <w:rFonts w:cs="Arial"/>
          <w:sz w:val="24"/>
        </w:rPr>
        <w:t xml:space="preserve"> </w:t>
      </w:r>
      <w:r w:rsidR="00FB1197">
        <w:rPr>
          <w:rFonts w:cs="Arial"/>
          <w:sz w:val="24"/>
        </w:rPr>
        <w:t>U</w:t>
      </w:r>
      <w:r w:rsidR="001F2BFD">
        <w:rPr>
          <w:rFonts w:cs="Arial"/>
          <w:sz w:val="24"/>
        </w:rPr>
        <w:t>nder this Agreement</w:t>
      </w:r>
      <w:r w:rsidR="00FB1197">
        <w:rPr>
          <w:rFonts w:cs="Arial"/>
          <w:sz w:val="24"/>
        </w:rPr>
        <w:t>, s</w:t>
      </w:r>
      <w:r w:rsidRPr="00D47726">
        <w:rPr>
          <w:rFonts w:cs="Arial"/>
          <w:sz w:val="24"/>
        </w:rPr>
        <w:t xml:space="preserve">ite investigations and remediation scopes of work are </w:t>
      </w:r>
      <w:r w:rsidR="001F2BFD">
        <w:rPr>
          <w:rFonts w:cs="Arial"/>
          <w:sz w:val="24"/>
        </w:rPr>
        <w:t xml:space="preserve">to be </w:t>
      </w:r>
      <w:r w:rsidRPr="00D47726">
        <w:rPr>
          <w:rFonts w:cs="Arial"/>
          <w:sz w:val="24"/>
        </w:rPr>
        <w:t xml:space="preserve">developed for sites throughout California. The </w:t>
      </w:r>
      <w:r w:rsidR="001F2BFD">
        <w:rPr>
          <w:rFonts w:cs="Arial"/>
          <w:sz w:val="24"/>
        </w:rPr>
        <w:t>Contractor</w:t>
      </w:r>
      <w:r w:rsidRPr="00D47726">
        <w:rPr>
          <w:rFonts w:cs="Arial"/>
          <w:sz w:val="24"/>
        </w:rPr>
        <w:t xml:space="preserve"> </w:t>
      </w:r>
      <w:r w:rsidR="00FB1197">
        <w:rPr>
          <w:rFonts w:cs="Arial"/>
          <w:sz w:val="24"/>
        </w:rPr>
        <w:t>sha</w:t>
      </w:r>
      <w:r w:rsidR="001F2BFD">
        <w:rPr>
          <w:rFonts w:cs="Arial"/>
          <w:sz w:val="24"/>
        </w:rPr>
        <w:t xml:space="preserve">ll prepare </w:t>
      </w:r>
      <w:r w:rsidRPr="00D47726">
        <w:rPr>
          <w:rFonts w:cs="Arial"/>
          <w:sz w:val="24"/>
        </w:rPr>
        <w:t>Site Investigation Report/Scope of Work (SIR/SOW) for sites considered under the Program a</w:t>
      </w:r>
      <w:r w:rsidR="00FB1197">
        <w:rPr>
          <w:rFonts w:cs="Arial"/>
          <w:sz w:val="24"/>
        </w:rPr>
        <w:t>nd will be</w:t>
      </w:r>
      <w:r w:rsidRPr="00D47726">
        <w:rPr>
          <w:rFonts w:cs="Arial"/>
          <w:sz w:val="24"/>
        </w:rPr>
        <w:t xml:space="preserve"> included with Work Orders to CalRecycle’s environmental services contractors </w:t>
      </w:r>
      <w:r w:rsidR="00FB1197">
        <w:rPr>
          <w:rFonts w:cs="Arial"/>
          <w:sz w:val="24"/>
        </w:rPr>
        <w:t xml:space="preserve">(under separate contract) </w:t>
      </w:r>
      <w:r w:rsidR="001F2BFD">
        <w:rPr>
          <w:rFonts w:cs="Arial"/>
          <w:sz w:val="24"/>
        </w:rPr>
        <w:t xml:space="preserve">in order </w:t>
      </w:r>
      <w:r w:rsidRPr="00D47726">
        <w:rPr>
          <w:rFonts w:cs="Arial"/>
          <w:sz w:val="24"/>
        </w:rPr>
        <w:t>to assist in preparation of remediation Work Plans. The Contractor shall provide engineering services required to support the Program. The Contractor may be required to assist CalRecycle staff in all phases of the site investigation and scope of work development.</w:t>
      </w:r>
    </w:p>
    <w:p w:rsidR="00DE6BDF" w:rsidRPr="00D47726" w:rsidRDefault="00DE6BDF" w:rsidP="00DE6BDF">
      <w:pPr>
        <w:pStyle w:val="BodyText"/>
        <w:spacing w:before="100" w:beforeAutospacing="1" w:after="100" w:afterAutospacing="1"/>
        <w:rPr>
          <w:rFonts w:cs="Arial"/>
          <w:sz w:val="24"/>
        </w:rPr>
      </w:pPr>
      <w:r w:rsidRPr="00D47726">
        <w:rPr>
          <w:rFonts w:cs="Arial"/>
          <w:sz w:val="24"/>
        </w:rPr>
        <w:t xml:space="preserve">Based on previous </w:t>
      </w:r>
      <w:r w:rsidR="00406FB1">
        <w:rPr>
          <w:rFonts w:cs="Arial"/>
          <w:sz w:val="24"/>
        </w:rPr>
        <w:t>A</w:t>
      </w:r>
      <w:r w:rsidRPr="00D47726">
        <w:rPr>
          <w:rFonts w:cs="Arial"/>
          <w:sz w:val="24"/>
        </w:rPr>
        <w:t>greements, as many as five different sites may be under investigation at any one time. The level of investigation may vary significantly, but sampling and testing, design, coordination with local agencies, and other activities listed below are expected to be required for multiple sites at the same time.  Concurrent construction management of two or three remediation projects may also be required.</w:t>
      </w:r>
    </w:p>
    <w:p w:rsidR="00DE6BDF" w:rsidRPr="00D47726" w:rsidRDefault="00DE6BDF" w:rsidP="00DE6BDF">
      <w:pPr>
        <w:pStyle w:val="BodyText"/>
        <w:spacing w:before="100" w:beforeAutospacing="1" w:after="100" w:afterAutospacing="1"/>
        <w:rPr>
          <w:rFonts w:cs="Arial"/>
          <w:sz w:val="24"/>
        </w:rPr>
      </w:pPr>
      <w:r w:rsidRPr="00D47726">
        <w:rPr>
          <w:rFonts w:cs="Arial"/>
          <w:sz w:val="24"/>
        </w:rPr>
        <w:t>The variety of types of work that may be done under this Agreement, the manpower requirements, and the geographic extent of the Program may require occasional staffing levels beyond the capabilities of a single firm. Joint ventures or use of qualified subcontractors will be allowed to fulfill requirements of this Agreement. Although the types of work listed below have been used with previous Agreements, the level of assistance has varied greatly. Often, assistance was limited to a few types of work at a site, while in other situations many types of work were required.</w:t>
      </w:r>
    </w:p>
    <w:p w:rsidR="00DE6BDF" w:rsidRDefault="00DE6BDF" w:rsidP="00DE6BDF">
      <w:pPr>
        <w:pStyle w:val="BodyText"/>
        <w:spacing w:before="100" w:beforeAutospacing="1" w:after="100" w:afterAutospacing="1"/>
        <w:rPr>
          <w:rFonts w:cs="Arial"/>
          <w:sz w:val="24"/>
        </w:rPr>
      </w:pPr>
      <w:r w:rsidRPr="00D47726">
        <w:rPr>
          <w:rFonts w:cs="Arial"/>
          <w:sz w:val="24"/>
        </w:rPr>
        <w:t xml:space="preserve">Firms interested in this Agreement shall provide staff with technical abilities and related experience, and in </w:t>
      </w:r>
      <w:r w:rsidR="004839EC" w:rsidRPr="00D47726">
        <w:rPr>
          <w:rFonts w:cs="Arial"/>
          <w:sz w:val="24"/>
        </w:rPr>
        <w:t>enough</w:t>
      </w:r>
      <w:r w:rsidRPr="00D47726">
        <w:rPr>
          <w:rFonts w:cs="Arial"/>
          <w:sz w:val="24"/>
        </w:rPr>
        <w:t xml:space="preserve"> numbers to ensure cost effective and timely remediation of sites selected for the Program. Types of anticipated work include, but are not limited to:</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Site surveys, including topographic, aerial, and boundary surveys.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lastRenderedPageBreak/>
        <w:t>Title and deed searches for determining property ownership.  Review and research site history and operation with employees of CalRecycle and local, state, and federal agencies to determine potential responsible parties.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 xml:space="preserve">Prepare grading plans of sites from 0.5 to 30 plus acres. Sites have terrain ranging from essentially flat to containing 1.5:1 slope. </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Excavation and embankment evaluation, design, quantity calculations, and construction testing and inspection.</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Design of site drainage including swales, ditches, underground pipe systems, and sedimentation and retention basins.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Design and prepare plans for erosion control systems and planting/vegetation to reduce erosion.</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Conduct geotechnical investigations; sampling, analyzing, and material classification.</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Field characterization of waste, sampling and analysis of waste materials.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Hazardous material classification, handling, packaging, manifesting, hauling, and disposal, including emergency response and assessment of spills and unknown wastes at remediation sites and performing radiological support and disposal.</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Preparation of site-specific remediation plans and specifications.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Obtain permits from various local, county, state, and federal regulatory agencies for site remediation.  Prepare construction or investigative documents necessary to comply with the California Environmental Quality Act (CEQA) including, but not limited to, Initial Studies, Negative Declarations, Mitigated Negative Declarations, and Environmental Impact Reports.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Construction quality assurance testing and monitoring, including daily field reports and quality assurance test results.  During construction, the Contractor may be required to provide full time construction quality assurance services.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Construction management, including daily work logs and Construction Completion Reports and field checking of lines and grades.  During construction, the Contractor may be required to provide full time construction management services.</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Prepare community education and outreach programs and/or assisting with public events to support the Program.</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General assistance for presentations, work planning, meetings, etc.</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Responding to State or Local declared emergencies as directed by CalRecycle staff.</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 xml:space="preserve">The Contractor shall have industrial hygiene resources available to provide occupational health and safety support for field staff.  Resources available must provide health and safety services including, but not limited to, development of site-specific health and safety plans, industrial hygiene field support, employee </w:t>
      </w:r>
      <w:r w:rsidRPr="00DE6BDF">
        <w:rPr>
          <w:rFonts w:ascii="Arial" w:hAnsi="Arial" w:cs="Arial"/>
        </w:rPr>
        <w:lastRenderedPageBreak/>
        <w:t>exposure monitoring, site assessment, characterization &amp; control measure, on-site consultation, and respirator fit testing and training.</w:t>
      </w:r>
    </w:p>
    <w:p w:rsidR="00DE6BDF" w:rsidRPr="00DE6BDF" w:rsidRDefault="00DE6BDF" w:rsidP="00935D18">
      <w:pPr>
        <w:numPr>
          <w:ilvl w:val="0"/>
          <w:numId w:val="48"/>
        </w:numPr>
        <w:spacing w:before="120" w:after="120"/>
        <w:rPr>
          <w:rFonts w:ascii="Arial" w:hAnsi="Arial" w:cs="Arial"/>
        </w:rPr>
      </w:pPr>
      <w:r w:rsidRPr="00DE6BDF">
        <w:rPr>
          <w:rFonts w:ascii="Arial" w:hAnsi="Arial" w:cs="Arial"/>
        </w:rPr>
        <w:t xml:space="preserve">The Contractor </w:t>
      </w:r>
      <w:r w:rsidR="001F2BFD">
        <w:rPr>
          <w:rFonts w:ascii="Arial" w:hAnsi="Arial" w:cs="Arial"/>
        </w:rPr>
        <w:t xml:space="preserve">shall </w:t>
      </w:r>
      <w:r w:rsidRPr="00DE6BDF">
        <w:rPr>
          <w:rFonts w:ascii="Arial" w:hAnsi="Arial" w:cs="Arial"/>
        </w:rPr>
        <w:t>have resources available to respond to emergency situations at sites within a twenty-four (24) hour period following CalRecycle notification.  All Emergency Response personnel shall be currently certified for Hazardous Waste Operations and Emergency Response (HAZWOPER) in accordance with Title 29, Code of Federal Regulations (29 CFR), section 1910.120 and Title 8, California Code of Regulations (8 CCR), section 5192.</w:t>
      </w:r>
    </w:p>
    <w:p w:rsidR="00F91049" w:rsidRPr="00C20209" w:rsidRDefault="00F91049" w:rsidP="004B672E">
      <w:pPr>
        <w:pStyle w:val="Heading2"/>
        <w:rPr>
          <w:rFonts w:cs="Arial"/>
          <w:sz w:val="24"/>
          <w:szCs w:val="24"/>
        </w:rPr>
      </w:pPr>
      <w:bookmarkStart w:id="69" w:name="_Toc23858413"/>
      <w:r w:rsidRPr="00C20209">
        <w:rPr>
          <w:rFonts w:cs="Arial"/>
          <w:sz w:val="24"/>
          <w:szCs w:val="24"/>
        </w:rPr>
        <w:t>Tasks Identified</w:t>
      </w:r>
      <w:bookmarkEnd w:id="68"/>
      <w:bookmarkEnd w:id="69"/>
    </w:p>
    <w:p w:rsidR="00DE6BDF" w:rsidRPr="00DE6BDF" w:rsidRDefault="00DE6BDF" w:rsidP="00DE6BDF">
      <w:pPr>
        <w:spacing w:after="120"/>
        <w:jc w:val="both"/>
        <w:rPr>
          <w:rFonts w:ascii="Arial" w:hAnsi="Arial"/>
        </w:rPr>
      </w:pPr>
      <w:bookmarkStart w:id="70" w:name="_Toc318452320"/>
      <w:r w:rsidRPr="00DE6BDF">
        <w:rPr>
          <w:rFonts w:ascii="Arial" w:hAnsi="Arial"/>
        </w:rPr>
        <w:t xml:space="preserve">All work under this Contract </w:t>
      </w:r>
      <w:r w:rsidR="003A6CBB">
        <w:rPr>
          <w:rFonts w:ascii="Arial" w:hAnsi="Arial"/>
        </w:rPr>
        <w:t>sha</w:t>
      </w:r>
      <w:r w:rsidRPr="00DE6BDF">
        <w:rPr>
          <w:rFonts w:ascii="Arial" w:hAnsi="Arial"/>
        </w:rPr>
        <w:t>ll be performed through Work Orders issued to the Contractor. When Program staff determines the need for Contractor services under this Contract, a Work Order will be issued detailing specific tasks or activities to be completed, provide a schedule for completion, and give a maximum cost for accomplishing the work. Work Order costs will be determined after discussions between the Contractor and Program staff and the preparation of a cost estimate by the Contractor.</w:t>
      </w:r>
    </w:p>
    <w:p w:rsidR="00DE6BDF" w:rsidRDefault="00DE6BDF" w:rsidP="00DE6BDF">
      <w:pPr>
        <w:spacing w:after="120"/>
        <w:jc w:val="both"/>
        <w:rPr>
          <w:rFonts w:ascii="Arial" w:hAnsi="Arial"/>
        </w:rPr>
      </w:pPr>
      <w:r w:rsidRPr="00DE6BDF">
        <w:rPr>
          <w:rFonts w:ascii="Arial" w:hAnsi="Arial"/>
        </w:rPr>
        <w:t>The Contractor shall not perform or undertake any work that is not indicated or addressed in the Work Order.  The Contractor shall immediately notify Program staff of any condition or event that may interfere with completion of the work or which may require a modification in the Work Order. The Contract Manager will, in a reasonable time, provide written direction to the Contractor clarifying any required adjustment to the Work Order. Any unauthorized modification of the Work Order, work in excess of that provided for in the Work Order, or changes and additions not pre-authorized in writing by the Contract Manager will not be considered for compensation.</w:t>
      </w:r>
    </w:p>
    <w:p w:rsidR="00DE6BDF" w:rsidRPr="0006642C" w:rsidRDefault="00DE6BDF" w:rsidP="0006642C">
      <w:pPr>
        <w:pStyle w:val="Heading2"/>
        <w:rPr>
          <w:rFonts w:cs="Arial"/>
          <w:sz w:val="24"/>
          <w:szCs w:val="24"/>
        </w:rPr>
      </w:pPr>
      <w:bookmarkStart w:id="71" w:name="_Toc447097374"/>
      <w:bookmarkStart w:id="72" w:name="_Toc23858414"/>
      <w:r w:rsidRPr="0006642C">
        <w:rPr>
          <w:rFonts w:cs="Arial"/>
          <w:sz w:val="24"/>
          <w:szCs w:val="24"/>
        </w:rPr>
        <w:t>Work Plans</w:t>
      </w:r>
      <w:bookmarkEnd w:id="71"/>
      <w:bookmarkEnd w:id="72"/>
    </w:p>
    <w:p w:rsidR="00DE6BDF" w:rsidRPr="00DE6BDF" w:rsidRDefault="00DE6BDF" w:rsidP="00DE6BDF">
      <w:pPr>
        <w:rPr>
          <w:rFonts w:ascii="Arial" w:hAnsi="Arial"/>
        </w:rPr>
      </w:pPr>
      <w:r w:rsidRPr="00DE6BDF">
        <w:rPr>
          <w:rFonts w:ascii="Arial" w:hAnsi="Arial"/>
        </w:rPr>
        <w:t>Work Plans will include, but are not limited to, the following elements:</w:t>
      </w:r>
    </w:p>
    <w:p w:rsidR="00DE6BDF" w:rsidRPr="00DE6BDF" w:rsidRDefault="00DE6BDF" w:rsidP="00935D18">
      <w:pPr>
        <w:numPr>
          <w:ilvl w:val="0"/>
          <w:numId w:val="49"/>
        </w:numPr>
        <w:spacing w:before="120" w:after="120"/>
        <w:rPr>
          <w:rFonts w:ascii="Arial" w:hAnsi="Arial"/>
        </w:rPr>
      </w:pPr>
      <w:r w:rsidRPr="00DE6BDF">
        <w:rPr>
          <w:rFonts w:ascii="Arial" w:hAnsi="Arial"/>
        </w:rPr>
        <w:t>Introduction: Identify reference documents used to prepare the Work Plan, summarize the site visit and contacts made, and discuss problems encountered. Identify landfills and recycling facilities to be used, material sources, haul routes and other relevant information.</w:t>
      </w:r>
    </w:p>
    <w:p w:rsidR="00DE6BDF" w:rsidRPr="00DE6BDF" w:rsidRDefault="00DE6BDF" w:rsidP="00935D18">
      <w:pPr>
        <w:numPr>
          <w:ilvl w:val="0"/>
          <w:numId w:val="49"/>
        </w:numPr>
        <w:spacing w:before="120" w:after="120"/>
        <w:rPr>
          <w:rFonts w:ascii="Arial" w:hAnsi="Arial"/>
        </w:rPr>
      </w:pPr>
      <w:r w:rsidRPr="00DE6BDF">
        <w:rPr>
          <w:rFonts w:ascii="Arial" w:hAnsi="Arial"/>
        </w:rPr>
        <w:t>Project Supervision: Identify Contractor’s key personnel and support staff assigned to the project.  Include as a minimum by name the project manager, site superintendent, and subcontractor key personnel/contacts.  Describe the organizational relationship for the project and responsibilities of assigned personnel.</w:t>
      </w:r>
    </w:p>
    <w:p w:rsidR="00DE6BDF" w:rsidRPr="00DE6BDF" w:rsidRDefault="00DE6BDF" w:rsidP="00935D18">
      <w:pPr>
        <w:numPr>
          <w:ilvl w:val="0"/>
          <w:numId w:val="49"/>
        </w:numPr>
        <w:spacing w:before="120" w:after="120"/>
        <w:rPr>
          <w:rFonts w:ascii="Arial" w:hAnsi="Arial"/>
        </w:rPr>
      </w:pPr>
      <w:r w:rsidRPr="00DE6BDF">
        <w:rPr>
          <w:rFonts w:ascii="Arial" w:hAnsi="Arial"/>
        </w:rPr>
        <w:t>Project Work Elements: Briefly describe the remediation method for items of work identified in the Work Order or other items as identified by the Contractor that are required to complete the remediation, including mobilization/demobilization, site utilities and facilities, permits, and temporary environmental controls.  Include work hours and days for these elements of the project.</w:t>
      </w:r>
    </w:p>
    <w:p w:rsidR="00DE6BDF" w:rsidRPr="00DE6BDF" w:rsidRDefault="00DE6BDF" w:rsidP="00935D18">
      <w:pPr>
        <w:numPr>
          <w:ilvl w:val="0"/>
          <w:numId w:val="49"/>
        </w:numPr>
        <w:spacing w:before="120" w:after="120"/>
        <w:rPr>
          <w:rFonts w:ascii="Arial" w:hAnsi="Arial"/>
        </w:rPr>
      </w:pPr>
      <w:r w:rsidRPr="00DE6BDF">
        <w:rPr>
          <w:rFonts w:ascii="Arial" w:hAnsi="Arial"/>
        </w:rPr>
        <w:t>Project Schedule: Prepare a time schedule beginning with start of mobilization through completion of demobilization. Provide a timeline for all major items of work.</w:t>
      </w:r>
    </w:p>
    <w:p w:rsidR="00DE6BDF" w:rsidRPr="00DE6BDF" w:rsidRDefault="00DE6BDF" w:rsidP="00935D18">
      <w:pPr>
        <w:numPr>
          <w:ilvl w:val="0"/>
          <w:numId w:val="49"/>
        </w:numPr>
        <w:spacing w:before="120" w:after="120"/>
        <w:rPr>
          <w:rFonts w:ascii="Arial" w:hAnsi="Arial"/>
        </w:rPr>
      </w:pPr>
      <w:r w:rsidRPr="00DE6BDF">
        <w:rPr>
          <w:rFonts w:ascii="Arial" w:hAnsi="Arial"/>
        </w:rPr>
        <w:lastRenderedPageBreak/>
        <w:t>Cost Estimate: Prepare a cost estimate that includes costs for site health and safety planning and support for each item of work, project supervision, site utilities and facilities, permits, mobilization, demobilization, and bonds.  Develop costs for items of work as follows: labor/equipment hours multiplied by Contract rates including markups and surcharges; for materials, subcontractors, and special services show both actual cost and agreed markups in arriving at total cost.  Provide all documentation necessary for evaluation and cost tracking for the remediation.</w:t>
      </w:r>
    </w:p>
    <w:p w:rsidR="00DE6BDF" w:rsidRPr="00DE6BDF" w:rsidRDefault="00DE6BDF" w:rsidP="00935D18">
      <w:pPr>
        <w:numPr>
          <w:ilvl w:val="0"/>
          <w:numId w:val="49"/>
        </w:numPr>
        <w:spacing w:before="120" w:after="120"/>
        <w:rPr>
          <w:rFonts w:ascii="Arial" w:hAnsi="Arial"/>
        </w:rPr>
      </w:pPr>
      <w:r w:rsidRPr="00DE6BDF">
        <w:rPr>
          <w:rFonts w:ascii="Arial" w:hAnsi="Arial"/>
        </w:rPr>
        <w:t>Site Specific HSP: Prepare a site specific HSP, which identifies biological, physical and other hazards and provides for adequate and prescribed medical surveillance, site controls, monitoring, worker protection and training, decontamination, and emergency response procedures.</w:t>
      </w:r>
    </w:p>
    <w:p w:rsidR="00DE6BDF" w:rsidRPr="00DE6BDF" w:rsidRDefault="00DE6BDF" w:rsidP="00935D18">
      <w:pPr>
        <w:numPr>
          <w:ilvl w:val="0"/>
          <w:numId w:val="49"/>
        </w:numPr>
        <w:spacing w:before="120" w:after="120"/>
        <w:rPr>
          <w:rFonts w:ascii="Arial" w:hAnsi="Arial"/>
        </w:rPr>
      </w:pPr>
      <w:bookmarkStart w:id="73" w:name="_Toc499910019"/>
      <w:r w:rsidRPr="00DE6BDF">
        <w:rPr>
          <w:rFonts w:ascii="Arial" w:hAnsi="Arial"/>
        </w:rPr>
        <w:t>Other Requirements</w:t>
      </w:r>
      <w:bookmarkEnd w:id="73"/>
      <w:r w:rsidRPr="00DE6BDF">
        <w:rPr>
          <w:rFonts w:ascii="Arial" w:hAnsi="Arial"/>
        </w:rPr>
        <w:t xml:space="preserve"> when required by the Contract Manager, the following forms and information may be required as part of a Work Order:</w:t>
      </w:r>
    </w:p>
    <w:p w:rsidR="00FC1B7F" w:rsidRDefault="00DE6BDF" w:rsidP="00935D18">
      <w:pPr>
        <w:numPr>
          <w:ilvl w:val="1"/>
          <w:numId w:val="50"/>
        </w:numPr>
        <w:ind w:left="1541" w:hanging="547"/>
        <w:rPr>
          <w:rFonts w:ascii="Arial" w:hAnsi="Arial"/>
        </w:rPr>
      </w:pPr>
      <w:r w:rsidRPr="00DE6BDF">
        <w:rPr>
          <w:rFonts w:ascii="Arial" w:hAnsi="Arial"/>
        </w:rPr>
        <w:t xml:space="preserve">Payment Bond; </w:t>
      </w:r>
    </w:p>
    <w:p w:rsidR="00FC1B7F" w:rsidRDefault="00DE6BDF" w:rsidP="00935D18">
      <w:pPr>
        <w:numPr>
          <w:ilvl w:val="1"/>
          <w:numId w:val="50"/>
        </w:numPr>
        <w:ind w:left="1541" w:hanging="547"/>
        <w:rPr>
          <w:rFonts w:ascii="Arial" w:hAnsi="Arial"/>
        </w:rPr>
      </w:pPr>
      <w:r w:rsidRPr="00DE6BDF">
        <w:rPr>
          <w:rFonts w:ascii="Arial" w:hAnsi="Arial"/>
        </w:rPr>
        <w:t>Performance Bond;</w:t>
      </w:r>
    </w:p>
    <w:p w:rsidR="00FC1B7F" w:rsidRDefault="00DE6BDF" w:rsidP="00935D18">
      <w:pPr>
        <w:numPr>
          <w:ilvl w:val="1"/>
          <w:numId w:val="50"/>
        </w:numPr>
        <w:ind w:left="1541" w:hanging="547"/>
        <w:rPr>
          <w:rFonts w:ascii="Arial" w:hAnsi="Arial"/>
        </w:rPr>
      </w:pPr>
      <w:r w:rsidRPr="00DE6BDF">
        <w:rPr>
          <w:rFonts w:ascii="Arial" w:hAnsi="Arial"/>
        </w:rPr>
        <w:t>Bidder Declaration; and</w:t>
      </w:r>
    </w:p>
    <w:p w:rsidR="00DE6BDF" w:rsidRPr="00DE6BDF" w:rsidRDefault="00DE6BDF" w:rsidP="00935D18">
      <w:pPr>
        <w:numPr>
          <w:ilvl w:val="1"/>
          <w:numId w:val="50"/>
        </w:numPr>
        <w:ind w:left="1541" w:hanging="547"/>
        <w:rPr>
          <w:rFonts w:ascii="Arial" w:hAnsi="Arial"/>
        </w:rPr>
      </w:pPr>
      <w:r w:rsidRPr="00DE6BDF">
        <w:rPr>
          <w:rFonts w:ascii="Arial" w:hAnsi="Arial"/>
        </w:rPr>
        <w:t>Recycled Content Certification</w:t>
      </w:r>
    </w:p>
    <w:p w:rsidR="00F91049" w:rsidRPr="00C20209" w:rsidRDefault="00F91049" w:rsidP="00F91049">
      <w:pPr>
        <w:pStyle w:val="Heading2"/>
        <w:rPr>
          <w:rFonts w:cs="Arial"/>
          <w:sz w:val="24"/>
          <w:szCs w:val="24"/>
        </w:rPr>
      </w:pPr>
      <w:bookmarkStart w:id="74" w:name="_Toc23858415"/>
      <w:r w:rsidRPr="00C20209">
        <w:rPr>
          <w:rFonts w:cs="Arial"/>
          <w:sz w:val="24"/>
          <w:szCs w:val="24"/>
        </w:rPr>
        <w:t>Contract/Task Time Frame</w:t>
      </w:r>
      <w:bookmarkEnd w:id="70"/>
      <w:bookmarkEnd w:id="74"/>
    </w:p>
    <w:p w:rsidR="0082038D" w:rsidRPr="0082038D" w:rsidRDefault="0082038D" w:rsidP="0082038D">
      <w:pPr>
        <w:jc w:val="both"/>
        <w:rPr>
          <w:rFonts w:ascii="Arial" w:hAnsi="Arial"/>
        </w:rPr>
      </w:pPr>
      <w:r w:rsidRPr="0082038D">
        <w:rPr>
          <w:rFonts w:ascii="Arial" w:hAnsi="Arial"/>
        </w:rPr>
        <w:t>The anticipated Contract termination date is December 2022, but CalRecycle may extend or terminate the Contract as deemed necessary and in accordance with the Contract provisions. Deadlines for each authorized task are to be specified in each Work Order.</w:t>
      </w:r>
    </w:p>
    <w:p w:rsidR="00544A53" w:rsidRPr="00C20209" w:rsidRDefault="00544A53" w:rsidP="00A50368">
      <w:pPr>
        <w:pStyle w:val="Heading2"/>
        <w:rPr>
          <w:rFonts w:cs="Arial"/>
          <w:sz w:val="24"/>
          <w:szCs w:val="24"/>
        </w:rPr>
      </w:pPr>
      <w:bookmarkStart w:id="75" w:name="_Toc23858416"/>
      <w:r w:rsidRPr="00C20209">
        <w:rPr>
          <w:rFonts w:cs="Arial"/>
          <w:sz w:val="24"/>
          <w:szCs w:val="24"/>
        </w:rPr>
        <w:t>Control of Work</w:t>
      </w:r>
      <w:bookmarkEnd w:id="75"/>
    </w:p>
    <w:p w:rsidR="00544A53" w:rsidRPr="00C20209" w:rsidRDefault="00BA05B6" w:rsidP="00935D18">
      <w:pPr>
        <w:numPr>
          <w:ilvl w:val="0"/>
          <w:numId w:val="43"/>
        </w:numPr>
        <w:tabs>
          <w:tab w:val="clear" w:pos="720"/>
          <w:tab w:val="num" w:pos="360"/>
        </w:tabs>
        <w:spacing w:after="120"/>
        <w:ind w:left="360"/>
        <w:rPr>
          <w:rFonts w:ascii="Arial" w:hAnsi="Arial" w:cs="Arial"/>
        </w:rPr>
      </w:pPr>
      <w:r>
        <w:rPr>
          <w:rFonts w:ascii="Arial" w:hAnsi="Arial" w:cs="Arial"/>
        </w:rPr>
        <w:t xml:space="preserve">The </w:t>
      </w:r>
      <w:r w:rsidR="007F6C0F" w:rsidRPr="00C20209">
        <w:rPr>
          <w:rFonts w:ascii="Arial" w:hAnsi="Arial" w:cs="Arial"/>
        </w:rPr>
        <w:t>CalRecycle</w:t>
      </w:r>
      <w:r w:rsidR="00544A53" w:rsidRPr="00C20209">
        <w:rPr>
          <w:rFonts w:ascii="Arial" w:hAnsi="Arial" w:cs="Arial"/>
        </w:rPr>
        <w:t xml:space="preserve"> Contract Manager has the authority to determine the quality and acceptability of the following:</w:t>
      </w:r>
    </w:p>
    <w:p w:rsidR="00FB2B8D" w:rsidRDefault="00544A53" w:rsidP="00935D18">
      <w:pPr>
        <w:numPr>
          <w:ilvl w:val="0"/>
          <w:numId w:val="5"/>
        </w:numPr>
        <w:tabs>
          <w:tab w:val="clear" w:pos="720"/>
          <w:tab w:val="num" w:pos="1440"/>
        </w:tabs>
        <w:ind w:left="990" w:firstLine="0"/>
        <w:rPr>
          <w:rFonts w:ascii="Arial" w:hAnsi="Arial" w:cs="Arial"/>
        </w:rPr>
      </w:pPr>
      <w:r w:rsidRPr="00C20209">
        <w:rPr>
          <w:rFonts w:ascii="Arial" w:hAnsi="Arial" w:cs="Arial"/>
        </w:rPr>
        <w:t>Work to be performed</w:t>
      </w:r>
    </w:p>
    <w:p w:rsidR="00FB2B8D" w:rsidRDefault="00544A53" w:rsidP="00935D18">
      <w:pPr>
        <w:numPr>
          <w:ilvl w:val="0"/>
          <w:numId w:val="5"/>
        </w:numPr>
        <w:tabs>
          <w:tab w:val="clear" w:pos="720"/>
          <w:tab w:val="num" w:pos="1440"/>
        </w:tabs>
        <w:ind w:left="990" w:firstLine="0"/>
        <w:rPr>
          <w:rFonts w:ascii="Arial" w:hAnsi="Arial" w:cs="Arial"/>
        </w:rPr>
      </w:pPr>
      <w:r w:rsidRPr="00FB2B8D">
        <w:rPr>
          <w:rFonts w:ascii="Arial" w:hAnsi="Arial" w:cs="Arial"/>
        </w:rPr>
        <w:t>Rate and progress of the work</w:t>
      </w:r>
    </w:p>
    <w:p w:rsidR="00FB2B8D" w:rsidRDefault="00544A53" w:rsidP="00935D18">
      <w:pPr>
        <w:numPr>
          <w:ilvl w:val="0"/>
          <w:numId w:val="5"/>
        </w:numPr>
        <w:tabs>
          <w:tab w:val="clear" w:pos="720"/>
          <w:tab w:val="num" w:pos="1440"/>
        </w:tabs>
        <w:ind w:left="990" w:firstLine="0"/>
        <w:rPr>
          <w:rFonts w:ascii="Arial" w:hAnsi="Arial" w:cs="Arial"/>
        </w:rPr>
      </w:pPr>
      <w:r w:rsidRPr="00FB2B8D">
        <w:rPr>
          <w:rFonts w:ascii="Arial" w:hAnsi="Arial" w:cs="Arial"/>
        </w:rPr>
        <w:t>Fulfillment of the services provided by the Contractor</w:t>
      </w:r>
    </w:p>
    <w:p w:rsidR="00544A53" w:rsidRPr="00FB2B8D" w:rsidRDefault="00544A53" w:rsidP="00935D18">
      <w:pPr>
        <w:numPr>
          <w:ilvl w:val="0"/>
          <w:numId w:val="5"/>
        </w:numPr>
        <w:tabs>
          <w:tab w:val="clear" w:pos="720"/>
          <w:tab w:val="num" w:pos="1440"/>
        </w:tabs>
        <w:ind w:left="990" w:firstLine="0"/>
        <w:rPr>
          <w:rFonts w:ascii="Arial" w:hAnsi="Arial" w:cs="Arial"/>
        </w:rPr>
      </w:pPr>
      <w:r w:rsidRPr="00FB2B8D">
        <w:rPr>
          <w:rFonts w:ascii="Arial" w:hAnsi="Arial" w:cs="Arial"/>
        </w:rPr>
        <w:t>Compensation for services provided by the Contractor</w:t>
      </w:r>
    </w:p>
    <w:p w:rsidR="00544A53" w:rsidRPr="00C20209" w:rsidRDefault="00544A53" w:rsidP="00544A53">
      <w:pPr>
        <w:rPr>
          <w:rFonts w:ascii="Arial" w:hAnsi="Arial" w:cs="Arial"/>
        </w:rPr>
      </w:pPr>
    </w:p>
    <w:p w:rsidR="00544A53" w:rsidRPr="00C20209" w:rsidRDefault="00DD1670" w:rsidP="00842FBE">
      <w:pPr>
        <w:tabs>
          <w:tab w:val="left" w:pos="384"/>
        </w:tabs>
        <w:ind w:left="360"/>
        <w:rPr>
          <w:rFonts w:ascii="Arial" w:hAnsi="Arial" w:cs="Arial"/>
        </w:rPr>
      </w:pPr>
      <w:r>
        <w:rPr>
          <w:rFonts w:ascii="Arial" w:hAnsi="Arial" w:cs="Arial"/>
        </w:rPr>
        <w:t>T</w:t>
      </w:r>
      <w:r w:rsidR="00544A53" w:rsidRPr="00C20209">
        <w:rPr>
          <w:rFonts w:ascii="Arial" w:hAnsi="Arial" w:cs="Arial"/>
        </w:rPr>
        <w:t xml:space="preserve">hese decisions will be deemed final and enforceable by </w:t>
      </w:r>
      <w:r w:rsidR="00BA7437" w:rsidRPr="00C20209">
        <w:rPr>
          <w:rFonts w:ascii="Arial" w:hAnsi="Arial" w:cs="Arial"/>
        </w:rPr>
        <w:t>CalRecycle</w:t>
      </w:r>
      <w:r w:rsidR="00BA05B6">
        <w:rPr>
          <w:rFonts w:ascii="Arial" w:hAnsi="Arial" w:cs="Arial"/>
        </w:rPr>
        <w:t>’s</w:t>
      </w:r>
      <w:r w:rsidR="00544A53" w:rsidRPr="00C20209">
        <w:rPr>
          <w:rFonts w:ascii="Arial" w:hAnsi="Arial" w:cs="Arial"/>
        </w:rPr>
        <w:t xml:space="preserve"> Contract Manager when the Contractor fails to complete orders required by this </w:t>
      </w:r>
      <w:r w:rsidR="003750D3" w:rsidRPr="00C20209">
        <w:rPr>
          <w:rFonts w:ascii="Arial" w:hAnsi="Arial" w:cs="Arial"/>
        </w:rPr>
        <w:t>Contract</w:t>
      </w:r>
      <w:r w:rsidR="00544A53" w:rsidRPr="00C20209">
        <w:rPr>
          <w:rFonts w:ascii="Arial" w:hAnsi="Arial" w:cs="Arial"/>
        </w:rPr>
        <w:t>.</w:t>
      </w:r>
    </w:p>
    <w:p w:rsidR="00544A53" w:rsidRPr="00C20209" w:rsidRDefault="00544A53" w:rsidP="00544A53">
      <w:pPr>
        <w:rPr>
          <w:rFonts w:ascii="Arial" w:hAnsi="Arial" w:cs="Arial"/>
        </w:rPr>
      </w:pPr>
    </w:p>
    <w:p w:rsidR="00544A53" w:rsidRPr="00C20209" w:rsidRDefault="00544A53" w:rsidP="00935D18">
      <w:pPr>
        <w:numPr>
          <w:ilvl w:val="0"/>
          <w:numId w:val="43"/>
        </w:numPr>
        <w:tabs>
          <w:tab w:val="clear" w:pos="720"/>
          <w:tab w:val="num" w:pos="360"/>
        </w:tabs>
        <w:spacing w:after="120"/>
        <w:ind w:hanging="720"/>
        <w:rPr>
          <w:rFonts w:ascii="Arial" w:hAnsi="Arial" w:cs="Arial"/>
        </w:rPr>
      </w:pPr>
      <w:r w:rsidRPr="00C20209">
        <w:rPr>
          <w:rFonts w:ascii="Arial" w:hAnsi="Arial" w:cs="Arial"/>
        </w:rPr>
        <w:t>The Contractor will designate a Project Manager who holds the following authority:</w:t>
      </w:r>
    </w:p>
    <w:p w:rsidR="00544A53" w:rsidRPr="00C20209" w:rsidRDefault="00544A53" w:rsidP="00935D18">
      <w:pPr>
        <w:numPr>
          <w:ilvl w:val="0"/>
          <w:numId w:val="5"/>
        </w:numPr>
        <w:tabs>
          <w:tab w:val="clear" w:pos="720"/>
          <w:tab w:val="num" w:pos="900"/>
        </w:tabs>
        <w:ind w:left="900" w:hanging="450"/>
        <w:rPr>
          <w:rFonts w:ascii="Arial" w:hAnsi="Arial" w:cs="Arial"/>
        </w:rPr>
      </w:pPr>
      <w:r w:rsidRPr="00C20209">
        <w:rPr>
          <w:rFonts w:ascii="Arial" w:hAnsi="Arial" w:cs="Arial"/>
        </w:rPr>
        <w:t xml:space="preserve">Act as the Contractor’s Representative for work to be provided under this </w:t>
      </w:r>
      <w:r w:rsidR="003750D3" w:rsidRPr="00C20209">
        <w:rPr>
          <w:rFonts w:ascii="Arial" w:hAnsi="Arial" w:cs="Arial"/>
        </w:rPr>
        <w:t>Contract</w:t>
      </w:r>
    </w:p>
    <w:p w:rsidR="00544A53" w:rsidRPr="00C20209" w:rsidRDefault="00544A53" w:rsidP="00935D18">
      <w:pPr>
        <w:numPr>
          <w:ilvl w:val="0"/>
          <w:numId w:val="5"/>
        </w:numPr>
        <w:tabs>
          <w:tab w:val="clear" w:pos="720"/>
          <w:tab w:val="num" w:pos="900"/>
        </w:tabs>
        <w:ind w:left="900" w:hanging="450"/>
        <w:rPr>
          <w:rFonts w:ascii="Arial" w:hAnsi="Arial" w:cs="Arial"/>
        </w:rPr>
      </w:pPr>
      <w:r w:rsidRPr="00C20209">
        <w:rPr>
          <w:rFonts w:ascii="Arial" w:hAnsi="Arial" w:cs="Arial"/>
        </w:rPr>
        <w:t xml:space="preserve">Act as the Contractor’s Representative regarding contractual matters relating to this </w:t>
      </w:r>
      <w:r w:rsidR="003750D3" w:rsidRPr="00C20209">
        <w:rPr>
          <w:rFonts w:ascii="Arial" w:hAnsi="Arial" w:cs="Arial"/>
        </w:rPr>
        <w:t>Contract</w:t>
      </w:r>
    </w:p>
    <w:p w:rsidR="00544A53" w:rsidRPr="00C20209" w:rsidRDefault="00544A53" w:rsidP="00544A53">
      <w:pPr>
        <w:ind w:left="384"/>
        <w:rPr>
          <w:rFonts w:ascii="Arial" w:hAnsi="Arial" w:cs="Arial"/>
        </w:rPr>
      </w:pPr>
    </w:p>
    <w:p w:rsidR="00544A53" w:rsidRDefault="00544A53" w:rsidP="00842FBE">
      <w:pPr>
        <w:ind w:left="384"/>
        <w:rPr>
          <w:rFonts w:ascii="Arial" w:hAnsi="Arial" w:cs="Arial"/>
        </w:rPr>
      </w:pPr>
      <w:r w:rsidRPr="00C20209">
        <w:rPr>
          <w:rFonts w:ascii="Arial" w:hAnsi="Arial" w:cs="Arial"/>
        </w:rPr>
        <w:t xml:space="preserve">If </w:t>
      </w:r>
      <w:r w:rsidR="004839EC" w:rsidRPr="00C20209">
        <w:rPr>
          <w:rFonts w:ascii="Arial" w:hAnsi="Arial" w:cs="Arial"/>
        </w:rPr>
        <w:t>during</w:t>
      </w:r>
      <w:r w:rsidRPr="00C20209">
        <w:rPr>
          <w:rFonts w:ascii="Arial" w:hAnsi="Arial" w:cs="Arial"/>
        </w:rPr>
        <w:t xml:space="preserve"> the </w:t>
      </w:r>
      <w:r w:rsidR="003750D3" w:rsidRPr="00C20209">
        <w:rPr>
          <w:rFonts w:ascii="Arial" w:hAnsi="Arial" w:cs="Arial"/>
        </w:rPr>
        <w:t>Contract</w:t>
      </w:r>
      <w:r w:rsidRPr="00C20209">
        <w:rPr>
          <w:rFonts w:ascii="Arial" w:hAnsi="Arial" w:cs="Arial"/>
        </w:rPr>
        <w:t xml:space="preserve">, it is deemed necessary to replace the Project Manager, </w:t>
      </w:r>
      <w:r w:rsidR="00BA7437" w:rsidRPr="00C20209">
        <w:rPr>
          <w:rFonts w:ascii="Arial" w:hAnsi="Arial" w:cs="Arial"/>
        </w:rPr>
        <w:t>CalRecycle</w:t>
      </w:r>
      <w:r w:rsidRPr="00C20209">
        <w:rPr>
          <w:rFonts w:ascii="Arial" w:hAnsi="Arial" w:cs="Arial"/>
        </w:rPr>
        <w:t xml:space="preserve"> Contract Manager approval is required.</w:t>
      </w:r>
    </w:p>
    <w:p w:rsidR="00DD1670" w:rsidRPr="00C20209" w:rsidRDefault="00DD1670" w:rsidP="00842FBE">
      <w:pPr>
        <w:ind w:left="384"/>
        <w:rPr>
          <w:rFonts w:ascii="Arial" w:hAnsi="Arial" w:cs="Arial"/>
        </w:rPr>
      </w:pPr>
    </w:p>
    <w:p w:rsidR="005412B9" w:rsidRPr="00C20209" w:rsidRDefault="005412B9" w:rsidP="00146ED4">
      <w:pPr>
        <w:rPr>
          <w:rFonts w:ascii="Arial" w:hAnsi="Arial" w:cs="Arial"/>
        </w:rPr>
        <w:sectPr w:rsidR="005412B9" w:rsidRPr="00C20209" w:rsidSect="0098559C">
          <w:pgSz w:w="12240" w:h="15840"/>
          <w:pgMar w:top="1440" w:right="1440" w:bottom="1440" w:left="1440" w:header="720" w:footer="720" w:gutter="0"/>
          <w:cols w:space="720"/>
          <w:docGrid w:linePitch="360"/>
        </w:sectPr>
      </w:pPr>
    </w:p>
    <w:p w:rsidR="005412B9" w:rsidRPr="00C20209" w:rsidRDefault="005412B9" w:rsidP="00575EDB">
      <w:pPr>
        <w:pStyle w:val="Heading1"/>
      </w:pPr>
      <w:bookmarkStart w:id="76" w:name="_Toc23858417"/>
      <w:r w:rsidRPr="00C20209">
        <w:lastRenderedPageBreak/>
        <w:t>Section VI</w:t>
      </w:r>
      <w:r w:rsidRPr="00C20209">
        <w:tab/>
      </w:r>
      <w:r w:rsidR="00C6519A" w:rsidRPr="00C20209">
        <w:t>Cost a</w:t>
      </w:r>
      <w:r w:rsidRPr="00C20209">
        <w:t>nd Payment Provisions</w:t>
      </w:r>
      <w:bookmarkEnd w:id="76"/>
    </w:p>
    <w:p w:rsidR="005412B9" w:rsidRPr="00C20209" w:rsidRDefault="005412B9" w:rsidP="005412B9">
      <w:pPr>
        <w:pStyle w:val="Heading2"/>
        <w:rPr>
          <w:rFonts w:cs="Arial"/>
          <w:sz w:val="24"/>
          <w:szCs w:val="24"/>
        </w:rPr>
      </w:pPr>
      <w:bookmarkStart w:id="77" w:name="_Toc23858418"/>
      <w:r w:rsidRPr="00C20209">
        <w:rPr>
          <w:rFonts w:cs="Arial"/>
          <w:sz w:val="24"/>
          <w:szCs w:val="24"/>
        </w:rPr>
        <w:t>Payment</w:t>
      </w:r>
      <w:bookmarkEnd w:id="77"/>
    </w:p>
    <w:p w:rsidR="005412B9" w:rsidRPr="00C20209" w:rsidRDefault="005412B9" w:rsidP="005412B9">
      <w:pPr>
        <w:tabs>
          <w:tab w:val="left" w:pos="1155"/>
          <w:tab w:val="num" w:pos="1728"/>
        </w:tabs>
        <w:rPr>
          <w:rFonts w:ascii="Arial" w:hAnsi="Arial" w:cs="Arial"/>
        </w:rPr>
      </w:pPr>
      <w:r w:rsidRPr="00C20209">
        <w:rPr>
          <w:rFonts w:ascii="Arial" w:hAnsi="Arial" w:cs="Arial"/>
        </w:rPr>
        <w:t>The Contractor will be reimbursed in arrears for services satisfactorily rendered and approved by CalRecycle’s Contract Manager, as promptly as fiscal procedures will permit upon receipt by CalRecycle’s Contract Manager of itemized invoices in triplicate. Separate invoices itemizing all costs are required for all work performed under each Work Order.</w:t>
      </w:r>
    </w:p>
    <w:p w:rsidR="005412B9" w:rsidRPr="00C20209" w:rsidRDefault="005412B9" w:rsidP="005412B9">
      <w:pPr>
        <w:pStyle w:val="Heading2"/>
        <w:rPr>
          <w:rFonts w:cs="Arial"/>
          <w:sz w:val="24"/>
          <w:szCs w:val="24"/>
        </w:rPr>
      </w:pPr>
      <w:bookmarkStart w:id="78" w:name="_Toc23858419"/>
      <w:r w:rsidRPr="00C20209">
        <w:rPr>
          <w:rFonts w:cs="Arial"/>
          <w:sz w:val="24"/>
          <w:szCs w:val="24"/>
        </w:rPr>
        <w:t>Labor Rates</w:t>
      </w:r>
      <w:bookmarkEnd w:id="78"/>
    </w:p>
    <w:p w:rsidR="005412B9" w:rsidRPr="00C20209" w:rsidRDefault="005412B9" w:rsidP="005412B9">
      <w:pPr>
        <w:tabs>
          <w:tab w:val="left" w:pos="1155"/>
        </w:tabs>
        <w:rPr>
          <w:rFonts w:ascii="Arial" w:hAnsi="Arial" w:cs="Arial"/>
        </w:rPr>
      </w:pPr>
      <w:r w:rsidRPr="00C20209">
        <w:rPr>
          <w:rFonts w:ascii="Arial" w:hAnsi="Arial" w:cs="Arial"/>
        </w:rPr>
        <w:t xml:space="preserve">During </w:t>
      </w:r>
      <w:r w:rsidR="001B3872">
        <w:rPr>
          <w:rFonts w:ascii="Arial" w:hAnsi="Arial" w:cs="Arial"/>
        </w:rPr>
        <w:t xml:space="preserve">Contract </w:t>
      </w:r>
      <w:r w:rsidR="007C5D55" w:rsidRPr="00C20209">
        <w:rPr>
          <w:rFonts w:ascii="Arial" w:hAnsi="Arial" w:cs="Arial"/>
        </w:rPr>
        <w:t xml:space="preserve">fee </w:t>
      </w:r>
      <w:r w:rsidRPr="00C20209">
        <w:rPr>
          <w:rFonts w:ascii="Arial" w:hAnsi="Arial" w:cs="Arial"/>
        </w:rPr>
        <w:t>negotiation</w:t>
      </w:r>
      <w:r w:rsidR="0098446E" w:rsidRPr="00C20209">
        <w:rPr>
          <w:rFonts w:ascii="Arial" w:hAnsi="Arial" w:cs="Arial"/>
        </w:rPr>
        <w:t>s</w:t>
      </w:r>
      <w:r w:rsidRPr="00C20209">
        <w:rPr>
          <w:rFonts w:ascii="Arial" w:hAnsi="Arial" w:cs="Arial"/>
        </w:rPr>
        <w:t xml:space="preserve">, labor </w:t>
      </w:r>
      <w:r w:rsidR="007C5D55" w:rsidRPr="00C20209">
        <w:rPr>
          <w:rFonts w:ascii="Arial" w:hAnsi="Arial" w:cs="Arial"/>
        </w:rPr>
        <w:t xml:space="preserve">and equipment </w:t>
      </w:r>
      <w:r w:rsidRPr="00C20209">
        <w:rPr>
          <w:rFonts w:ascii="Arial" w:hAnsi="Arial" w:cs="Arial"/>
        </w:rPr>
        <w:t>rates will be determined for</w:t>
      </w:r>
      <w:r w:rsidR="0098446E" w:rsidRPr="00C20209">
        <w:rPr>
          <w:rFonts w:ascii="Arial" w:hAnsi="Arial" w:cs="Arial"/>
        </w:rPr>
        <w:t xml:space="preserve"> the</w:t>
      </w:r>
      <w:r w:rsidRPr="00C20209">
        <w:rPr>
          <w:rFonts w:ascii="Arial" w:hAnsi="Arial" w:cs="Arial"/>
        </w:rPr>
        <w:t xml:space="preserve"> Contractor and subcontractors as required by law.  If a rate is not listed for a required service, the Contractor agrees to accept a fair and reasonable rate for that service subject to applicable legal requirements.</w:t>
      </w:r>
    </w:p>
    <w:p w:rsidR="002856A5" w:rsidRPr="00C20209" w:rsidRDefault="002856A5" w:rsidP="005412B9">
      <w:pPr>
        <w:tabs>
          <w:tab w:val="left" w:pos="1155"/>
        </w:tabs>
        <w:rPr>
          <w:rFonts w:ascii="Arial" w:hAnsi="Arial" w:cs="Arial"/>
        </w:rPr>
      </w:pPr>
    </w:p>
    <w:p w:rsidR="002856A5" w:rsidRPr="00C20209" w:rsidRDefault="002856A5" w:rsidP="002856A5">
      <w:pPr>
        <w:tabs>
          <w:tab w:val="left" w:pos="1155"/>
        </w:tabs>
        <w:rPr>
          <w:rFonts w:ascii="Arial" w:hAnsi="Arial" w:cs="Arial"/>
        </w:rPr>
      </w:pPr>
      <w:r w:rsidRPr="00C20209">
        <w:rPr>
          <w:rFonts w:ascii="Arial" w:hAnsi="Arial" w:cs="Arial"/>
        </w:rPr>
        <w:t>The Contractor will be compensated for the cost of workers used in the actual and direct performance of the work.  To the total of the direct costs computed as provided in the following subsection "Actual Wages," there will be added a markup to be negotiated, but not to exceed 33 percent.  No markup shall be added to costs computed as provided in the following subsections, "Labor Surcharge" and "Subsistence and Travel Allowance."  Compensation for prevailing wage employees shall be made at the appropriate rate for each classification as determined by the Director of Industrial Relations pursuant to California Labor Code Part 7, Chapter 1, Article 2, Sections 1770, 1773 and 1773.1 (rates available at http://www.dir.ca.gov).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rsidR="002856A5" w:rsidRPr="00C20209" w:rsidRDefault="002856A5" w:rsidP="002856A5">
      <w:pPr>
        <w:tabs>
          <w:tab w:val="left" w:pos="1155"/>
        </w:tabs>
        <w:rPr>
          <w:rFonts w:ascii="Arial" w:hAnsi="Arial" w:cs="Arial"/>
        </w:rPr>
      </w:pPr>
    </w:p>
    <w:p w:rsidR="002856A5" w:rsidRPr="00C20209" w:rsidRDefault="002856A5" w:rsidP="002856A5">
      <w:pPr>
        <w:rPr>
          <w:rFonts w:ascii="Arial" w:hAnsi="Arial" w:cs="Arial"/>
        </w:rPr>
      </w:pPr>
      <w:r w:rsidRPr="00C20209">
        <w:rPr>
          <w:rFonts w:ascii="Arial" w:hAnsi="Arial" w:cs="Arial"/>
        </w:rPr>
        <w:t>A mistake, inadvertence, or neglect by the Contractor in failing to pay the legally required prevailing wage rate will be remedied solely by the Contractor and will not, under any circumstances, be considered as the basis of a claim against CalRecycle.</w:t>
      </w:r>
    </w:p>
    <w:p w:rsidR="002856A5" w:rsidRPr="00C20209" w:rsidRDefault="002856A5" w:rsidP="002856A5">
      <w:pPr>
        <w:tabs>
          <w:tab w:val="left" w:pos="1155"/>
        </w:tabs>
        <w:rPr>
          <w:rFonts w:ascii="Arial" w:hAnsi="Arial" w:cs="Arial"/>
        </w:rPr>
      </w:pPr>
    </w:p>
    <w:p w:rsidR="002856A5" w:rsidRPr="00C20209" w:rsidRDefault="002856A5" w:rsidP="002856A5">
      <w:pPr>
        <w:tabs>
          <w:tab w:val="left" w:pos="1155"/>
        </w:tabs>
        <w:rPr>
          <w:rFonts w:ascii="Arial" w:hAnsi="Arial" w:cs="Arial"/>
        </w:rPr>
      </w:pPr>
      <w:r w:rsidRPr="00C20209">
        <w:rPr>
          <w:rFonts w:ascii="Arial" w:hAnsi="Arial" w:cs="Arial"/>
        </w:rPr>
        <w:t>The cost of labor will be the sum of the following:</w:t>
      </w:r>
    </w:p>
    <w:p w:rsidR="002856A5" w:rsidRPr="00C20209" w:rsidRDefault="002856A5" w:rsidP="002856A5">
      <w:pPr>
        <w:tabs>
          <w:tab w:val="left" w:pos="1155"/>
        </w:tabs>
        <w:rPr>
          <w:rFonts w:ascii="Arial" w:hAnsi="Arial" w:cs="Arial"/>
        </w:rPr>
      </w:pPr>
    </w:p>
    <w:p w:rsidR="002856A5" w:rsidRPr="00C20209" w:rsidRDefault="002856A5" w:rsidP="00575EDB">
      <w:pPr>
        <w:numPr>
          <w:ilvl w:val="0"/>
          <w:numId w:val="24"/>
        </w:numPr>
        <w:tabs>
          <w:tab w:val="clear" w:pos="360"/>
        </w:tabs>
        <w:ind w:left="450" w:hanging="360"/>
        <w:rPr>
          <w:rFonts w:ascii="Arial" w:hAnsi="Arial" w:cs="Arial"/>
        </w:rPr>
      </w:pPr>
      <w:r w:rsidRPr="00C20209">
        <w:rPr>
          <w:rFonts w:ascii="Arial" w:hAnsi="Arial" w:cs="Arial"/>
          <w:u w:val="single"/>
        </w:rPr>
        <w:t>Actual Wages:</w:t>
      </w:r>
      <w:r w:rsidRPr="00C20209">
        <w:rPr>
          <w:rFonts w:ascii="Arial" w:hAnsi="Arial" w:cs="Arial"/>
        </w:rPr>
        <w:t xml:space="preserve"> The actual wages paid shall include any employer </w:t>
      </w:r>
      <w:r w:rsidR="001B3872">
        <w:rPr>
          <w:rFonts w:ascii="Arial" w:hAnsi="Arial" w:cs="Arial"/>
        </w:rPr>
        <w:t>payments to or on behalf</w:t>
      </w:r>
      <w:r w:rsidRPr="00C20209">
        <w:rPr>
          <w:rFonts w:ascii="Arial" w:hAnsi="Arial" w:cs="Arial"/>
        </w:rPr>
        <w:t xml:space="preserve"> of the workers for health and welfare, pension, vacation and similar purposes.</w:t>
      </w:r>
    </w:p>
    <w:p w:rsidR="002856A5" w:rsidRPr="00C20209" w:rsidRDefault="002856A5" w:rsidP="00575EDB">
      <w:pPr>
        <w:ind w:left="450"/>
        <w:rPr>
          <w:rFonts w:ascii="Arial" w:hAnsi="Arial" w:cs="Arial"/>
        </w:rPr>
      </w:pPr>
    </w:p>
    <w:p w:rsidR="002856A5" w:rsidRPr="00C20209" w:rsidRDefault="002856A5" w:rsidP="00575EDB">
      <w:pPr>
        <w:numPr>
          <w:ilvl w:val="0"/>
          <w:numId w:val="24"/>
        </w:numPr>
        <w:tabs>
          <w:tab w:val="clear" w:pos="360"/>
        </w:tabs>
        <w:ind w:left="450" w:hanging="360"/>
        <w:rPr>
          <w:rFonts w:ascii="Arial" w:hAnsi="Arial" w:cs="Arial"/>
        </w:rPr>
      </w:pPr>
      <w:r w:rsidRPr="00C20209">
        <w:rPr>
          <w:rFonts w:ascii="Arial" w:hAnsi="Arial" w:cs="Arial"/>
          <w:u w:val="single"/>
        </w:rPr>
        <w:t>Labor Surcharge:</w:t>
      </w:r>
      <w:r w:rsidRPr="00C20209">
        <w:rPr>
          <w:rFonts w:ascii="Arial" w:hAnsi="Arial" w:cs="Arial"/>
        </w:rPr>
        <w:t xml:space="preserve">  To the actual wages, as defined in the above subsection, "Actual Wages," a labor surcharge will be added as set forth in the Department of Transportation publication entitled Labor Surcharge and Equipment Rental Rates, which is in effect on the date upon which the work is accomplished.  Said labor surcharge shall constitute full compensation for all payments imposed by State and federal laws and for all other payments made to, or on behalf of, the workers, other than actual wages as defined above and subsistence and travel allowance as follows.</w:t>
      </w:r>
    </w:p>
    <w:p w:rsidR="002856A5" w:rsidRPr="00C20209" w:rsidRDefault="002856A5" w:rsidP="005412B9">
      <w:pPr>
        <w:tabs>
          <w:tab w:val="left" w:pos="1155"/>
        </w:tabs>
        <w:rPr>
          <w:rFonts w:ascii="Arial" w:hAnsi="Arial" w:cs="Arial"/>
        </w:rPr>
      </w:pPr>
    </w:p>
    <w:p w:rsidR="005412B9" w:rsidRPr="00352382" w:rsidRDefault="005412B9" w:rsidP="005412B9">
      <w:pPr>
        <w:rPr>
          <w:rFonts w:ascii="Arial" w:hAnsi="Arial" w:cs="Arial"/>
        </w:rPr>
      </w:pPr>
      <w:r w:rsidRPr="00352382">
        <w:rPr>
          <w:rFonts w:ascii="Arial" w:hAnsi="Arial" w:cs="Arial"/>
        </w:rPr>
        <w:t>A mistake, inadvertence, or neglect by the Contractor in failing to pay the legally required wage rates will be remedied solely by the Contractor and will not, under any circumstances, be considered as the basis of a claim against</w:t>
      </w:r>
      <w:r w:rsidR="0098446E" w:rsidRPr="00352382">
        <w:rPr>
          <w:rFonts w:ascii="Arial" w:hAnsi="Arial" w:cs="Arial"/>
        </w:rPr>
        <w:t xml:space="preserve"> CalRecycle</w:t>
      </w:r>
      <w:r w:rsidRPr="00352382">
        <w:rPr>
          <w:rFonts w:ascii="Arial" w:hAnsi="Arial" w:cs="Arial"/>
        </w:rPr>
        <w:t>.</w:t>
      </w:r>
    </w:p>
    <w:p w:rsidR="002856A5" w:rsidRPr="00C20209" w:rsidRDefault="002856A5" w:rsidP="002856A5">
      <w:pPr>
        <w:pStyle w:val="Heading2"/>
        <w:rPr>
          <w:rFonts w:cs="Arial"/>
          <w:sz w:val="24"/>
          <w:szCs w:val="24"/>
        </w:rPr>
      </w:pPr>
      <w:bookmarkStart w:id="79" w:name="_Toc23858420"/>
      <w:r w:rsidRPr="00C20209">
        <w:rPr>
          <w:rFonts w:cs="Arial"/>
          <w:sz w:val="24"/>
          <w:szCs w:val="24"/>
        </w:rPr>
        <w:t>Travel and Per Diem</w:t>
      </w:r>
      <w:bookmarkEnd w:id="79"/>
    </w:p>
    <w:p w:rsidR="005D5138" w:rsidRPr="00C20209" w:rsidRDefault="005D5138" w:rsidP="005D5138">
      <w:pPr>
        <w:tabs>
          <w:tab w:val="left" w:pos="384"/>
        </w:tabs>
        <w:rPr>
          <w:rFonts w:ascii="Arial" w:hAnsi="Arial" w:cs="Arial"/>
        </w:rPr>
      </w:pPr>
      <w:r w:rsidRPr="00C20209">
        <w:rPr>
          <w:rFonts w:ascii="Arial" w:hAnsi="Arial" w:cs="Arial"/>
        </w:rPr>
        <w:t xml:space="preserve">Only the least costly travel method (for example, personal car, rental car, or air travel) will be reimbursed.  When determining the least costly travel method, the Contractor should take into </w:t>
      </w:r>
      <w:r w:rsidRPr="00C20209">
        <w:rPr>
          <w:rFonts w:ascii="Arial" w:hAnsi="Arial" w:cs="Arial"/>
        </w:rPr>
        <w:lastRenderedPageBreak/>
        <w:t xml:space="preserve">consideration not only direct expenses, but also the time billed.  If the Contractor is unsure what least costly method may be, he or she shall consult with the Contract Manager.  All travel will be reimbursed at the excluded employee travel rates in accordance with the California Code of Regulations Title 2, Division 1, Chapter 3, Subchapter 1, Article 2, Section 599.615.1 et </w:t>
      </w:r>
      <w:r w:rsidR="003E0160" w:rsidRPr="00C20209">
        <w:rPr>
          <w:rFonts w:ascii="Arial" w:hAnsi="Arial" w:cs="Arial"/>
        </w:rPr>
        <w:t>seq.</w:t>
      </w:r>
      <w:r w:rsidRPr="00C20209">
        <w:rPr>
          <w:rFonts w:ascii="Arial" w:hAnsi="Arial" w:cs="Arial"/>
        </w:rPr>
        <w:t xml:space="preserve">  At the time of the RF</w:t>
      </w:r>
      <w:r w:rsidR="00865E2E">
        <w:rPr>
          <w:rFonts w:ascii="Arial" w:hAnsi="Arial" w:cs="Arial"/>
        </w:rPr>
        <w:t>Q</w:t>
      </w:r>
      <w:r w:rsidRPr="00C20209">
        <w:rPr>
          <w:rFonts w:ascii="Arial" w:hAnsi="Arial" w:cs="Arial"/>
        </w:rPr>
        <w:t xml:space="preserve"> release, the rates listed below apply.  However, they are subject to change and the Contractor will be held to the State per diem rates in effect at the time of travel.  Per diem (lodging, meals and incidentals) will not be reimbursed for travel within 50 miles of Contractor’s headquarters.  Readable receipts with sufficient detail (date, time and expense description and amount) are required for all expenses.  Credit card receipts are generally not sufficient documentations for travel expenses.</w:t>
      </w:r>
    </w:p>
    <w:p w:rsidR="005D5138" w:rsidRPr="00C20209" w:rsidRDefault="005D5138" w:rsidP="005D5138">
      <w:pPr>
        <w:tabs>
          <w:tab w:val="left" w:pos="900"/>
        </w:tabs>
        <w:suppressAutoHyphens/>
        <w:rPr>
          <w:rFonts w:ascii="Arial" w:hAnsi="Arial" w:cs="Arial"/>
        </w:rPr>
      </w:pPr>
    </w:p>
    <w:p w:rsidR="005D5138" w:rsidRPr="00C20209" w:rsidRDefault="005D5138" w:rsidP="00935D18">
      <w:pPr>
        <w:numPr>
          <w:ilvl w:val="0"/>
          <w:numId w:val="37"/>
        </w:numPr>
        <w:suppressAutoHyphens/>
        <w:ind w:left="360"/>
        <w:contextualSpacing/>
        <w:rPr>
          <w:rFonts w:ascii="Arial" w:hAnsi="Arial" w:cs="Arial"/>
        </w:rPr>
      </w:pPr>
      <w:r w:rsidRPr="00C20209">
        <w:rPr>
          <w:rFonts w:ascii="Arial" w:hAnsi="Arial" w:cs="Arial"/>
        </w:rPr>
        <w:t xml:space="preserve">Lodging (receipts required) per day: </w:t>
      </w:r>
    </w:p>
    <w:p w:rsidR="005D5138" w:rsidRPr="00C20209" w:rsidRDefault="005D5138" w:rsidP="005D5138">
      <w:pPr>
        <w:suppressAutoHyphens/>
        <w:contextualSpacing/>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 xml:space="preserve">All counties/cities located in California (except as noted below): </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$90 per night, plus tax and mandatory fees.</w:t>
      </w:r>
    </w:p>
    <w:p w:rsidR="005D5138" w:rsidRPr="00C20209" w:rsidRDefault="005D5138" w:rsidP="005D5138">
      <w:pPr>
        <w:autoSpaceDE w:val="0"/>
        <w:autoSpaceDN w:val="0"/>
        <w:ind w:left="360"/>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 xml:space="preserve">Napa, Riverside, and Sacramento Counties: </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$95 per night, plus tax and mandatory fees.</w:t>
      </w:r>
    </w:p>
    <w:p w:rsidR="005D5138" w:rsidRPr="00C20209" w:rsidRDefault="005D5138" w:rsidP="005D5138">
      <w:pPr>
        <w:autoSpaceDE w:val="0"/>
        <w:autoSpaceDN w:val="0"/>
        <w:ind w:left="360"/>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Marin</w:t>
      </w:r>
      <w:r w:rsidR="00957D33">
        <w:rPr>
          <w:rFonts w:ascii="Arial" w:hAnsi="Arial" w:cs="Arial"/>
        </w:rPr>
        <w:t xml:space="preserve"> County</w:t>
      </w:r>
      <w:r w:rsidRPr="00C20209">
        <w:rPr>
          <w:rFonts w:ascii="Arial" w:hAnsi="Arial" w:cs="Arial"/>
        </w:rPr>
        <w:t>:</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$110 per night, plus tax and mandatory fees.</w:t>
      </w:r>
    </w:p>
    <w:p w:rsidR="005D5138" w:rsidRPr="00C20209" w:rsidRDefault="005D5138" w:rsidP="005D5138">
      <w:pPr>
        <w:autoSpaceDE w:val="0"/>
        <w:autoSpaceDN w:val="0"/>
        <w:ind w:left="360"/>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 xml:space="preserve">Los Angeles, Orange, and Ventura Counties and Edwards AFB, excluding the City of Santa Monica: </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$120 per night, plus tax and mandatory fees.</w:t>
      </w:r>
    </w:p>
    <w:p w:rsidR="005D5138" w:rsidRPr="00C20209" w:rsidRDefault="005D5138" w:rsidP="005D5138">
      <w:pPr>
        <w:autoSpaceDE w:val="0"/>
        <w:autoSpaceDN w:val="0"/>
        <w:ind w:left="360"/>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Monterey, San Diego Counties:</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$125 per night, plus tax and mandatory fees.</w:t>
      </w:r>
    </w:p>
    <w:p w:rsidR="005D5138" w:rsidRPr="00C20209" w:rsidRDefault="005D5138" w:rsidP="005D5138">
      <w:pPr>
        <w:autoSpaceDE w:val="0"/>
        <w:autoSpaceDN w:val="0"/>
        <w:ind w:left="360"/>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 xml:space="preserve">Alameda, San Mateo, and Santa Clara Counties: </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$140 per night, plus tax and mandatory fees.</w:t>
      </w:r>
    </w:p>
    <w:p w:rsidR="005D5138" w:rsidRPr="00C20209" w:rsidRDefault="005D5138" w:rsidP="005D5138">
      <w:pPr>
        <w:autoSpaceDE w:val="0"/>
        <w:autoSpaceDN w:val="0"/>
        <w:ind w:left="360"/>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 xml:space="preserve">City of Santa Monica: </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$150 per night, plus tax and mandatory fees.</w:t>
      </w:r>
    </w:p>
    <w:p w:rsidR="005D5138" w:rsidRPr="00C20209" w:rsidRDefault="005D5138" w:rsidP="005D5138">
      <w:pPr>
        <w:autoSpaceDE w:val="0"/>
        <w:autoSpaceDN w:val="0"/>
        <w:ind w:left="360"/>
        <w:rPr>
          <w:rFonts w:ascii="Arial" w:hAnsi="Arial" w:cs="Arial"/>
        </w:rPr>
      </w:pPr>
    </w:p>
    <w:p w:rsidR="005D5138" w:rsidRPr="00C20209" w:rsidRDefault="005D5138" w:rsidP="005D5138">
      <w:pPr>
        <w:autoSpaceDE w:val="0"/>
        <w:autoSpaceDN w:val="0"/>
        <w:ind w:left="360"/>
        <w:rPr>
          <w:rFonts w:ascii="Arial" w:hAnsi="Arial" w:cs="Arial"/>
        </w:rPr>
      </w:pPr>
      <w:r w:rsidRPr="00C20209">
        <w:rPr>
          <w:rFonts w:ascii="Arial" w:hAnsi="Arial" w:cs="Arial"/>
        </w:rPr>
        <w:t>San Francisco</w:t>
      </w:r>
      <w:r w:rsidR="00957D33">
        <w:rPr>
          <w:rFonts w:ascii="Arial" w:hAnsi="Arial" w:cs="Arial"/>
        </w:rPr>
        <w:t xml:space="preserve"> County</w:t>
      </w:r>
      <w:r w:rsidRPr="00C20209">
        <w:rPr>
          <w:rFonts w:ascii="Arial" w:hAnsi="Arial" w:cs="Arial"/>
        </w:rPr>
        <w:t>:</w:t>
      </w:r>
    </w:p>
    <w:p w:rsidR="005D5138" w:rsidRPr="00C20209" w:rsidRDefault="005D5138" w:rsidP="005D5138">
      <w:pPr>
        <w:autoSpaceDE w:val="0"/>
        <w:autoSpaceDN w:val="0"/>
        <w:ind w:left="360"/>
        <w:rPr>
          <w:rFonts w:ascii="Arial" w:hAnsi="Arial" w:cs="Arial"/>
        </w:rPr>
      </w:pPr>
      <w:r w:rsidRPr="00C20209">
        <w:rPr>
          <w:rFonts w:ascii="Arial" w:hAnsi="Arial" w:cs="Arial"/>
        </w:rPr>
        <w:t>Actual lodging expense, supported by a receipt, up to $250 per night, plus tax and mandatory fees.</w:t>
      </w:r>
    </w:p>
    <w:p w:rsidR="005D5138" w:rsidRPr="00C20209" w:rsidRDefault="005D5138" w:rsidP="005D5138">
      <w:pPr>
        <w:suppressAutoHyphens/>
        <w:ind w:left="810" w:hanging="360"/>
        <w:contextualSpacing/>
        <w:rPr>
          <w:rFonts w:ascii="Arial" w:hAnsi="Arial" w:cs="Arial"/>
        </w:rPr>
      </w:pPr>
    </w:p>
    <w:p w:rsidR="005D5138" w:rsidRPr="00C20209" w:rsidRDefault="005D5138" w:rsidP="00935D18">
      <w:pPr>
        <w:numPr>
          <w:ilvl w:val="0"/>
          <w:numId w:val="25"/>
        </w:numPr>
        <w:tabs>
          <w:tab w:val="left" w:pos="384"/>
          <w:tab w:val="left" w:pos="900"/>
        </w:tabs>
        <w:suppressAutoHyphens/>
        <w:ind w:left="384"/>
        <w:contextualSpacing/>
        <w:rPr>
          <w:rFonts w:ascii="Arial" w:hAnsi="Arial" w:cs="Arial"/>
        </w:rPr>
      </w:pPr>
      <w:r w:rsidRPr="00C20209">
        <w:rPr>
          <w:rFonts w:ascii="Arial" w:hAnsi="Arial" w:cs="Arial"/>
        </w:rPr>
        <w:t>Meals (actual expense) (up to $7 for breakfast, $11 for lunch and $23 for dinner) – up to a maximum of $41 per day</w:t>
      </w:r>
    </w:p>
    <w:p w:rsidR="005D5138" w:rsidRPr="00C20209" w:rsidRDefault="005D5138" w:rsidP="005D5138">
      <w:pPr>
        <w:tabs>
          <w:tab w:val="left" w:pos="384"/>
          <w:tab w:val="left" w:pos="900"/>
        </w:tabs>
        <w:suppressAutoHyphens/>
        <w:ind w:left="384"/>
        <w:contextualSpacing/>
        <w:rPr>
          <w:rFonts w:ascii="Arial" w:hAnsi="Arial" w:cs="Arial"/>
        </w:rPr>
      </w:pPr>
    </w:p>
    <w:p w:rsidR="005D5138" w:rsidRPr="00C20209" w:rsidRDefault="005D5138" w:rsidP="00935D18">
      <w:pPr>
        <w:numPr>
          <w:ilvl w:val="0"/>
          <w:numId w:val="25"/>
        </w:numPr>
        <w:tabs>
          <w:tab w:val="left" w:pos="384"/>
          <w:tab w:val="left" w:pos="900"/>
        </w:tabs>
        <w:suppressAutoHyphens/>
        <w:ind w:left="384"/>
        <w:contextualSpacing/>
        <w:rPr>
          <w:rFonts w:ascii="Arial" w:hAnsi="Arial" w:cs="Arial"/>
        </w:rPr>
      </w:pPr>
      <w:r w:rsidRPr="00C20209">
        <w:rPr>
          <w:rFonts w:ascii="Arial" w:hAnsi="Arial" w:cs="Arial"/>
        </w:rPr>
        <w:t>Incidentals – up to a maximum of $5 per day.</w:t>
      </w:r>
    </w:p>
    <w:p w:rsidR="005D5138" w:rsidRPr="00C20209" w:rsidRDefault="005D5138" w:rsidP="005D5138">
      <w:pPr>
        <w:tabs>
          <w:tab w:val="left" w:pos="384"/>
          <w:tab w:val="left" w:pos="900"/>
        </w:tabs>
        <w:suppressAutoHyphens/>
        <w:contextualSpacing/>
        <w:rPr>
          <w:rFonts w:ascii="Arial" w:hAnsi="Arial" w:cs="Arial"/>
        </w:rPr>
      </w:pPr>
    </w:p>
    <w:p w:rsidR="005D5138" w:rsidRPr="00C20209" w:rsidRDefault="005D5138" w:rsidP="00935D18">
      <w:pPr>
        <w:numPr>
          <w:ilvl w:val="0"/>
          <w:numId w:val="25"/>
        </w:numPr>
        <w:tabs>
          <w:tab w:val="left" w:pos="384"/>
        </w:tabs>
        <w:ind w:left="384"/>
        <w:contextualSpacing/>
        <w:rPr>
          <w:rFonts w:ascii="Arial" w:hAnsi="Arial" w:cs="Arial"/>
        </w:rPr>
      </w:pPr>
      <w:r w:rsidRPr="00C20209">
        <w:rPr>
          <w:rFonts w:ascii="Arial" w:hAnsi="Arial" w:cs="Arial"/>
        </w:rPr>
        <w:lastRenderedPageBreak/>
        <w:t xml:space="preserve">Coach airfare, mid-size/economy rental cars, parking and fuel – actual costs verified by bills or receipts.  Expenses for rental car insurance, fuel for rental cars purchased from the rental car company, and additional air travel expenses such as preferred boarding, will not be reimbursed.  First Class or Business Class air travel is not allowed.  Airport parking must be at the most economical rate.  Expenses for </w:t>
      </w:r>
      <w:r w:rsidR="003E0160" w:rsidRPr="00C20209">
        <w:rPr>
          <w:rFonts w:ascii="Arial" w:hAnsi="Arial" w:cs="Arial"/>
        </w:rPr>
        <w:t>one-way</w:t>
      </w:r>
      <w:r w:rsidRPr="00C20209">
        <w:rPr>
          <w:rFonts w:ascii="Arial" w:hAnsi="Arial" w:cs="Arial"/>
        </w:rPr>
        <w:t xml:space="preserve"> rental car expense (i.e. charges for returning a rental car to a location other than that from which it was rented) will only be reimbursed if preapproval is given by the Contract Manager prior to the expense being incurred. </w:t>
      </w:r>
    </w:p>
    <w:p w:rsidR="005D5138" w:rsidRPr="00C20209" w:rsidRDefault="005D5138" w:rsidP="005D5138">
      <w:pPr>
        <w:pStyle w:val="ListParagraph"/>
        <w:contextualSpacing/>
        <w:rPr>
          <w:rFonts w:ascii="Arial" w:hAnsi="Arial" w:cs="Arial"/>
        </w:rPr>
      </w:pPr>
    </w:p>
    <w:p w:rsidR="005D5138" w:rsidRPr="00F73A03" w:rsidRDefault="005D5138" w:rsidP="00935D18">
      <w:pPr>
        <w:numPr>
          <w:ilvl w:val="0"/>
          <w:numId w:val="25"/>
        </w:numPr>
        <w:tabs>
          <w:tab w:val="left" w:pos="384"/>
        </w:tabs>
        <w:ind w:left="384"/>
        <w:contextualSpacing/>
        <w:rPr>
          <w:rFonts w:ascii="Arial" w:hAnsi="Arial" w:cs="Arial"/>
        </w:rPr>
      </w:pPr>
      <w:r w:rsidRPr="00C20209">
        <w:rPr>
          <w:rFonts w:ascii="Arial" w:hAnsi="Arial" w:cs="Arial"/>
        </w:rPr>
        <w:t xml:space="preserve">Personal Vehicle Use for travel is reimbursed at </w:t>
      </w:r>
      <w:r w:rsidRPr="00F73A03">
        <w:rPr>
          <w:rFonts w:ascii="Arial" w:hAnsi="Arial" w:cs="Arial"/>
        </w:rPr>
        <w:t>$0.5</w:t>
      </w:r>
      <w:r w:rsidR="00D43ECA" w:rsidRPr="00F73A03">
        <w:rPr>
          <w:rFonts w:ascii="Arial" w:hAnsi="Arial" w:cs="Arial"/>
        </w:rPr>
        <w:t>8</w:t>
      </w:r>
      <w:r w:rsidRPr="00F73A03">
        <w:rPr>
          <w:rFonts w:ascii="Arial" w:hAnsi="Arial" w:cs="Arial"/>
        </w:rPr>
        <w:t xml:space="preserve"> per mile; </w:t>
      </w:r>
      <w:r w:rsidR="003E0160" w:rsidRPr="00F73A03">
        <w:rPr>
          <w:rFonts w:ascii="Arial" w:hAnsi="Arial" w:cs="Arial"/>
        </w:rPr>
        <w:t>however,</w:t>
      </w:r>
      <w:r w:rsidRPr="00F73A03">
        <w:rPr>
          <w:rFonts w:ascii="Arial" w:hAnsi="Arial" w:cs="Arial"/>
        </w:rPr>
        <w:t xml:space="preserve"> fuel will not be reimbursed if a personal vehicle is used.</w:t>
      </w:r>
    </w:p>
    <w:p w:rsidR="005412B9" w:rsidRPr="00C20209" w:rsidRDefault="005412B9" w:rsidP="005412B9">
      <w:pPr>
        <w:pStyle w:val="Heading2"/>
        <w:rPr>
          <w:rFonts w:cs="Arial"/>
          <w:sz w:val="24"/>
          <w:szCs w:val="24"/>
        </w:rPr>
      </w:pPr>
      <w:bookmarkStart w:id="80" w:name="_Toc23858421"/>
      <w:r w:rsidRPr="00C20209">
        <w:rPr>
          <w:rFonts w:cs="Arial"/>
          <w:sz w:val="24"/>
          <w:szCs w:val="24"/>
        </w:rPr>
        <w:t>Office Support Employees</w:t>
      </w:r>
      <w:bookmarkEnd w:id="80"/>
    </w:p>
    <w:p w:rsidR="004E48B5" w:rsidRPr="00C20209" w:rsidRDefault="004E48B5" w:rsidP="004E48B5">
      <w:pPr>
        <w:tabs>
          <w:tab w:val="left" w:pos="1155"/>
        </w:tabs>
        <w:rPr>
          <w:rFonts w:ascii="Arial" w:hAnsi="Arial" w:cs="Arial"/>
        </w:rPr>
      </w:pPr>
      <w:r w:rsidRPr="00C20209">
        <w:rPr>
          <w:rFonts w:ascii="Arial" w:hAnsi="Arial" w:cs="Arial"/>
        </w:rPr>
        <w:t xml:space="preserve">Compensation for various project management categories shall be determined during </w:t>
      </w:r>
      <w:r w:rsidR="0098446E" w:rsidRPr="00C20209">
        <w:rPr>
          <w:rFonts w:ascii="Arial" w:hAnsi="Arial" w:cs="Arial"/>
        </w:rPr>
        <w:t>Contract</w:t>
      </w:r>
      <w:r w:rsidRPr="00C20209">
        <w:rPr>
          <w:rFonts w:ascii="Arial" w:hAnsi="Arial" w:cs="Arial"/>
        </w:rPr>
        <w:t xml:space="preserve"> negotiations. This compensation shall be the actual wages, plus any employer payments to or on behalf of the employees for health and welfare, pension, vacation and similar purposes, and include overhead and profit.  Compensation for employees not previously identified shall be negotiated between the Contract Manager and the Contractor.</w:t>
      </w:r>
    </w:p>
    <w:p w:rsidR="004E48B5" w:rsidRPr="00C20209" w:rsidRDefault="0098446E" w:rsidP="004E48B5">
      <w:pPr>
        <w:pStyle w:val="Heading2"/>
        <w:rPr>
          <w:rFonts w:cs="Arial"/>
          <w:sz w:val="24"/>
          <w:szCs w:val="24"/>
        </w:rPr>
      </w:pPr>
      <w:bookmarkStart w:id="81" w:name="_Toc23858422"/>
      <w:r w:rsidRPr="00C20209">
        <w:rPr>
          <w:rFonts w:cs="Arial"/>
          <w:sz w:val="24"/>
          <w:szCs w:val="24"/>
        </w:rPr>
        <w:t>Contractor-owned Equipment (if applicable)</w:t>
      </w:r>
      <w:bookmarkEnd w:id="81"/>
    </w:p>
    <w:p w:rsidR="004E48B5" w:rsidRPr="00C20209" w:rsidRDefault="004E48B5" w:rsidP="004E48B5">
      <w:pPr>
        <w:tabs>
          <w:tab w:val="left" w:pos="1155"/>
        </w:tabs>
        <w:rPr>
          <w:rFonts w:ascii="Arial" w:hAnsi="Arial" w:cs="Arial"/>
        </w:rPr>
      </w:pPr>
      <w:r w:rsidRPr="00C20209">
        <w:rPr>
          <w:rFonts w:ascii="Arial" w:hAnsi="Arial" w:cs="Arial"/>
        </w:rPr>
        <w:t xml:space="preserve">Contractor-owned equipment will be paid for at the rates listed for such equipment in the Department of Transportation publication entitled </w:t>
      </w:r>
      <w:r w:rsidRPr="00C20209">
        <w:rPr>
          <w:rFonts w:ascii="Arial" w:hAnsi="Arial" w:cs="Arial"/>
          <w:i/>
        </w:rPr>
        <w:t>Labor Surcharge and Equipment Rental Rates</w:t>
      </w:r>
      <w:r w:rsidRPr="00C20209">
        <w:rPr>
          <w:rFonts w:ascii="Arial" w:hAnsi="Arial" w:cs="Arial"/>
        </w:rPr>
        <w:t xml:space="preserve">, which is in effect on the date upon which </w:t>
      </w:r>
      <w:r w:rsidR="00722B74">
        <w:rPr>
          <w:rFonts w:ascii="Arial" w:hAnsi="Arial" w:cs="Arial"/>
        </w:rPr>
        <w:t>the work is accomplished, plus a</w:t>
      </w:r>
      <w:r w:rsidRPr="00C20209">
        <w:rPr>
          <w:rFonts w:ascii="Arial" w:hAnsi="Arial" w:cs="Arial"/>
        </w:rPr>
        <w:t xml:space="preserve"> markup to be negotiated, but not to exceed 15 percent.  Rates paid for equipment shall include the cost of fuel, oil, lubrication, supplies, small tools, necessary attachments, repairs and maintenance of any kind, depreciation, storage, insurance, and all incidentals.</w:t>
      </w:r>
    </w:p>
    <w:p w:rsidR="004E48B5" w:rsidRPr="00C20209" w:rsidRDefault="004E48B5" w:rsidP="004E48B5">
      <w:pPr>
        <w:tabs>
          <w:tab w:val="left" w:pos="1155"/>
        </w:tabs>
        <w:rPr>
          <w:rFonts w:ascii="Arial" w:hAnsi="Arial" w:cs="Arial"/>
        </w:rPr>
      </w:pPr>
    </w:p>
    <w:p w:rsidR="004E48B5" w:rsidRPr="00C20209" w:rsidRDefault="004E48B5" w:rsidP="004E48B5">
      <w:pPr>
        <w:tabs>
          <w:tab w:val="left" w:pos="1155"/>
        </w:tabs>
        <w:rPr>
          <w:rFonts w:ascii="Arial" w:hAnsi="Arial" w:cs="Arial"/>
        </w:rPr>
      </w:pPr>
      <w:r w:rsidRPr="00C20209">
        <w:rPr>
          <w:rFonts w:ascii="Arial" w:hAnsi="Arial" w:cs="Arial"/>
        </w:rPr>
        <w:t>Payment for equipment identified in a Work Plan and approved as necessary for the timely completion of a project, that will not be operated on a continuous basis throughout the project (e.g., water trucks and haul trucks), will be paid for in accordance with Table VI-1.</w:t>
      </w:r>
    </w:p>
    <w:p w:rsidR="004E48B5" w:rsidRPr="00C20209" w:rsidRDefault="004E48B5" w:rsidP="004E48B5">
      <w:pPr>
        <w:tabs>
          <w:tab w:val="left" w:pos="1155"/>
        </w:tabs>
        <w:rPr>
          <w:rFonts w:ascii="Arial" w:hAnsi="Arial" w:cs="Arial"/>
        </w:rPr>
      </w:pPr>
    </w:p>
    <w:p w:rsidR="004E48B5" w:rsidRPr="00C20209" w:rsidRDefault="004E48B5" w:rsidP="004E48B5">
      <w:pPr>
        <w:tabs>
          <w:tab w:val="left" w:pos="1155"/>
        </w:tabs>
        <w:rPr>
          <w:rFonts w:ascii="Arial" w:hAnsi="Arial" w:cs="Arial"/>
        </w:rPr>
      </w:pPr>
      <w:r w:rsidRPr="00C20209">
        <w:rPr>
          <w:rFonts w:ascii="Arial" w:hAnsi="Arial" w:cs="Arial"/>
        </w:rPr>
        <w:t>Equipment operated for overtime hours will be paid for in accordance with provisions specified in the Labor Surcharge and Equipment Rental Rates.</w:t>
      </w:r>
    </w:p>
    <w:p w:rsidR="004E48B5" w:rsidRPr="00C20209" w:rsidRDefault="004E48B5" w:rsidP="004E48B5">
      <w:pPr>
        <w:tabs>
          <w:tab w:val="left" w:pos="1155"/>
        </w:tabs>
        <w:rPr>
          <w:rFonts w:ascii="Arial" w:hAnsi="Arial" w:cs="Arial"/>
        </w:rPr>
      </w:pPr>
    </w:p>
    <w:p w:rsidR="004E48B5" w:rsidRPr="00C20209" w:rsidRDefault="004E48B5" w:rsidP="004E48B5">
      <w:pPr>
        <w:tabs>
          <w:tab w:val="left" w:pos="1155"/>
        </w:tabs>
        <w:rPr>
          <w:rFonts w:ascii="Arial" w:hAnsi="Arial" w:cs="Arial"/>
        </w:rPr>
      </w:pPr>
      <w:r w:rsidRPr="00C20209">
        <w:rPr>
          <w:rFonts w:ascii="Arial" w:hAnsi="Arial" w:cs="Arial"/>
        </w:rPr>
        <w:t>The hours to be paid for equipment that is operated less than 8 hours due to breakdowns shall not exceed 8 less the number of hours the equipment is inoperative due to breakdowns.</w:t>
      </w:r>
    </w:p>
    <w:p w:rsidR="004E48B5" w:rsidRPr="00C20209" w:rsidRDefault="004E48B5" w:rsidP="004E48B5">
      <w:pPr>
        <w:tabs>
          <w:tab w:val="left" w:pos="1155"/>
        </w:tabs>
        <w:rPr>
          <w:rFonts w:ascii="Arial" w:hAnsi="Arial" w:cs="Arial"/>
        </w:rPr>
      </w:pPr>
    </w:p>
    <w:p w:rsidR="004E48B5" w:rsidRPr="00C20209" w:rsidRDefault="004E48B5" w:rsidP="004E48B5">
      <w:pPr>
        <w:tabs>
          <w:tab w:val="left" w:pos="1155"/>
        </w:tabs>
        <w:rPr>
          <w:rFonts w:ascii="Arial" w:hAnsi="Arial" w:cs="Arial"/>
        </w:rPr>
      </w:pPr>
      <w:r w:rsidRPr="00C20209">
        <w:rPr>
          <w:rFonts w:ascii="Arial" w:hAnsi="Arial" w:cs="Arial"/>
        </w:rPr>
        <w:t>More than or equal to 30 minutes of operation shall be considered a full hour of operation.  Less than 30 minutes of operation will not be considered as operated.</w:t>
      </w:r>
    </w:p>
    <w:p w:rsidR="004E48B5" w:rsidRPr="00C20209" w:rsidRDefault="004E48B5" w:rsidP="005412B9">
      <w:pPr>
        <w:ind w:left="384" w:hanging="384"/>
        <w:rPr>
          <w:rFonts w:ascii="Arial" w:hAnsi="Arial" w:cs="Arial"/>
        </w:rPr>
      </w:pPr>
    </w:p>
    <w:p w:rsidR="004E48B5" w:rsidRPr="00C20209" w:rsidRDefault="004E48B5" w:rsidP="004E48B5">
      <w:pPr>
        <w:ind w:left="384" w:hanging="384"/>
        <w:jc w:val="center"/>
        <w:rPr>
          <w:rFonts w:ascii="Arial" w:hAnsi="Arial" w:cs="Arial"/>
          <w:b/>
        </w:rPr>
      </w:pPr>
      <w:r w:rsidRPr="00C20209">
        <w:rPr>
          <w:rFonts w:ascii="Arial" w:hAnsi="Arial" w:cs="Arial"/>
          <w:b/>
        </w:rPr>
        <w:t>Table VI-1</w:t>
      </w:r>
    </w:p>
    <w:p w:rsidR="004E48B5" w:rsidRPr="00C20209" w:rsidRDefault="004E48B5" w:rsidP="004E48B5">
      <w:pPr>
        <w:ind w:left="384" w:hanging="384"/>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6"/>
        <w:gridCol w:w="1536"/>
      </w:tblGrid>
      <w:tr w:rsidR="004E48B5" w:rsidRPr="00C20209" w:rsidTr="0091701D">
        <w:trPr>
          <w:trHeight w:val="38"/>
          <w:jc w:val="center"/>
        </w:trPr>
        <w:tc>
          <w:tcPr>
            <w:tcW w:w="2076" w:type="dxa"/>
            <w:tcBorders>
              <w:bottom w:val="double" w:sz="4" w:space="0" w:color="auto"/>
            </w:tcBorders>
            <w:vAlign w:val="center"/>
          </w:tcPr>
          <w:p w:rsidR="004E48B5" w:rsidRPr="00C20209" w:rsidRDefault="004E48B5" w:rsidP="0091701D">
            <w:pPr>
              <w:ind w:left="384" w:hanging="384"/>
              <w:rPr>
                <w:rFonts w:ascii="Arial" w:hAnsi="Arial" w:cs="Arial"/>
              </w:rPr>
            </w:pPr>
            <w:r w:rsidRPr="00C20209">
              <w:rPr>
                <w:rFonts w:ascii="Arial" w:hAnsi="Arial" w:cs="Arial"/>
              </w:rPr>
              <w:t>Hours Equipment</w:t>
            </w:r>
          </w:p>
          <w:p w:rsidR="004E48B5" w:rsidRPr="00C20209" w:rsidRDefault="004E48B5" w:rsidP="0091701D">
            <w:pPr>
              <w:ind w:left="384" w:hanging="384"/>
              <w:rPr>
                <w:rFonts w:ascii="Arial" w:hAnsi="Arial" w:cs="Arial"/>
              </w:rPr>
            </w:pPr>
            <w:r w:rsidRPr="00C20209">
              <w:rPr>
                <w:rFonts w:ascii="Arial" w:hAnsi="Arial" w:cs="Arial"/>
              </w:rPr>
              <w:t>is in Operation</w:t>
            </w:r>
          </w:p>
        </w:tc>
        <w:tc>
          <w:tcPr>
            <w:tcW w:w="1536" w:type="dxa"/>
            <w:tcBorders>
              <w:bottom w:val="double" w:sz="4" w:space="0" w:color="auto"/>
            </w:tcBorders>
            <w:vAlign w:val="center"/>
          </w:tcPr>
          <w:p w:rsidR="004E48B5" w:rsidRPr="00C20209" w:rsidRDefault="004E48B5" w:rsidP="00AE7526">
            <w:pPr>
              <w:ind w:left="384" w:hanging="384"/>
              <w:jc w:val="center"/>
              <w:rPr>
                <w:rFonts w:ascii="Arial" w:hAnsi="Arial" w:cs="Arial"/>
              </w:rPr>
            </w:pPr>
            <w:r w:rsidRPr="00C20209">
              <w:rPr>
                <w:rFonts w:ascii="Arial" w:hAnsi="Arial" w:cs="Arial"/>
              </w:rPr>
              <w:t>Hours to</w:t>
            </w:r>
          </w:p>
          <w:p w:rsidR="004E48B5" w:rsidRPr="00C20209" w:rsidRDefault="004E48B5" w:rsidP="00AE7526">
            <w:pPr>
              <w:ind w:left="384" w:hanging="384"/>
              <w:jc w:val="center"/>
              <w:rPr>
                <w:rFonts w:ascii="Arial" w:hAnsi="Arial" w:cs="Arial"/>
              </w:rPr>
            </w:pPr>
            <w:r w:rsidRPr="00C20209">
              <w:rPr>
                <w:rFonts w:ascii="Arial" w:hAnsi="Arial" w:cs="Arial"/>
              </w:rPr>
              <w:t>be Paid</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t>1</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4.5</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t>2</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5</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t>3</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5.5</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t>4</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6</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t>5</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6.5</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lastRenderedPageBreak/>
              <w:t>6</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7</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t>7</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7.5</w:t>
            </w:r>
          </w:p>
        </w:tc>
      </w:tr>
      <w:tr w:rsidR="004E48B5" w:rsidRPr="00C20209" w:rsidTr="0091701D">
        <w:trPr>
          <w:trHeight w:val="38"/>
          <w:jc w:val="center"/>
        </w:trPr>
        <w:tc>
          <w:tcPr>
            <w:tcW w:w="2076" w:type="dxa"/>
            <w:vAlign w:val="center"/>
          </w:tcPr>
          <w:p w:rsidR="004E48B5" w:rsidRPr="00C20209" w:rsidRDefault="004E48B5" w:rsidP="0091701D">
            <w:pPr>
              <w:ind w:left="384" w:hanging="384"/>
              <w:jc w:val="center"/>
              <w:rPr>
                <w:rFonts w:ascii="Arial" w:hAnsi="Arial" w:cs="Arial"/>
              </w:rPr>
            </w:pPr>
            <w:r w:rsidRPr="00C20209">
              <w:rPr>
                <w:rFonts w:ascii="Arial" w:hAnsi="Arial" w:cs="Arial"/>
              </w:rPr>
              <w:t>8</w:t>
            </w:r>
          </w:p>
        </w:tc>
        <w:tc>
          <w:tcPr>
            <w:tcW w:w="1536" w:type="dxa"/>
            <w:vAlign w:val="center"/>
          </w:tcPr>
          <w:p w:rsidR="004E48B5" w:rsidRPr="00C20209" w:rsidRDefault="004E48B5" w:rsidP="0091701D">
            <w:pPr>
              <w:ind w:left="384" w:right="76" w:hanging="384"/>
              <w:jc w:val="right"/>
              <w:rPr>
                <w:rFonts w:ascii="Arial" w:hAnsi="Arial" w:cs="Arial"/>
              </w:rPr>
            </w:pPr>
            <w:r w:rsidRPr="00C20209">
              <w:rPr>
                <w:rFonts w:ascii="Arial" w:hAnsi="Arial" w:cs="Arial"/>
              </w:rPr>
              <w:t>8</w:t>
            </w:r>
          </w:p>
        </w:tc>
      </w:tr>
    </w:tbl>
    <w:p w:rsidR="004E48B5" w:rsidRPr="00C20209" w:rsidRDefault="004E48B5" w:rsidP="004E48B5">
      <w:pPr>
        <w:ind w:left="384" w:hanging="384"/>
        <w:rPr>
          <w:rFonts w:ascii="Arial" w:hAnsi="Arial" w:cs="Arial"/>
        </w:rPr>
      </w:pPr>
    </w:p>
    <w:p w:rsidR="004E48B5" w:rsidRPr="00C20209" w:rsidRDefault="004E48B5" w:rsidP="004E48B5">
      <w:pPr>
        <w:rPr>
          <w:rFonts w:ascii="Arial" w:hAnsi="Arial" w:cs="Arial"/>
        </w:rPr>
      </w:pPr>
      <w:r w:rsidRPr="00C20209">
        <w:rPr>
          <w:rFonts w:ascii="Arial" w:hAnsi="Arial" w:cs="Arial"/>
        </w:rPr>
        <w:t xml:space="preserve">If it is deemed necessary to use equipment not listed in the Labor Surcharge and Rental Equipment Rates, a suitable rate for such equipment will be established by </w:t>
      </w:r>
      <w:r w:rsidR="00957D33">
        <w:rPr>
          <w:rFonts w:ascii="Arial" w:hAnsi="Arial" w:cs="Arial"/>
        </w:rPr>
        <w:t xml:space="preserve">CalRecycle’s </w:t>
      </w:r>
      <w:r w:rsidRPr="00C20209">
        <w:rPr>
          <w:rFonts w:ascii="Arial" w:hAnsi="Arial" w:cs="Arial"/>
        </w:rPr>
        <w:t>Contract Manager.  The Contractor may furnish any cost data that might assist in the establishment of such rate.</w:t>
      </w:r>
    </w:p>
    <w:p w:rsidR="004E48B5" w:rsidRPr="00C20209" w:rsidRDefault="004E48B5" w:rsidP="004E48B5">
      <w:pPr>
        <w:ind w:left="384" w:hanging="384"/>
        <w:rPr>
          <w:rFonts w:ascii="Arial" w:hAnsi="Arial" w:cs="Arial"/>
        </w:rPr>
      </w:pPr>
    </w:p>
    <w:p w:rsidR="004E48B5" w:rsidRPr="00C20209" w:rsidRDefault="004E48B5" w:rsidP="004E48B5">
      <w:pPr>
        <w:rPr>
          <w:rFonts w:ascii="Arial" w:hAnsi="Arial" w:cs="Arial"/>
        </w:rPr>
      </w:pPr>
      <w:r w:rsidRPr="00C20209">
        <w:rPr>
          <w:rFonts w:ascii="Arial" w:hAnsi="Arial" w:cs="Arial"/>
        </w:rPr>
        <w:t xml:space="preserve">After commencement of work, should it become necessary to suspend work for more than two working days for reasons beyond control of the Contractor, the Contractor shall immediately notify CalRecycle staff in writing. CalRecycle staff will promptly investigate and determine </w:t>
      </w:r>
      <w:r w:rsidR="004839EC" w:rsidRPr="00C20209">
        <w:rPr>
          <w:rFonts w:ascii="Arial" w:hAnsi="Arial" w:cs="Arial"/>
        </w:rPr>
        <w:t>whether</w:t>
      </w:r>
      <w:r w:rsidRPr="00C20209">
        <w:rPr>
          <w:rFonts w:ascii="Arial" w:hAnsi="Arial" w:cs="Arial"/>
        </w:rPr>
        <w:t xml:space="preserve"> to compensate the Contractor for idle equipment.  If CalRecycle staff determines compensation is warranted, CalRecycle staff will determine whether to maintain the Contractor's equipment on site and compensate the Contractor for idle equipment charges in accordance with provisions of Section 8-1.09, "Right of Way Delays" in the Standard Specifications or direct the Contractor to demobilize the equipment.  Contractor will be compensated for demobilization charges or idle equipment charges approved in writing by CalRecycle </w:t>
      </w:r>
      <w:r w:rsidR="003E0160" w:rsidRPr="00C20209">
        <w:rPr>
          <w:rFonts w:ascii="Arial" w:hAnsi="Arial" w:cs="Arial"/>
        </w:rPr>
        <w:t>staff but</w:t>
      </w:r>
      <w:r w:rsidRPr="00C20209">
        <w:rPr>
          <w:rFonts w:ascii="Arial" w:hAnsi="Arial" w:cs="Arial"/>
        </w:rPr>
        <w:t xml:space="preserve"> shall not have claim to anticipated profit and overhead costs for work not performed.</w:t>
      </w:r>
    </w:p>
    <w:p w:rsidR="004E48B5" w:rsidRPr="00C20209" w:rsidRDefault="004E48B5" w:rsidP="004E48B5">
      <w:pPr>
        <w:pStyle w:val="Heading2"/>
        <w:rPr>
          <w:rFonts w:cs="Arial"/>
          <w:sz w:val="24"/>
          <w:szCs w:val="24"/>
        </w:rPr>
      </w:pPr>
      <w:bookmarkStart w:id="82" w:name="_Toc23858423"/>
      <w:r w:rsidRPr="00C20209">
        <w:rPr>
          <w:rFonts w:cs="Arial"/>
          <w:sz w:val="24"/>
          <w:szCs w:val="24"/>
        </w:rPr>
        <w:t>Rental Equipment</w:t>
      </w:r>
      <w:r w:rsidR="0098446E" w:rsidRPr="00C20209">
        <w:rPr>
          <w:rFonts w:cs="Arial"/>
          <w:sz w:val="24"/>
          <w:szCs w:val="24"/>
        </w:rPr>
        <w:t xml:space="preserve"> (if applicable)</w:t>
      </w:r>
      <w:bookmarkEnd w:id="82"/>
    </w:p>
    <w:p w:rsidR="004E48B5" w:rsidRPr="00C20209" w:rsidRDefault="00DF787B" w:rsidP="004E48B5">
      <w:pPr>
        <w:rPr>
          <w:rFonts w:ascii="Arial" w:hAnsi="Arial" w:cs="Arial"/>
        </w:rPr>
      </w:pPr>
      <w:r w:rsidRPr="00C20209">
        <w:rPr>
          <w:rFonts w:ascii="Arial" w:hAnsi="Arial" w:cs="Arial"/>
        </w:rPr>
        <w:t>Payment for rental equipment at invoice rates may be allowed by Contract Manager after review of pertinent information provided by the Contractor.  This information includes a minimum of three (3) quotes from rental firms.  A separate allowance may be permitted for fuel and lube of rental equipment if those costs are not included in the rental agreement.  This information shall be included in the Work Plan.  A markup to be negotiated, but not to exceed 15 percent, will be allowed for this equipment.  If allowed by the Contract Manager, acceptable equipment rates and agreement conditions will be included in the Work Order for site remediation</w:t>
      </w:r>
    </w:p>
    <w:p w:rsidR="0012032D" w:rsidRPr="00C20209" w:rsidRDefault="0012032D" w:rsidP="0012032D">
      <w:pPr>
        <w:pStyle w:val="Heading2"/>
        <w:rPr>
          <w:rFonts w:cs="Arial"/>
          <w:sz w:val="24"/>
          <w:szCs w:val="24"/>
        </w:rPr>
      </w:pPr>
      <w:bookmarkStart w:id="83" w:name="_Toc23858424"/>
      <w:r w:rsidRPr="00C20209">
        <w:rPr>
          <w:rFonts w:cs="Arial"/>
          <w:sz w:val="24"/>
          <w:szCs w:val="24"/>
        </w:rPr>
        <w:t xml:space="preserve">Small Equipment </w:t>
      </w:r>
      <w:r w:rsidR="00685260" w:rsidRPr="00C20209">
        <w:rPr>
          <w:rFonts w:cs="Arial"/>
          <w:sz w:val="24"/>
          <w:szCs w:val="24"/>
        </w:rPr>
        <w:t>a</w:t>
      </w:r>
      <w:r w:rsidRPr="00C20209">
        <w:rPr>
          <w:rFonts w:cs="Arial"/>
          <w:sz w:val="24"/>
          <w:szCs w:val="24"/>
        </w:rPr>
        <w:t>nd Tools</w:t>
      </w:r>
      <w:r w:rsidR="0098446E" w:rsidRPr="00C20209">
        <w:rPr>
          <w:rFonts w:cs="Arial"/>
          <w:sz w:val="24"/>
          <w:szCs w:val="24"/>
        </w:rPr>
        <w:t xml:space="preserve"> (if applicable)</w:t>
      </w:r>
      <w:bookmarkEnd w:id="83"/>
    </w:p>
    <w:p w:rsidR="0012032D" w:rsidRPr="00C20209" w:rsidRDefault="0012032D" w:rsidP="0012032D">
      <w:pPr>
        <w:rPr>
          <w:rFonts w:ascii="Arial" w:hAnsi="Arial" w:cs="Arial"/>
        </w:rPr>
      </w:pPr>
      <w:r w:rsidRPr="00C20209">
        <w:rPr>
          <w:rFonts w:ascii="Arial" w:hAnsi="Arial" w:cs="Arial"/>
        </w:rPr>
        <w:t xml:space="preserve">Individual pieces of equipment or tools, such as disposable items or items that may be used on other projects, and having a replacement value of less than $500, </w:t>
      </w:r>
      <w:r w:rsidR="004839EC" w:rsidRPr="00C20209">
        <w:rPr>
          <w:rFonts w:ascii="Arial" w:hAnsi="Arial" w:cs="Arial"/>
        </w:rPr>
        <w:t>whether</w:t>
      </w:r>
      <w:r w:rsidRPr="00C20209">
        <w:rPr>
          <w:rFonts w:ascii="Arial" w:hAnsi="Arial" w:cs="Arial"/>
        </w:rPr>
        <w:t xml:space="preserve"> consumed by use, shall be considered to be small tools and not eligible for compensation under this Agreement.</w:t>
      </w:r>
    </w:p>
    <w:p w:rsidR="0012032D" w:rsidRPr="00C20209" w:rsidRDefault="0012032D" w:rsidP="0012032D">
      <w:pPr>
        <w:rPr>
          <w:rFonts w:ascii="Arial" w:hAnsi="Arial" w:cs="Arial"/>
        </w:rPr>
      </w:pPr>
    </w:p>
    <w:p w:rsidR="0012032D" w:rsidRPr="00C20209" w:rsidRDefault="0012032D" w:rsidP="0012032D">
      <w:pPr>
        <w:rPr>
          <w:rFonts w:ascii="Arial" w:hAnsi="Arial" w:cs="Arial"/>
        </w:rPr>
      </w:pPr>
      <w:r w:rsidRPr="00C20209">
        <w:rPr>
          <w:rFonts w:ascii="Arial" w:hAnsi="Arial" w:cs="Arial"/>
        </w:rPr>
        <w:t>Specialty equipment and tools, such as personal protective equipment (PPE), sampling containers, and safety equipment may be eligible for reimbursement if requested in the Work Plan and approved by the Work Order.</w:t>
      </w:r>
    </w:p>
    <w:p w:rsidR="0012032D" w:rsidRPr="00C20209" w:rsidRDefault="0012032D" w:rsidP="0012032D">
      <w:pPr>
        <w:pStyle w:val="Heading2"/>
        <w:rPr>
          <w:rFonts w:cs="Arial"/>
          <w:sz w:val="24"/>
          <w:szCs w:val="24"/>
        </w:rPr>
      </w:pPr>
      <w:bookmarkStart w:id="84" w:name="_Toc23858425"/>
      <w:r w:rsidRPr="00C20209">
        <w:rPr>
          <w:rFonts w:cs="Arial"/>
          <w:sz w:val="24"/>
          <w:szCs w:val="24"/>
        </w:rPr>
        <w:t>Materials</w:t>
      </w:r>
      <w:r w:rsidR="0098446E" w:rsidRPr="00C20209">
        <w:rPr>
          <w:rFonts w:cs="Arial"/>
          <w:sz w:val="24"/>
          <w:szCs w:val="24"/>
        </w:rPr>
        <w:t xml:space="preserve"> (if applicable)</w:t>
      </w:r>
      <w:bookmarkEnd w:id="84"/>
    </w:p>
    <w:p w:rsidR="0012032D" w:rsidRPr="00C20209" w:rsidRDefault="00957D33" w:rsidP="0012032D">
      <w:pPr>
        <w:tabs>
          <w:tab w:val="left" w:pos="1155"/>
        </w:tabs>
        <w:rPr>
          <w:rFonts w:ascii="Arial" w:hAnsi="Arial" w:cs="Arial"/>
        </w:rPr>
      </w:pPr>
      <w:r>
        <w:rPr>
          <w:rFonts w:ascii="Arial" w:hAnsi="Arial" w:cs="Arial"/>
        </w:rPr>
        <w:t>Based on</w:t>
      </w:r>
      <w:r w:rsidR="0012032D" w:rsidRPr="00C20209">
        <w:rPr>
          <w:rFonts w:ascii="Arial" w:hAnsi="Arial" w:cs="Arial"/>
        </w:rPr>
        <w:t xml:space="preserve"> the total direct costs of purchased materials a markup </w:t>
      </w:r>
      <w:r>
        <w:rPr>
          <w:rFonts w:ascii="Arial" w:hAnsi="Arial" w:cs="Arial"/>
        </w:rPr>
        <w:t xml:space="preserve">may </w:t>
      </w:r>
      <w:r w:rsidR="0012032D" w:rsidRPr="00C20209">
        <w:rPr>
          <w:rFonts w:ascii="Arial" w:hAnsi="Arial" w:cs="Arial"/>
        </w:rPr>
        <w:t xml:space="preserve">be </w:t>
      </w:r>
      <w:r w:rsidR="003E0160" w:rsidRPr="00C20209">
        <w:rPr>
          <w:rFonts w:ascii="Arial" w:hAnsi="Arial" w:cs="Arial"/>
        </w:rPr>
        <w:t>negotiated but</w:t>
      </w:r>
      <w:r w:rsidR="0012032D" w:rsidRPr="00C20209">
        <w:rPr>
          <w:rFonts w:ascii="Arial" w:hAnsi="Arial" w:cs="Arial"/>
        </w:rPr>
        <w:t xml:space="preserve"> </w:t>
      </w:r>
      <w:r>
        <w:rPr>
          <w:rFonts w:ascii="Arial" w:hAnsi="Arial" w:cs="Arial"/>
        </w:rPr>
        <w:t xml:space="preserve">shall not </w:t>
      </w:r>
      <w:r w:rsidR="0012032D" w:rsidRPr="00C20209">
        <w:rPr>
          <w:rFonts w:ascii="Arial" w:hAnsi="Arial" w:cs="Arial"/>
        </w:rPr>
        <w:t>exceed 1</w:t>
      </w:r>
      <w:r w:rsidR="0091701D">
        <w:rPr>
          <w:rFonts w:ascii="Arial" w:hAnsi="Arial" w:cs="Arial"/>
        </w:rPr>
        <w:t>0</w:t>
      </w:r>
      <w:r w:rsidR="0012032D" w:rsidRPr="00C20209">
        <w:rPr>
          <w:rFonts w:ascii="Arial" w:hAnsi="Arial" w:cs="Arial"/>
        </w:rPr>
        <w:t xml:space="preserve"> </w:t>
      </w:r>
      <w:r>
        <w:rPr>
          <w:rFonts w:ascii="Arial" w:hAnsi="Arial" w:cs="Arial"/>
        </w:rPr>
        <w:t xml:space="preserve">percent. </w:t>
      </w:r>
      <w:r w:rsidR="0012032D" w:rsidRPr="00C20209">
        <w:rPr>
          <w:rFonts w:ascii="Arial" w:hAnsi="Arial" w:cs="Arial"/>
        </w:rPr>
        <w:t xml:space="preserve"> Cost of materials will be the cost to the Contractor.  Only materials furnished by the Contractor and required for the performance of work will be considered for payment.  CalRecycle staff reserves the right to furnish such materials as it deems advisable, and the Contractor shall have no claim for costs and markup on such materials.</w:t>
      </w:r>
    </w:p>
    <w:p w:rsidR="0012032D" w:rsidRPr="00C20209" w:rsidRDefault="0012032D" w:rsidP="0012032D">
      <w:pPr>
        <w:pStyle w:val="Heading2"/>
        <w:rPr>
          <w:rFonts w:cs="Arial"/>
          <w:sz w:val="24"/>
          <w:szCs w:val="24"/>
        </w:rPr>
      </w:pPr>
      <w:bookmarkStart w:id="85" w:name="_Toc23858426"/>
      <w:r w:rsidRPr="00C20209">
        <w:rPr>
          <w:rFonts w:cs="Arial"/>
          <w:sz w:val="24"/>
          <w:szCs w:val="24"/>
        </w:rPr>
        <w:t>Communication</w:t>
      </w:r>
      <w:bookmarkEnd w:id="85"/>
    </w:p>
    <w:p w:rsidR="00E45831" w:rsidRPr="00C20209" w:rsidRDefault="00E45831" w:rsidP="00E45831">
      <w:pPr>
        <w:tabs>
          <w:tab w:val="left" w:pos="1155"/>
        </w:tabs>
        <w:rPr>
          <w:rFonts w:ascii="Arial" w:hAnsi="Arial" w:cs="Arial"/>
        </w:rPr>
      </w:pPr>
      <w:r w:rsidRPr="00C20209">
        <w:rPr>
          <w:rFonts w:ascii="Arial" w:hAnsi="Arial" w:cs="Arial"/>
        </w:rPr>
        <w:t>CalRecycle may reimburse the Contractor for project-related cellular charges made by the Project Manager while on a project if approved by the Work Order.  A weekly rate of $25.00 may be approved for these purposes only.  All other phone charges by the Contractor or subcontractors are considered part of overhead costs and will not be reimbursed.</w:t>
      </w:r>
    </w:p>
    <w:p w:rsidR="0012032D" w:rsidRPr="00C20209" w:rsidRDefault="0012032D" w:rsidP="0012032D">
      <w:pPr>
        <w:pStyle w:val="Heading2"/>
        <w:rPr>
          <w:rFonts w:cs="Arial"/>
          <w:sz w:val="24"/>
          <w:szCs w:val="24"/>
        </w:rPr>
      </w:pPr>
      <w:bookmarkStart w:id="86" w:name="_Toc23858427"/>
      <w:r w:rsidRPr="00C20209">
        <w:rPr>
          <w:rFonts w:cs="Arial"/>
          <w:sz w:val="24"/>
          <w:szCs w:val="24"/>
        </w:rPr>
        <w:lastRenderedPageBreak/>
        <w:t>Subcontractors</w:t>
      </w:r>
      <w:bookmarkEnd w:id="86"/>
    </w:p>
    <w:p w:rsidR="0012032D" w:rsidRPr="00C20209" w:rsidRDefault="0012032D" w:rsidP="0012032D">
      <w:pPr>
        <w:tabs>
          <w:tab w:val="left" w:pos="1155"/>
        </w:tabs>
        <w:rPr>
          <w:rFonts w:ascii="Arial" w:hAnsi="Arial" w:cs="Arial"/>
        </w:rPr>
      </w:pPr>
      <w:r w:rsidRPr="00C20209">
        <w:rPr>
          <w:rFonts w:ascii="Arial" w:hAnsi="Arial" w:cs="Arial"/>
        </w:rPr>
        <w:t xml:space="preserve">When </w:t>
      </w:r>
      <w:r w:rsidR="0091701D">
        <w:rPr>
          <w:rFonts w:ascii="Arial" w:hAnsi="Arial" w:cs="Arial"/>
        </w:rPr>
        <w:t>S</w:t>
      </w:r>
      <w:r w:rsidRPr="00C20209">
        <w:rPr>
          <w:rFonts w:ascii="Arial" w:hAnsi="Arial" w:cs="Arial"/>
        </w:rPr>
        <w:t xml:space="preserve">ubcontractors are required in performance of the work and have been approved in the Work Order, the Contractor will be compensated for invoiced cost of the services plus a markup to be negotiated, but not to exceed 10 percent.  This markup shall reimburse the Contractor for profit and additional administrative costs, and no other additional payment for performance of work by a subcontractor will be made under this </w:t>
      </w:r>
      <w:r w:rsidR="0098446E" w:rsidRPr="00C20209">
        <w:rPr>
          <w:rFonts w:ascii="Arial" w:hAnsi="Arial" w:cs="Arial"/>
        </w:rPr>
        <w:t>Contrac</w:t>
      </w:r>
      <w:r w:rsidRPr="00C20209">
        <w:rPr>
          <w:rFonts w:ascii="Arial" w:hAnsi="Arial" w:cs="Arial"/>
        </w:rPr>
        <w:t>t.</w:t>
      </w:r>
    </w:p>
    <w:p w:rsidR="0012032D" w:rsidRPr="00C20209" w:rsidRDefault="0062015F" w:rsidP="0012032D">
      <w:pPr>
        <w:pStyle w:val="Heading2"/>
        <w:rPr>
          <w:rFonts w:cs="Arial"/>
          <w:sz w:val="24"/>
          <w:szCs w:val="24"/>
        </w:rPr>
      </w:pPr>
      <w:bookmarkStart w:id="87" w:name="_Toc23858428"/>
      <w:r w:rsidRPr="00C20209">
        <w:rPr>
          <w:rFonts w:cs="Arial"/>
          <w:sz w:val="24"/>
          <w:szCs w:val="24"/>
        </w:rPr>
        <w:t xml:space="preserve">Non-Hazardous Material Transport </w:t>
      </w:r>
      <w:r w:rsidR="00685260" w:rsidRPr="00C20209">
        <w:rPr>
          <w:rFonts w:cs="Arial"/>
          <w:sz w:val="24"/>
          <w:szCs w:val="24"/>
        </w:rPr>
        <w:t>a</w:t>
      </w:r>
      <w:r w:rsidRPr="00C20209">
        <w:rPr>
          <w:rFonts w:cs="Arial"/>
          <w:sz w:val="24"/>
          <w:szCs w:val="24"/>
        </w:rPr>
        <w:t>nd Disposal</w:t>
      </w:r>
      <w:bookmarkEnd w:id="87"/>
      <w:r w:rsidR="0098446E" w:rsidRPr="00C20209">
        <w:rPr>
          <w:rFonts w:cs="Arial"/>
          <w:sz w:val="24"/>
          <w:szCs w:val="24"/>
        </w:rPr>
        <w:t xml:space="preserve"> </w:t>
      </w:r>
    </w:p>
    <w:p w:rsidR="0062015F" w:rsidRPr="00C20209" w:rsidRDefault="0062015F" w:rsidP="0062015F">
      <w:pPr>
        <w:tabs>
          <w:tab w:val="left" w:pos="1155"/>
        </w:tabs>
        <w:rPr>
          <w:rFonts w:ascii="Arial" w:hAnsi="Arial" w:cs="Arial"/>
        </w:rPr>
      </w:pPr>
      <w:r w:rsidRPr="00C20209">
        <w:rPr>
          <w:rFonts w:ascii="Arial" w:hAnsi="Arial" w:cs="Arial"/>
        </w:rPr>
        <w:t xml:space="preserve">When required by the Work Order, non-hazardous materials designated for removal shall be excavated, minimizing unnecessary over-excavation or removal of clean material.  Screening or other approved methods may be utilized to separate soil from refuse.  The Work Plan shall include rates from licensed haulers for removal of material.  Non-hazardous material removed from a site shall be disposed of at appropriately permitted facilities.  Disposal costs shall be </w:t>
      </w:r>
      <w:r w:rsidR="00957D33">
        <w:rPr>
          <w:rFonts w:ascii="Arial" w:hAnsi="Arial" w:cs="Arial"/>
        </w:rPr>
        <w:t xml:space="preserve">identified in the Work Plan.  Markup to be negotiated, </w:t>
      </w:r>
      <w:r w:rsidRPr="00C20209">
        <w:rPr>
          <w:rFonts w:ascii="Arial" w:hAnsi="Arial" w:cs="Arial"/>
        </w:rPr>
        <w:t>but not to exceed 10 percent, will be allowed for approved transport and disposal charges.</w:t>
      </w:r>
    </w:p>
    <w:p w:rsidR="0062015F" w:rsidRPr="00C20209" w:rsidRDefault="00685260" w:rsidP="0062015F">
      <w:pPr>
        <w:pStyle w:val="Heading2"/>
        <w:rPr>
          <w:rFonts w:cs="Arial"/>
          <w:sz w:val="24"/>
          <w:szCs w:val="24"/>
        </w:rPr>
      </w:pPr>
      <w:bookmarkStart w:id="88" w:name="_Toc23858429"/>
      <w:r w:rsidRPr="00C20209">
        <w:rPr>
          <w:rFonts w:cs="Arial"/>
          <w:sz w:val="24"/>
          <w:szCs w:val="24"/>
        </w:rPr>
        <w:t>Hazardous Material Transport a</w:t>
      </w:r>
      <w:r w:rsidR="0062015F" w:rsidRPr="00C20209">
        <w:rPr>
          <w:rFonts w:cs="Arial"/>
          <w:sz w:val="24"/>
          <w:szCs w:val="24"/>
        </w:rPr>
        <w:t>nd Disposal</w:t>
      </w:r>
      <w:r w:rsidR="0098446E" w:rsidRPr="00C20209">
        <w:rPr>
          <w:rFonts w:cs="Arial"/>
          <w:sz w:val="24"/>
          <w:szCs w:val="24"/>
        </w:rPr>
        <w:t xml:space="preserve"> (if applicable)</w:t>
      </w:r>
      <w:bookmarkEnd w:id="88"/>
    </w:p>
    <w:p w:rsidR="0062015F" w:rsidRPr="00C20209" w:rsidRDefault="0062015F" w:rsidP="0062015F">
      <w:pPr>
        <w:tabs>
          <w:tab w:val="left" w:pos="1155"/>
        </w:tabs>
        <w:rPr>
          <w:rFonts w:ascii="Arial" w:hAnsi="Arial" w:cs="Arial"/>
        </w:rPr>
      </w:pPr>
      <w:r w:rsidRPr="00C20209">
        <w:rPr>
          <w:rFonts w:ascii="Arial" w:hAnsi="Arial" w:cs="Arial"/>
        </w:rPr>
        <w:t xml:space="preserve">If any material encountered during the work is determined or is suspected to be a hazardous substance as previously defined, the Contractor shall notify </w:t>
      </w:r>
      <w:r w:rsidR="002856A5" w:rsidRPr="00C20209">
        <w:rPr>
          <w:rFonts w:ascii="Arial" w:hAnsi="Arial" w:cs="Arial"/>
        </w:rPr>
        <w:t>CalRecycle</w:t>
      </w:r>
      <w:r w:rsidR="00AF0E5C" w:rsidRPr="00C20209">
        <w:rPr>
          <w:rFonts w:ascii="Arial" w:hAnsi="Arial" w:cs="Arial"/>
        </w:rPr>
        <w:t>’s Staff</w:t>
      </w:r>
      <w:r w:rsidRPr="00C20209">
        <w:rPr>
          <w:rFonts w:ascii="Arial" w:hAnsi="Arial" w:cs="Arial"/>
        </w:rPr>
        <w:t>.  If required by CalRecycle</w:t>
      </w:r>
      <w:r w:rsidR="00AF0E5C" w:rsidRPr="00C20209">
        <w:rPr>
          <w:rFonts w:ascii="Arial" w:hAnsi="Arial" w:cs="Arial"/>
        </w:rPr>
        <w:t>’s S</w:t>
      </w:r>
      <w:r w:rsidRPr="00C20209">
        <w:rPr>
          <w:rFonts w:ascii="Arial" w:hAnsi="Arial" w:cs="Arial"/>
        </w:rPr>
        <w:t xml:space="preserve">taff or a Work Order any cleanup, packaging, transportation and disposal or recycling of that material shall follow all prescribed health and safety procedures.  Haulers must have appropriate license to transport these materials, and the disposal site shall have permits appropriate for the types and </w:t>
      </w:r>
      <w:r w:rsidR="00957D33">
        <w:rPr>
          <w:rFonts w:ascii="Arial" w:hAnsi="Arial" w:cs="Arial"/>
        </w:rPr>
        <w:t>volumes of these materials.  M</w:t>
      </w:r>
      <w:r w:rsidRPr="00C20209">
        <w:rPr>
          <w:rFonts w:ascii="Arial" w:hAnsi="Arial" w:cs="Arial"/>
        </w:rPr>
        <w:t>arkup to be negotiated, but not to exceed 10 percent, will be allowed for approved transport and disposal charges for these materials.</w:t>
      </w:r>
    </w:p>
    <w:p w:rsidR="0062015F" w:rsidRPr="00C20209" w:rsidRDefault="0062015F" w:rsidP="0062015F">
      <w:pPr>
        <w:pStyle w:val="Heading2"/>
        <w:rPr>
          <w:rFonts w:cs="Arial"/>
          <w:sz w:val="24"/>
          <w:szCs w:val="24"/>
        </w:rPr>
      </w:pPr>
      <w:bookmarkStart w:id="89" w:name="_Toc23858430"/>
      <w:r w:rsidRPr="00C20209">
        <w:rPr>
          <w:rFonts w:cs="Arial"/>
          <w:sz w:val="24"/>
          <w:szCs w:val="24"/>
        </w:rPr>
        <w:t>Insurance</w:t>
      </w:r>
      <w:bookmarkEnd w:id="89"/>
    </w:p>
    <w:p w:rsidR="00FB7F97" w:rsidRPr="00C20209" w:rsidRDefault="00FB7F97" w:rsidP="00FB7F97">
      <w:pPr>
        <w:tabs>
          <w:tab w:val="left" w:pos="1155"/>
        </w:tabs>
        <w:rPr>
          <w:rFonts w:ascii="Arial" w:hAnsi="Arial" w:cs="Arial"/>
        </w:rPr>
      </w:pPr>
      <w:r w:rsidRPr="00C20209">
        <w:rPr>
          <w:rFonts w:ascii="Arial" w:hAnsi="Arial" w:cs="Arial"/>
        </w:rPr>
        <w:t xml:space="preserve">Contractor shall maintain the following insurance policies throughout the </w:t>
      </w:r>
      <w:r w:rsidR="00EE7FBE" w:rsidRPr="00C20209">
        <w:rPr>
          <w:rFonts w:ascii="Arial" w:hAnsi="Arial" w:cs="Arial"/>
        </w:rPr>
        <w:t>life of the Contract</w:t>
      </w:r>
      <w:r w:rsidRPr="00C20209">
        <w:rPr>
          <w:rFonts w:ascii="Arial" w:hAnsi="Arial" w:cs="Arial"/>
        </w:rPr>
        <w:t>:</w:t>
      </w:r>
    </w:p>
    <w:p w:rsidR="00FB7F97" w:rsidRPr="00C20209" w:rsidRDefault="00FB7F97" w:rsidP="00FB7F97">
      <w:pPr>
        <w:tabs>
          <w:tab w:val="left" w:pos="1155"/>
        </w:tabs>
        <w:rPr>
          <w:rFonts w:ascii="Arial" w:hAnsi="Arial" w:cs="Arial"/>
        </w:rPr>
      </w:pPr>
    </w:p>
    <w:p w:rsidR="00FB7F97" w:rsidRPr="00C20209" w:rsidRDefault="00FB7F97" w:rsidP="00935D18">
      <w:pPr>
        <w:numPr>
          <w:ilvl w:val="0"/>
          <w:numId w:val="15"/>
        </w:numPr>
        <w:ind w:left="360"/>
        <w:rPr>
          <w:rFonts w:ascii="Arial" w:hAnsi="Arial" w:cs="Arial"/>
        </w:rPr>
      </w:pPr>
      <w:r w:rsidRPr="00C20209">
        <w:rPr>
          <w:rFonts w:ascii="Arial" w:hAnsi="Arial" w:cs="Arial"/>
        </w:rPr>
        <w:t>General Liability and Umbrella Insurance, with the following limits:</w:t>
      </w:r>
    </w:p>
    <w:p w:rsidR="00FB7F97" w:rsidRPr="00C20209" w:rsidRDefault="00FB7F97" w:rsidP="00935D18">
      <w:pPr>
        <w:numPr>
          <w:ilvl w:val="1"/>
          <w:numId w:val="15"/>
        </w:numPr>
        <w:ind w:left="720"/>
        <w:rPr>
          <w:rFonts w:ascii="Arial" w:hAnsi="Arial" w:cs="Arial"/>
        </w:rPr>
      </w:pPr>
      <w:r w:rsidRPr="00C20209">
        <w:rPr>
          <w:rFonts w:ascii="Arial" w:hAnsi="Arial" w:cs="Arial"/>
        </w:rPr>
        <w:t>$1,000,000 for each occurrence</w:t>
      </w:r>
    </w:p>
    <w:p w:rsidR="00FB7F97" w:rsidRPr="00C20209" w:rsidRDefault="00FB7F97" w:rsidP="00935D18">
      <w:pPr>
        <w:numPr>
          <w:ilvl w:val="1"/>
          <w:numId w:val="15"/>
        </w:numPr>
        <w:ind w:left="720"/>
        <w:rPr>
          <w:rFonts w:ascii="Arial" w:hAnsi="Arial" w:cs="Arial"/>
        </w:rPr>
      </w:pPr>
      <w:r w:rsidRPr="00C20209">
        <w:rPr>
          <w:rFonts w:ascii="Arial" w:hAnsi="Arial" w:cs="Arial"/>
        </w:rPr>
        <w:t>$2,000,000 general aggregate</w:t>
      </w:r>
    </w:p>
    <w:p w:rsidR="00FB7F97" w:rsidRPr="00C20209" w:rsidRDefault="00FB7F97" w:rsidP="00935D18">
      <w:pPr>
        <w:numPr>
          <w:ilvl w:val="1"/>
          <w:numId w:val="15"/>
        </w:numPr>
        <w:ind w:left="720"/>
        <w:rPr>
          <w:rFonts w:ascii="Arial" w:hAnsi="Arial" w:cs="Arial"/>
        </w:rPr>
      </w:pPr>
      <w:r w:rsidRPr="00C20209">
        <w:rPr>
          <w:rFonts w:ascii="Arial" w:hAnsi="Arial" w:cs="Arial"/>
        </w:rPr>
        <w:t>$5,000,000 umbrella or excess liability</w:t>
      </w:r>
    </w:p>
    <w:p w:rsidR="00C6519A" w:rsidRPr="00C20209" w:rsidRDefault="00C6519A" w:rsidP="00C6519A">
      <w:pPr>
        <w:ind w:left="720"/>
        <w:rPr>
          <w:rFonts w:ascii="Arial" w:hAnsi="Arial" w:cs="Arial"/>
        </w:rPr>
      </w:pPr>
    </w:p>
    <w:p w:rsidR="00FB7F97" w:rsidRPr="00C20209" w:rsidRDefault="00FB7F97" w:rsidP="00935D18">
      <w:pPr>
        <w:numPr>
          <w:ilvl w:val="0"/>
          <w:numId w:val="15"/>
        </w:numPr>
        <w:ind w:left="360"/>
        <w:rPr>
          <w:rFonts w:ascii="Arial" w:hAnsi="Arial" w:cs="Arial"/>
        </w:rPr>
      </w:pPr>
      <w:r w:rsidRPr="00C20209">
        <w:rPr>
          <w:rFonts w:ascii="Arial" w:hAnsi="Arial" w:cs="Arial"/>
        </w:rPr>
        <w:t>Worker's Compensation Insurance, with the following limits:</w:t>
      </w:r>
    </w:p>
    <w:p w:rsidR="00FB7F97" w:rsidRPr="00C20209" w:rsidRDefault="00FB7F97" w:rsidP="00935D18">
      <w:pPr>
        <w:numPr>
          <w:ilvl w:val="1"/>
          <w:numId w:val="15"/>
        </w:numPr>
        <w:ind w:left="720"/>
        <w:rPr>
          <w:rFonts w:ascii="Arial" w:hAnsi="Arial" w:cs="Arial"/>
        </w:rPr>
      </w:pPr>
      <w:r w:rsidRPr="00C20209">
        <w:rPr>
          <w:rFonts w:ascii="Arial" w:hAnsi="Arial" w:cs="Arial"/>
        </w:rPr>
        <w:t>$1,000,000 for each accident for bodily injury by accident</w:t>
      </w:r>
    </w:p>
    <w:p w:rsidR="00FB7F97" w:rsidRPr="00C20209" w:rsidRDefault="00FB7F97" w:rsidP="00935D18">
      <w:pPr>
        <w:numPr>
          <w:ilvl w:val="1"/>
          <w:numId w:val="15"/>
        </w:numPr>
        <w:ind w:left="720"/>
        <w:rPr>
          <w:rFonts w:ascii="Arial" w:hAnsi="Arial" w:cs="Arial"/>
        </w:rPr>
      </w:pPr>
      <w:r w:rsidRPr="00C20209">
        <w:rPr>
          <w:rFonts w:ascii="Arial" w:hAnsi="Arial" w:cs="Arial"/>
        </w:rPr>
        <w:t>$1,000,000 policy limit for bodily injury by disease</w:t>
      </w:r>
    </w:p>
    <w:p w:rsidR="00FB7F97" w:rsidRPr="00C20209" w:rsidRDefault="00FB7F97" w:rsidP="00935D18">
      <w:pPr>
        <w:numPr>
          <w:ilvl w:val="1"/>
          <w:numId w:val="15"/>
        </w:numPr>
        <w:ind w:left="720"/>
        <w:rPr>
          <w:rFonts w:ascii="Arial" w:hAnsi="Arial" w:cs="Arial"/>
        </w:rPr>
      </w:pPr>
      <w:r w:rsidRPr="00C20209">
        <w:rPr>
          <w:rFonts w:ascii="Arial" w:hAnsi="Arial" w:cs="Arial"/>
        </w:rPr>
        <w:t>$1,000,000 for each employee for bodily injury by disease</w:t>
      </w:r>
    </w:p>
    <w:p w:rsidR="00C6519A" w:rsidRPr="00C20209" w:rsidRDefault="00C6519A" w:rsidP="00C6519A">
      <w:pPr>
        <w:ind w:left="720"/>
        <w:rPr>
          <w:rFonts w:ascii="Arial" w:hAnsi="Arial" w:cs="Arial"/>
        </w:rPr>
      </w:pPr>
    </w:p>
    <w:p w:rsidR="00FB7F97" w:rsidRPr="00C20209" w:rsidRDefault="00FB7F97" w:rsidP="00935D18">
      <w:pPr>
        <w:numPr>
          <w:ilvl w:val="0"/>
          <w:numId w:val="15"/>
        </w:numPr>
        <w:ind w:left="360"/>
        <w:rPr>
          <w:rFonts w:ascii="Arial" w:hAnsi="Arial" w:cs="Arial"/>
        </w:rPr>
      </w:pPr>
      <w:r w:rsidRPr="00C20209">
        <w:rPr>
          <w:rFonts w:ascii="Arial" w:hAnsi="Arial" w:cs="Arial"/>
        </w:rPr>
        <w:t>Automobile Liability Insurance, including coverage for all owned, hired and non-owned automobiles,</w:t>
      </w:r>
      <w:r w:rsidR="00C6519A" w:rsidRPr="00C20209">
        <w:rPr>
          <w:rFonts w:ascii="Arial" w:hAnsi="Arial" w:cs="Arial"/>
        </w:rPr>
        <w:t xml:space="preserve"> </w:t>
      </w:r>
      <w:r w:rsidRPr="00C20209">
        <w:rPr>
          <w:rFonts w:ascii="Arial" w:hAnsi="Arial" w:cs="Arial"/>
        </w:rPr>
        <w:t>with single limit of liability not less than $1,000,000.</w:t>
      </w:r>
    </w:p>
    <w:p w:rsidR="00FB7F97" w:rsidRPr="00C20209" w:rsidRDefault="00FB7F97" w:rsidP="00FB7F97">
      <w:pPr>
        <w:tabs>
          <w:tab w:val="left" w:pos="1155"/>
        </w:tabs>
        <w:rPr>
          <w:rFonts w:ascii="Arial" w:hAnsi="Arial" w:cs="Arial"/>
        </w:rPr>
      </w:pPr>
    </w:p>
    <w:p w:rsidR="00FB7F97" w:rsidRPr="00C20209" w:rsidRDefault="00FB7F97" w:rsidP="00FB7F97">
      <w:pPr>
        <w:tabs>
          <w:tab w:val="left" w:pos="1155"/>
        </w:tabs>
        <w:rPr>
          <w:rFonts w:ascii="Arial" w:hAnsi="Arial" w:cs="Arial"/>
        </w:rPr>
      </w:pPr>
      <w:r w:rsidRPr="00C20209">
        <w:rPr>
          <w:rFonts w:ascii="Arial" w:hAnsi="Arial" w:cs="Arial"/>
        </w:rPr>
        <w:t>The Contractor shall provide the Contracts Unit, within ten (10) days after notification of CalRecycl</w:t>
      </w:r>
      <w:r w:rsidR="00EE7FBE" w:rsidRPr="00C20209">
        <w:rPr>
          <w:rFonts w:ascii="Arial" w:hAnsi="Arial" w:cs="Arial"/>
        </w:rPr>
        <w:t>e's intent to award</w:t>
      </w:r>
      <w:r w:rsidRPr="00C20209">
        <w:rPr>
          <w:rFonts w:ascii="Arial" w:hAnsi="Arial" w:cs="Arial"/>
        </w:rPr>
        <w:t xml:space="preserve">, Certificates of Insurance for each of these insurance policies.  The </w:t>
      </w:r>
      <w:r w:rsidR="00EE7FBE" w:rsidRPr="00C20209">
        <w:rPr>
          <w:rFonts w:ascii="Arial" w:hAnsi="Arial" w:cs="Arial"/>
        </w:rPr>
        <w:t xml:space="preserve">Contract </w:t>
      </w:r>
      <w:r w:rsidRPr="00C20209">
        <w:rPr>
          <w:rFonts w:ascii="Arial" w:hAnsi="Arial" w:cs="Arial"/>
        </w:rPr>
        <w:t xml:space="preserve">will not be fully executed nor can work begin until these Certificates of Insurance have been provided to CalRecycle.  The State of California, its officers, agents and employees shall be included as additional insured under the General Liability and Umbrella Liability Policies with respect to liability arising out of or connected with work or operations performed by or on behalf of the Contractor under the </w:t>
      </w:r>
      <w:r w:rsidR="00EE7FBE" w:rsidRPr="00C20209">
        <w:rPr>
          <w:rFonts w:ascii="Arial" w:hAnsi="Arial" w:cs="Arial"/>
        </w:rPr>
        <w:t>Contract</w:t>
      </w:r>
      <w:r w:rsidRPr="00C20209">
        <w:rPr>
          <w:rFonts w:ascii="Arial" w:hAnsi="Arial" w:cs="Arial"/>
        </w:rPr>
        <w:t>.</w:t>
      </w:r>
    </w:p>
    <w:p w:rsidR="00FB7F97" w:rsidRPr="00C20209" w:rsidRDefault="00FB7F97" w:rsidP="00FB7F97">
      <w:pPr>
        <w:tabs>
          <w:tab w:val="left" w:pos="1155"/>
        </w:tabs>
        <w:rPr>
          <w:rFonts w:ascii="Arial" w:hAnsi="Arial" w:cs="Arial"/>
        </w:rPr>
      </w:pPr>
      <w:r w:rsidRPr="00C20209">
        <w:rPr>
          <w:rFonts w:ascii="Arial" w:hAnsi="Arial" w:cs="Arial"/>
        </w:rPr>
        <w:tab/>
      </w:r>
    </w:p>
    <w:p w:rsidR="0062015F" w:rsidRPr="00C20209" w:rsidRDefault="00FB7F97" w:rsidP="00FB7F97">
      <w:pPr>
        <w:rPr>
          <w:rFonts w:ascii="Arial" w:hAnsi="Arial" w:cs="Arial"/>
        </w:rPr>
      </w:pPr>
      <w:r w:rsidRPr="00C20209">
        <w:rPr>
          <w:rFonts w:ascii="Arial" w:hAnsi="Arial" w:cs="Arial"/>
        </w:rPr>
        <w:lastRenderedPageBreak/>
        <w:t xml:space="preserve">In the event said insurance coverage expires or is cancelled at any time or times during the term of the </w:t>
      </w:r>
      <w:r w:rsidR="00EE7FBE" w:rsidRPr="00C20209">
        <w:rPr>
          <w:rFonts w:ascii="Arial" w:hAnsi="Arial" w:cs="Arial"/>
        </w:rPr>
        <w:t>Contract</w:t>
      </w:r>
      <w:r w:rsidRPr="00C20209">
        <w:rPr>
          <w:rFonts w:ascii="Arial" w:hAnsi="Arial" w:cs="Arial"/>
        </w:rPr>
        <w:t>, the Contractor shall, at least thirty (30) days prior to said expiration or cancellation date, provide a new certificate of insurance evidencing insurance coverage as provided for herein for not less than the remainder of the term of the Agreement. New certificates of insurance are subject to approval by CalRecycle. The Contractor agrees that no work or services shall be performed prior to the receiving of such approval. In the event the Contractor fails to keep in effect at all times the insurance coverage as herein provided, CalRecycle may in addition to any other remedies it m</w:t>
      </w:r>
      <w:r w:rsidR="00EE7FBE" w:rsidRPr="00C20209">
        <w:rPr>
          <w:rFonts w:ascii="Arial" w:hAnsi="Arial" w:cs="Arial"/>
        </w:rPr>
        <w:t>ay have, terminate the Contract</w:t>
      </w:r>
      <w:r w:rsidRPr="00C20209">
        <w:rPr>
          <w:rFonts w:ascii="Arial" w:hAnsi="Arial" w:cs="Arial"/>
        </w:rPr>
        <w:t xml:space="preserve"> upon the occurrence of such event. The State of California will not be liable for payment of any premiums or assessments on any of these policies.</w:t>
      </w:r>
    </w:p>
    <w:p w:rsidR="00FB7F97" w:rsidRPr="00C20209" w:rsidRDefault="00FB7F97" w:rsidP="00FB7F97">
      <w:pPr>
        <w:pStyle w:val="Heading2"/>
        <w:rPr>
          <w:rFonts w:cs="Arial"/>
          <w:sz w:val="24"/>
          <w:szCs w:val="24"/>
        </w:rPr>
      </w:pPr>
      <w:bookmarkStart w:id="90" w:name="_Toc23858431"/>
      <w:r w:rsidRPr="00C20209">
        <w:rPr>
          <w:rFonts w:cs="Arial"/>
          <w:sz w:val="24"/>
          <w:szCs w:val="24"/>
        </w:rPr>
        <w:t xml:space="preserve">Other Services </w:t>
      </w:r>
      <w:r w:rsidR="00685260" w:rsidRPr="00C20209">
        <w:rPr>
          <w:rFonts w:cs="Arial"/>
          <w:sz w:val="24"/>
          <w:szCs w:val="24"/>
        </w:rPr>
        <w:t>a</w:t>
      </w:r>
      <w:r w:rsidRPr="00C20209">
        <w:rPr>
          <w:rFonts w:cs="Arial"/>
          <w:sz w:val="24"/>
          <w:szCs w:val="24"/>
        </w:rPr>
        <w:t>nd Material</w:t>
      </w:r>
      <w:bookmarkEnd w:id="90"/>
    </w:p>
    <w:p w:rsidR="00FB7F97" w:rsidRPr="00C20209" w:rsidRDefault="00FB7F97" w:rsidP="00FB7F97">
      <w:pPr>
        <w:tabs>
          <w:tab w:val="left" w:pos="1155"/>
        </w:tabs>
        <w:rPr>
          <w:rFonts w:ascii="Arial" w:hAnsi="Arial" w:cs="Arial"/>
        </w:rPr>
      </w:pPr>
      <w:r w:rsidRPr="00C20209">
        <w:rPr>
          <w:rFonts w:ascii="Arial" w:hAnsi="Arial" w:cs="Arial"/>
        </w:rPr>
        <w:t xml:space="preserve">CalRecycle will reimburse the Contractor for other services, if authorized in the Work Order.  Examples of other services </w:t>
      </w:r>
      <w:r w:rsidR="003E0160" w:rsidRPr="00C20209">
        <w:rPr>
          <w:rFonts w:ascii="Arial" w:hAnsi="Arial" w:cs="Arial"/>
        </w:rPr>
        <w:t>include</w:t>
      </w:r>
      <w:r w:rsidRPr="00C20209">
        <w:rPr>
          <w:rFonts w:ascii="Arial" w:hAnsi="Arial" w:cs="Arial"/>
        </w:rPr>
        <w:t xml:space="preserve"> obtaining permits and licensing fees for site remediation to comply with state and local regulatory agency laws, codes, regulations and ordinances, surveys, sampling and testing, report reproduction, over-night mail, materials and supplies; and other such costs determined reim</w:t>
      </w:r>
      <w:r w:rsidR="00957D33">
        <w:rPr>
          <w:rFonts w:ascii="Arial" w:hAnsi="Arial" w:cs="Arial"/>
        </w:rPr>
        <w:t>bursable by CalRecycle staff.  M</w:t>
      </w:r>
      <w:r w:rsidRPr="00C20209">
        <w:rPr>
          <w:rFonts w:ascii="Arial" w:hAnsi="Arial" w:cs="Arial"/>
        </w:rPr>
        <w:t>arkup to be negotiated, but not to exceed 5 percent, will be allowed other services and materials.</w:t>
      </w:r>
    </w:p>
    <w:p w:rsidR="002770D9" w:rsidRPr="00C20209" w:rsidRDefault="002770D9" w:rsidP="002770D9">
      <w:pPr>
        <w:pStyle w:val="Heading2"/>
        <w:rPr>
          <w:rFonts w:cs="Arial"/>
          <w:sz w:val="24"/>
          <w:szCs w:val="24"/>
        </w:rPr>
      </w:pPr>
      <w:bookmarkStart w:id="91" w:name="_Toc23858432"/>
      <w:r w:rsidRPr="00C20209">
        <w:rPr>
          <w:rFonts w:cs="Arial"/>
          <w:sz w:val="24"/>
          <w:szCs w:val="24"/>
        </w:rPr>
        <w:t>Non-compensable Services</w:t>
      </w:r>
      <w:bookmarkEnd w:id="91"/>
    </w:p>
    <w:p w:rsidR="002770D9" w:rsidRPr="00C20209" w:rsidRDefault="002770D9" w:rsidP="002770D9">
      <w:pPr>
        <w:tabs>
          <w:tab w:val="left" w:pos="1155"/>
        </w:tabs>
        <w:rPr>
          <w:rFonts w:ascii="Arial" w:hAnsi="Arial" w:cs="Arial"/>
        </w:rPr>
      </w:pPr>
      <w:r w:rsidRPr="00C20209">
        <w:rPr>
          <w:rFonts w:ascii="Arial" w:hAnsi="Arial" w:cs="Arial"/>
        </w:rPr>
        <w:t xml:space="preserve">Compensation for overhead costs, office fax and telephone charges, pagers, miscellaneous incidentals and supplies will be deemed to be included in the mark-up percentages applied to labor, equipment, and material charges as noted above. Charges not reimbursable include such items as invoice preparation, project accounting, billing, photocopying invoices and billing information, and administrative overhead.  Examples of non-reimbursable expenses are direct or indirect overhead incidental to providing the contracted services and cost of business and professional licenses and permits.  </w:t>
      </w:r>
    </w:p>
    <w:p w:rsidR="002770D9" w:rsidRPr="00C20209" w:rsidRDefault="002770D9" w:rsidP="002770D9">
      <w:pPr>
        <w:pStyle w:val="Heading2"/>
        <w:rPr>
          <w:rFonts w:cs="Arial"/>
          <w:sz w:val="24"/>
          <w:szCs w:val="24"/>
        </w:rPr>
      </w:pPr>
      <w:bookmarkStart w:id="92" w:name="_Toc23858433"/>
      <w:r w:rsidRPr="00C20209">
        <w:rPr>
          <w:rFonts w:cs="Arial"/>
          <w:sz w:val="24"/>
          <w:szCs w:val="24"/>
        </w:rPr>
        <w:t>Records</w:t>
      </w:r>
      <w:bookmarkEnd w:id="92"/>
    </w:p>
    <w:p w:rsidR="002856A5" w:rsidRPr="00C20209" w:rsidRDefault="002856A5" w:rsidP="002856A5">
      <w:pPr>
        <w:tabs>
          <w:tab w:val="left" w:pos="1155"/>
        </w:tabs>
        <w:rPr>
          <w:rFonts w:ascii="Arial" w:hAnsi="Arial" w:cs="Arial"/>
        </w:rPr>
      </w:pPr>
      <w:r w:rsidRPr="00C20209">
        <w:rPr>
          <w:rFonts w:ascii="Arial" w:hAnsi="Arial" w:cs="Arial"/>
        </w:rPr>
        <w:t>The Contractor shall furnish completed daily work reports on acceptable forms to CalRecycle</w:t>
      </w:r>
      <w:r w:rsidR="00AF0E5C" w:rsidRPr="00C20209">
        <w:rPr>
          <w:rFonts w:ascii="Arial" w:hAnsi="Arial" w:cs="Arial"/>
        </w:rPr>
        <w:t>’s Staff</w:t>
      </w:r>
      <w:r w:rsidR="009D563D" w:rsidRPr="00C20209">
        <w:rPr>
          <w:rFonts w:ascii="Arial" w:hAnsi="Arial" w:cs="Arial"/>
        </w:rPr>
        <w:t xml:space="preserve"> </w:t>
      </w:r>
      <w:r w:rsidRPr="00C20209">
        <w:rPr>
          <w:rFonts w:ascii="Arial" w:hAnsi="Arial" w:cs="Arial"/>
        </w:rPr>
        <w:t>or each day's work.  Daily work reports shall itemize the materials used, labor and equipment hours of both Contractor and subcontractor employees and equipment.</w:t>
      </w:r>
    </w:p>
    <w:p w:rsidR="002856A5" w:rsidRPr="00C20209" w:rsidRDefault="002856A5" w:rsidP="002856A5">
      <w:pPr>
        <w:tabs>
          <w:tab w:val="left" w:pos="1155"/>
        </w:tabs>
        <w:rPr>
          <w:rFonts w:ascii="Arial" w:hAnsi="Arial" w:cs="Arial"/>
        </w:rPr>
      </w:pPr>
    </w:p>
    <w:p w:rsidR="002856A5" w:rsidRPr="00C20209" w:rsidRDefault="002856A5" w:rsidP="002856A5">
      <w:pPr>
        <w:tabs>
          <w:tab w:val="left" w:pos="1155"/>
        </w:tabs>
        <w:rPr>
          <w:rFonts w:ascii="Arial" w:hAnsi="Arial" w:cs="Arial"/>
        </w:rPr>
      </w:pPr>
      <w:r w:rsidRPr="00C20209">
        <w:rPr>
          <w:rFonts w:ascii="Arial" w:hAnsi="Arial" w:cs="Arial"/>
        </w:rPr>
        <w:t>A separate report will be maintained by CalRecycle</w:t>
      </w:r>
      <w:r w:rsidR="009D563D" w:rsidRPr="00C20209">
        <w:rPr>
          <w:rFonts w:ascii="Arial" w:hAnsi="Arial" w:cs="Arial"/>
        </w:rPr>
        <w:t>’s Staff</w:t>
      </w:r>
      <w:r w:rsidRPr="00C20209">
        <w:rPr>
          <w:rFonts w:ascii="Arial" w:hAnsi="Arial" w:cs="Arial"/>
        </w:rPr>
        <w:t xml:space="preserve">.  At the end of each workday the work reports shall be </w:t>
      </w:r>
      <w:r w:rsidR="003E0160" w:rsidRPr="00C20209">
        <w:rPr>
          <w:rFonts w:ascii="Arial" w:hAnsi="Arial" w:cs="Arial"/>
        </w:rPr>
        <w:t>compared,</w:t>
      </w:r>
      <w:r w:rsidRPr="00C20209">
        <w:rPr>
          <w:rFonts w:ascii="Arial" w:hAnsi="Arial" w:cs="Arial"/>
        </w:rPr>
        <w:t xml:space="preserve"> and any discrepancies resolved.  Resolved work reports shall be signed by the Contractor's site superintendent and a copy shall be provided to CalRecycle</w:t>
      </w:r>
      <w:r w:rsidR="009D563D" w:rsidRPr="00C20209">
        <w:rPr>
          <w:rFonts w:ascii="Arial" w:hAnsi="Arial" w:cs="Arial"/>
        </w:rPr>
        <w:t>’s Staff</w:t>
      </w:r>
      <w:r w:rsidRPr="00C20209">
        <w:rPr>
          <w:rFonts w:ascii="Arial" w:hAnsi="Arial" w:cs="Arial"/>
        </w:rPr>
        <w:t xml:space="preserve">.  When these daily work reports are agreed upon and signed by both parties, they shall become the basis of payment for the work </w:t>
      </w:r>
      <w:r w:rsidR="003E0160" w:rsidRPr="00C20209">
        <w:rPr>
          <w:rFonts w:ascii="Arial" w:hAnsi="Arial" w:cs="Arial"/>
        </w:rPr>
        <w:t>performed but</w:t>
      </w:r>
      <w:r w:rsidRPr="00C20209">
        <w:rPr>
          <w:rFonts w:ascii="Arial" w:hAnsi="Arial" w:cs="Arial"/>
        </w:rPr>
        <w:t xml:space="preserve"> shall not preclude subsequent adjustment based on audits or reviews.</w:t>
      </w:r>
    </w:p>
    <w:p w:rsidR="002770D9" w:rsidRPr="00C20209" w:rsidRDefault="002770D9" w:rsidP="002770D9">
      <w:pPr>
        <w:tabs>
          <w:tab w:val="left" w:pos="1155"/>
        </w:tabs>
        <w:rPr>
          <w:rFonts w:ascii="Arial" w:hAnsi="Arial" w:cs="Arial"/>
        </w:rPr>
      </w:pPr>
    </w:p>
    <w:p w:rsidR="002770D9" w:rsidRPr="00C20209" w:rsidRDefault="002770D9" w:rsidP="002770D9">
      <w:pPr>
        <w:tabs>
          <w:tab w:val="left" w:pos="1155"/>
        </w:tabs>
        <w:rPr>
          <w:rFonts w:ascii="Arial" w:hAnsi="Arial" w:cs="Arial"/>
        </w:rPr>
      </w:pPr>
      <w:r w:rsidRPr="00C20209">
        <w:rPr>
          <w:rFonts w:ascii="Arial" w:hAnsi="Arial" w:cs="Arial"/>
        </w:rPr>
        <w:t>Material charges shall be substantiated by valid copies of vendors' invoices, which shall be submitted with Contractor's billings</w:t>
      </w:r>
      <w:r w:rsidR="00EE7FBE" w:rsidRPr="00C20209">
        <w:rPr>
          <w:rFonts w:ascii="Arial" w:hAnsi="Arial" w:cs="Arial"/>
        </w:rPr>
        <w:t xml:space="preserve"> and as applicable</w:t>
      </w:r>
      <w:r w:rsidRPr="00C20209">
        <w:rPr>
          <w:rFonts w:ascii="Arial" w:hAnsi="Arial" w:cs="Arial"/>
        </w:rPr>
        <w:t xml:space="preserve"> shall include vehicle weight or load slips or record of measurement by vehicle number.</w:t>
      </w:r>
    </w:p>
    <w:p w:rsidR="002770D9" w:rsidRPr="00C20209" w:rsidRDefault="002770D9" w:rsidP="002770D9">
      <w:pPr>
        <w:pStyle w:val="Heading2"/>
        <w:rPr>
          <w:rFonts w:cs="Arial"/>
          <w:sz w:val="24"/>
          <w:szCs w:val="24"/>
        </w:rPr>
      </w:pPr>
      <w:bookmarkStart w:id="93" w:name="_Toc23858434"/>
      <w:r w:rsidRPr="00C20209">
        <w:rPr>
          <w:rFonts w:cs="Arial"/>
          <w:sz w:val="24"/>
          <w:szCs w:val="24"/>
        </w:rPr>
        <w:t>State Income Tax Withholding</w:t>
      </w:r>
      <w:bookmarkEnd w:id="93"/>
    </w:p>
    <w:p w:rsidR="002770D9" w:rsidRPr="00C20209" w:rsidRDefault="002770D9" w:rsidP="002770D9">
      <w:pPr>
        <w:tabs>
          <w:tab w:val="left" w:pos="1155"/>
        </w:tabs>
        <w:rPr>
          <w:rFonts w:ascii="Arial" w:hAnsi="Arial" w:cs="Arial"/>
        </w:rPr>
      </w:pPr>
      <w:r w:rsidRPr="00C20209">
        <w:rPr>
          <w:rFonts w:ascii="Arial" w:hAnsi="Arial" w:cs="Arial"/>
        </w:rPr>
        <w:t>Pursuant to California Revenue and Taxation Code Section 18806.1, independent contractors may be subject to one (1) percent State Income Tax withholding.</w:t>
      </w:r>
    </w:p>
    <w:p w:rsidR="002770D9" w:rsidRPr="00C20209" w:rsidRDefault="002770D9" w:rsidP="002770D9">
      <w:pPr>
        <w:tabs>
          <w:tab w:val="left" w:pos="1155"/>
        </w:tabs>
        <w:rPr>
          <w:rFonts w:ascii="Arial" w:hAnsi="Arial" w:cs="Arial"/>
        </w:rPr>
      </w:pPr>
    </w:p>
    <w:p w:rsidR="002770D9" w:rsidRPr="00C20209" w:rsidRDefault="002770D9" w:rsidP="002770D9">
      <w:pPr>
        <w:tabs>
          <w:tab w:val="left" w:pos="1155"/>
        </w:tabs>
        <w:rPr>
          <w:rFonts w:ascii="Arial" w:hAnsi="Arial" w:cs="Arial"/>
        </w:rPr>
      </w:pPr>
      <w:r w:rsidRPr="00C20209">
        <w:rPr>
          <w:rFonts w:ascii="Arial" w:hAnsi="Arial" w:cs="Arial"/>
        </w:rPr>
        <w:t>An independent contractor</w:t>
      </w:r>
      <w:r w:rsidR="004B6AF7" w:rsidRPr="00C20209">
        <w:rPr>
          <w:rFonts w:ascii="Arial" w:hAnsi="Arial" w:cs="Arial"/>
        </w:rPr>
        <w:t>,</w:t>
      </w:r>
      <w:r w:rsidRPr="00C20209">
        <w:rPr>
          <w:rFonts w:ascii="Arial" w:hAnsi="Arial" w:cs="Arial"/>
        </w:rPr>
        <w:t xml:space="preserve"> as defined in Black’s Law Dictionary</w:t>
      </w:r>
      <w:r w:rsidR="004B6AF7" w:rsidRPr="00C20209">
        <w:rPr>
          <w:rFonts w:ascii="Arial" w:hAnsi="Arial" w:cs="Arial"/>
        </w:rPr>
        <w:t>,</w:t>
      </w:r>
      <w:r w:rsidRPr="00C20209">
        <w:rPr>
          <w:rFonts w:ascii="Arial" w:hAnsi="Arial" w:cs="Arial"/>
        </w:rPr>
        <w:t xml:space="preserve"> is:</w:t>
      </w:r>
    </w:p>
    <w:p w:rsidR="002770D9" w:rsidRPr="00C20209" w:rsidRDefault="002770D9" w:rsidP="002770D9">
      <w:pPr>
        <w:tabs>
          <w:tab w:val="left" w:pos="1155"/>
        </w:tabs>
        <w:rPr>
          <w:rFonts w:ascii="Arial" w:hAnsi="Arial" w:cs="Arial"/>
        </w:rPr>
      </w:pPr>
    </w:p>
    <w:p w:rsidR="002770D9" w:rsidRPr="00C20209" w:rsidRDefault="002770D9" w:rsidP="002770D9">
      <w:pPr>
        <w:tabs>
          <w:tab w:val="left" w:pos="1155"/>
        </w:tabs>
        <w:rPr>
          <w:rFonts w:ascii="Arial" w:hAnsi="Arial" w:cs="Arial"/>
        </w:rPr>
      </w:pPr>
      <w:r w:rsidRPr="00C20209">
        <w:rPr>
          <w:rFonts w:ascii="Arial" w:hAnsi="Arial" w:cs="Arial"/>
        </w:rPr>
        <w:lastRenderedPageBreak/>
        <w:t>“One who, in the exercise of independent employment, contracts to do a piece of work according to their own methods and is subject to their employer’s control only as the end product or final result of work.”</w:t>
      </w:r>
    </w:p>
    <w:p w:rsidR="0062015F" w:rsidRPr="00C20209" w:rsidRDefault="0062015F" w:rsidP="005412B9">
      <w:pPr>
        <w:ind w:left="384" w:hanging="384"/>
        <w:rPr>
          <w:rFonts w:ascii="Arial" w:hAnsi="Arial" w:cs="Arial"/>
        </w:rPr>
      </w:pPr>
    </w:p>
    <w:p w:rsidR="00B52D79" w:rsidRDefault="00B52D79" w:rsidP="00575EDB">
      <w:pPr>
        <w:pStyle w:val="Heading1"/>
      </w:pPr>
      <w:bookmarkStart w:id="94" w:name="_Toc23858435"/>
      <w:r>
        <w:br w:type="page"/>
      </w:r>
    </w:p>
    <w:p w:rsidR="00544A53" w:rsidRPr="00C20209" w:rsidRDefault="00544A53" w:rsidP="00575EDB">
      <w:pPr>
        <w:pStyle w:val="Heading1"/>
      </w:pPr>
      <w:r w:rsidRPr="00C20209">
        <w:lastRenderedPageBreak/>
        <w:t>Section VII</w:t>
      </w:r>
      <w:r w:rsidRPr="00C20209">
        <w:tab/>
        <w:t>Definition and Terms</w:t>
      </w:r>
      <w:bookmarkEnd w:id="94"/>
    </w:p>
    <w:p w:rsidR="00544A53" w:rsidRPr="00C20209" w:rsidRDefault="00544A53" w:rsidP="00544A53">
      <w:pPr>
        <w:rPr>
          <w:rFonts w:ascii="Arial" w:hAnsi="Arial" w:cs="Arial"/>
        </w:rPr>
      </w:pPr>
    </w:p>
    <w:p w:rsidR="00544A53" w:rsidRPr="00C20209" w:rsidRDefault="00544A53" w:rsidP="00345351">
      <w:pPr>
        <w:rPr>
          <w:rFonts w:ascii="Arial" w:hAnsi="Arial" w:cs="Arial"/>
        </w:rPr>
      </w:pPr>
      <w:r w:rsidRPr="00C20209">
        <w:rPr>
          <w:rFonts w:ascii="Arial" w:hAnsi="Arial" w:cs="Arial"/>
        </w:rPr>
        <w:t>General</w:t>
      </w:r>
    </w:p>
    <w:p w:rsidR="00544A53" w:rsidRPr="00C20209" w:rsidRDefault="00544A53" w:rsidP="00544A53">
      <w:pPr>
        <w:rPr>
          <w:rFonts w:ascii="Arial" w:hAnsi="Arial" w:cs="Arial"/>
        </w:rPr>
      </w:pPr>
      <w:r w:rsidRPr="00C20209">
        <w:rPr>
          <w:rFonts w:ascii="Arial" w:hAnsi="Arial" w:cs="Arial"/>
        </w:rPr>
        <w:t>Unless the context otherwis</w:t>
      </w:r>
      <w:r w:rsidR="003A5C20" w:rsidRPr="00C20209">
        <w:rPr>
          <w:rFonts w:ascii="Arial" w:hAnsi="Arial" w:cs="Arial"/>
        </w:rPr>
        <w:t>e requires, wherever in this RFQ</w:t>
      </w:r>
      <w:r w:rsidRPr="00C20209">
        <w:rPr>
          <w:rFonts w:ascii="Arial" w:hAnsi="Arial" w:cs="Arial"/>
        </w:rPr>
        <w:t xml:space="preserve"> or addenda, the following abbreviations and terms, or pronouns in place of them, are used, the intent and meaning shall be interpreted as provided in this Section.</w:t>
      </w:r>
    </w:p>
    <w:p w:rsidR="00544A53" w:rsidRPr="00C20209" w:rsidRDefault="00544A53" w:rsidP="00544A53">
      <w:pPr>
        <w:rPr>
          <w:rFonts w:ascii="Arial" w:hAnsi="Arial" w:cs="Arial"/>
        </w:rPr>
      </w:pPr>
    </w:p>
    <w:p w:rsidR="00544A53" w:rsidRPr="00C20209" w:rsidRDefault="00544A53" w:rsidP="00544A53">
      <w:pPr>
        <w:rPr>
          <w:rFonts w:ascii="Arial" w:hAnsi="Arial" w:cs="Arial"/>
        </w:rPr>
      </w:pPr>
      <w:r w:rsidRPr="00C20209">
        <w:rPr>
          <w:rFonts w:ascii="Arial" w:hAnsi="Arial" w:cs="Arial"/>
        </w:rPr>
        <w:t xml:space="preserve">Working titles having a masculine gender, such as “draftsman” and “journeyman” and the pronoun “he”, are utilized in these provisions for the sake of </w:t>
      </w:r>
      <w:r w:rsidR="003E0160" w:rsidRPr="00C20209">
        <w:rPr>
          <w:rFonts w:ascii="Arial" w:hAnsi="Arial" w:cs="Arial"/>
        </w:rPr>
        <w:t>brevity and</w:t>
      </w:r>
      <w:r w:rsidRPr="00C20209">
        <w:rPr>
          <w:rFonts w:ascii="Arial" w:hAnsi="Arial" w:cs="Arial"/>
        </w:rPr>
        <w:t xml:space="preserve"> are intended to refer to persons of either sex.</w:t>
      </w:r>
    </w:p>
    <w:p w:rsidR="00544A53" w:rsidRPr="00C20209" w:rsidRDefault="00544A53" w:rsidP="00544A53">
      <w:pPr>
        <w:rPr>
          <w:rFonts w:ascii="Arial" w:hAnsi="Arial" w:cs="Arial"/>
          <w:b/>
        </w:rPr>
      </w:pPr>
    </w:p>
    <w:p w:rsidR="00544A53" w:rsidRPr="00C20209" w:rsidRDefault="00544A53" w:rsidP="00345351">
      <w:pPr>
        <w:rPr>
          <w:rFonts w:ascii="Arial" w:hAnsi="Arial" w:cs="Arial"/>
        </w:rPr>
      </w:pPr>
      <w:r w:rsidRPr="00C20209">
        <w:rPr>
          <w:rFonts w:ascii="Arial" w:hAnsi="Arial" w:cs="Arial"/>
        </w:rPr>
        <w:t>Abbreviations</w:t>
      </w:r>
    </w:p>
    <w:p w:rsidR="00544A53" w:rsidRPr="00C20209" w:rsidRDefault="00544A53" w:rsidP="00544A53">
      <w:pPr>
        <w:suppressAutoHyphens/>
        <w:ind w:left="1344" w:hanging="1350"/>
        <w:rPr>
          <w:rFonts w:ascii="Arial" w:hAnsi="Arial" w:cs="Arial"/>
        </w:rPr>
      </w:pPr>
      <w:r w:rsidRPr="00C20209">
        <w:rPr>
          <w:rFonts w:ascii="Arial" w:hAnsi="Arial" w:cs="Arial"/>
        </w:rPr>
        <w:t>ADA</w:t>
      </w:r>
      <w:r w:rsidRPr="00C20209">
        <w:rPr>
          <w:rFonts w:ascii="Arial" w:hAnsi="Arial" w:cs="Arial"/>
        </w:rPr>
        <w:tab/>
        <w:t>Americans with Disabilities Act</w:t>
      </w:r>
    </w:p>
    <w:p w:rsidR="00544A53" w:rsidRPr="00C20209" w:rsidRDefault="00544A53" w:rsidP="00544A53">
      <w:pPr>
        <w:suppressAutoHyphens/>
        <w:ind w:left="1344" w:hanging="1350"/>
        <w:rPr>
          <w:rFonts w:ascii="Arial" w:hAnsi="Arial" w:cs="Arial"/>
        </w:rPr>
      </w:pPr>
      <w:r w:rsidRPr="00C20209">
        <w:rPr>
          <w:rFonts w:ascii="Arial" w:hAnsi="Arial" w:cs="Arial"/>
        </w:rPr>
        <w:t>CAL EPA</w:t>
      </w:r>
      <w:r w:rsidRPr="00C20209">
        <w:rPr>
          <w:rFonts w:ascii="Arial" w:hAnsi="Arial" w:cs="Arial"/>
        </w:rPr>
        <w:tab/>
        <w:t>California Environmental Protection Agency</w:t>
      </w:r>
    </w:p>
    <w:p w:rsidR="007F6C0F" w:rsidRPr="00C20209" w:rsidRDefault="007F6C0F" w:rsidP="00544A53">
      <w:pPr>
        <w:suppressAutoHyphens/>
        <w:ind w:left="1344" w:hanging="1350"/>
        <w:rPr>
          <w:rFonts w:ascii="Arial" w:hAnsi="Arial" w:cs="Arial"/>
        </w:rPr>
      </w:pPr>
      <w:r w:rsidRPr="00C20209">
        <w:rPr>
          <w:rFonts w:ascii="Arial" w:hAnsi="Arial" w:cs="Arial"/>
        </w:rPr>
        <w:t>C</w:t>
      </w:r>
      <w:r w:rsidR="000D71B1" w:rsidRPr="00C20209">
        <w:rPr>
          <w:rFonts w:ascii="Arial" w:hAnsi="Arial" w:cs="Arial"/>
        </w:rPr>
        <w:t>alRecycle</w:t>
      </w:r>
      <w:r w:rsidRPr="00C20209">
        <w:rPr>
          <w:rFonts w:ascii="Arial" w:hAnsi="Arial" w:cs="Arial"/>
        </w:rPr>
        <w:tab/>
        <w:t>Department of Resources Recycling and Recovery</w:t>
      </w:r>
    </w:p>
    <w:p w:rsidR="00544A53" w:rsidRPr="00C20209" w:rsidRDefault="00544A53" w:rsidP="00544A53">
      <w:pPr>
        <w:suppressAutoHyphens/>
        <w:ind w:left="1344" w:hanging="1350"/>
        <w:rPr>
          <w:rFonts w:ascii="Arial" w:hAnsi="Arial" w:cs="Arial"/>
        </w:rPr>
      </w:pPr>
      <w:r w:rsidRPr="00C20209">
        <w:rPr>
          <w:rFonts w:ascii="Arial" w:hAnsi="Arial" w:cs="Arial"/>
        </w:rPr>
        <w:t>CCR</w:t>
      </w:r>
      <w:r w:rsidRPr="00C20209">
        <w:rPr>
          <w:rFonts w:ascii="Arial" w:hAnsi="Arial" w:cs="Arial"/>
        </w:rPr>
        <w:tab/>
        <w:t>California Code of Regulations</w:t>
      </w:r>
    </w:p>
    <w:p w:rsidR="00544A53" w:rsidRPr="00C20209" w:rsidRDefault="00544A53" w:rsidP="00544A53">
      <w:pPr>
        <w:suppressAutoHyphens/>
        <w:ind w:left="1344" w:hanging="1350"/>
        <w:rPr>
          <w:rFonts w:ascii="Arial" w:hAnsi="Arial" w:cs="Arial"/>
        </w:rPr>
      </w:pPr>
      <w:r w:rsidRPr="00C20209">
        <w:rPr>
          <w:rFonts w:ascii="Arial" w:hAnsi="Arial" w:cs="Arial"/>
        </w:rPr>
        <w:t>DVBE</w:t>
      </w:r>
      <w:r w:rsidRPr="00C20209">
        <w:rPr>
          <w:rFonts w:ascii="Arial" w:hAnsi="Arial" w:cs="Arial"/>
        </w:rPr>
        <w:tab/>
        <w:t>Disabled Veteran Business Enterprise</w:t>
      </w:r>
    </w:p>
    <w:p w:rsidR="00544A53" w:rsidRPr="00C20209" w:rsidRDefault="00544A53" w:rsidP="00544A53">
      <w:pPr>
        <w:suppressAutoHyphens/>
        <w:ind w:left="1344" w:hanging="1350"/>
        <w:rPr>
          <w:rFonts w:ascii="Arial" w:hAnsi="Arial" w:cs="Arial"/>
        </w:rPr>
      </w:pPr>
      <w:r w:rsidRPr="00C20209">
        <w:rPr>
          <w:rFonts w:ascii="Arial" w:hAnsi="Arial" w:cs="Arial"/>
        </w:rPr>
        <w:t>EPA</w:t>
      </w:r>
      <w:r w:rsidRPr="00C20209">
        <w:rPr>
          <w:rFonts w:ascii="Arial" w:hAnsi="Arial" w:cs="Arial"/>
        </w:rPr>
        <w:tab/>
        <w:t>Environmental Protection Agency (Federal Government)</w:t>
      </w:r>
    </w:p>
    <w:p w:rsidR="00544A53" w:rsidRPr="00C20209" w:rsidRDefault="00544A53" w:rsidP="00544A53">
      <w:pPr>
        <w:suppressAutoHyphens/>
        <w:ind w:left="1344" w:hanging="1350"/>
        <w:rPr>
          <w:rFonts w:ascii="Arial" w:hAnsi="Arial" w:cs="Arial"/>
        </w:rPr>
      </w:pPr>
      <w:r w:rsidRPr="00C20209">
        <w:rPr>
          <w:rFonts w:ascii="Arial" w:hAnsi="Arial" w:cs="Arial"/>
        </w:rPr>
        <w:t>GC</w:t>
      </w:r>
      <w:r w:rsidRPr="00C20209">
        <w:rPr>
          <w:rFonts w:ascii="Arial" w:hAnsi="Arial" w:cs="Arial"/>
        </w:rPr>
        <w:tab/>
        <w:t>Government Code</w:t>
      </w:r>
    </w:p>
    <w:p w:rsidR="00544A53" w:rsidRPr="00C20209" w:rsidRDefault="00544A53" w:rsidP="00544A53">
      <w:pPr>
        <w:suppressAutoHyphens/>
        <w:ind w:left="1344" w:hanging="1350"/>
        <w:rPr>
          <w:rFonts w:ascii="Arial" w:hAnsi="Arial" w:cs="Arial"/>
        </w:rPr>
      </w:pPr>
      <w:r w:rsidRPr="00C20209">
        <w:rPr>
          <w:rFonts w:ascii="Arial" w:hAnsi="Arial" w:cs="Arial"/>
        </w:rPr>
        <w:t>PCC</w:t>
      </w:r>
      <w:r w:rsidRPr="00C20209">
        <w:rPr>
          <w:rFonts w:ascii="Arial" w:hAnsi="Arial" w:cs="Arial"/>
        </w:rPr>
        <w:tab/>
        <w:t>Public Contract Code</w:t>
      </w:r>
    </w:p>
    <w:p w:rsidR="00544A53" w:rsidRPr="00C20209" w:rsidRDefault="000D71B1" w:rsidP="00544A53">
      <w:pPr>
        <w:suppressAutoHyphens/>
        <w:ind w:left="1344" w:hanging="1350"/>
        <w:rPr>
          <w:rFonts w:ascii="Arial" w:hAnsi="Arial" w:cs="Arial"/>
        </w:rPr>
      </w:pPr>
      <w:r w:rsidRPr="00C20209">
        <w:rPr>
          <w:rFonts w:ascii="Arial" w:hAnsi="Arial" w:cs="Arial"/>
        </w:rPr>
        <w:t>RFQ</w:t>
      </w:r>
      <w:r w:rsidR="00544A53" w:rsidRPr="00C20209">
        <w:rPr>
          <w:rFonts w:ascii="Arial" w:hAnsi="Arial" w:cs="Arial"/>
        </w:rPr>
        <w:tab/>
        <w:t xml:space="preserve">Request for </w:t>
      </w:r>
      <w:r w:rsidRPr="00C20209">
        <w:rPr>
          <w:rFonts w:ascii="Arial" w:hAnsi="Arial" w:cs="Arial"/>
        </w:rPr>
        <w:t>Qualifications</w:t>
      </w:r>
    </w:p>
    <w:p w:rsidR="00544A53" w:rsidRPr="00C20209" w:rsidRDefault="00544A53" w:rsidP="00544A53">
      <w:pPr>
        <w:suppressAutoHyphens/>
        <w:ind w:left="1344" w:hanging="1350"/>
        <w:rPr>
          <w:rFonts w:ascii="Arial" w:hAnsi="Arial" w:cs="Arial"/>
        </w:rPr>
      </w:pPr>
      <w:r w:rsidRPr="00C20209">
        <w:rPr>
          <w:rFonts w:ascii="Arial" w:hAnsi="Arial" w:cs="Arial"/>
        </w:rPr>
        <w:t>SB</w:t>
      </w:r>
      <w:r w:rsidRPr="00C20209">
        <w:rPr>
          <w:rFonts w:ascii="Arial" w:hAnsi="Arial" w:cs="Arial"/>
        </w:rPr>
        <w:tab/>
        <w:t>Small Business</w:t>
      </w:r>
    </w:p>
    <w:p w:rsidR="00544A53" w:rsidRPr="00C20209" w:rsidRDefault="00544A53" w:rsidP="00544A53">
      <w:pPr>
        <w:suppressAutoHyphens/>
        <w:ind w:left="1344" w:hanging="1350"/>
        <w:rPr>
          <w:rFonts w:ascii="Arial" w:hAnsi="Arial" w:cs="Arial"/>
        </w:rPr>
      </w:pPr>
      <w:r w:rsidRPr="00C20209">
        <w:rPr>
          <w:rFonts w:ascii="Arial" w:hAnsi="Arial" w:cs="Arial"/>
        </w:rPr>
        <w:t>SOW</w:t>
      </w:r>
      <w:r w:rsidRPr="00C20209">
        <w:rPr>
          <w:rFonts w:ascii="Arial" w:hAnsi="Arial" w:cs="Arial"/>
        </w:rPr>
        <w:tab/>
        <w:t>Scope of Work</w:t>
      </w:r>
    </w:p>
    <w:p w:rsidR="00544A53" w:rsidRPr="00C20209" w:rsidRDefault="00544A53" w:rsidP="00544A53">
      <w:pPr>
        <w:suppressAutoHyphens/>
        <w:ind w:left="1344" w:hanging="1350"/>
        <w:rPr>
          <w:rFonts w:ascii="Arial" w:hAnsi="Arial" w:cs="Arial"/>
        </w:rPr>
      </w:pPr>
      <w:r w:rsidRPr="00C20209">
        <w:rPr>
          <w:rFonts w:ascii="Arial" w:hAnsi="Arial" w:cs="Arial"/>
        </w:rPr>
        <w:t>OSDS</w:t>
      </w:r>
      <w:r w:rsidRPr="00C20209">
        <w:rPr>
          <w:rFonts w:ascii="Arial" w:hAnsi="Arial" w:cs="Arial"/>
        </w:rPr>
        <w:tab/>
        <w:t>The Department of General Services (DGS), Procurement Division (PD), Office of Small Business and DVBE Services (OSDS)</w:t>
      </w:r>
    </w:p>
    <w:p w:rsidR="00544A53" w:rsidRPr="00C20209" w:rsidRDefault="00544A53" w:rsidP="00544A53">
      <w:pPr>
        <w:rPr>
          <w:rFonts w:ascii="Arial" w:hAnsi="Arial" w:cs="Arial"/>
        </w:rPr>
      </w:pPr>
      <w:r w:rsidRPr="00C20209">
        <w:rPr>
          <w:rFonts w:ascii="Arial" w:hAnsi="Arial" w:cs="Arial"/>
        </w:rPr>
        <w:t>Cal EPA</w:t>
      </w:r>
    </w:p>
    <w:p w:rsidR="00544A53" w:rsidRPr="00C20209" w:rsidRDefault="00544A53" w:rsidP="00544A53">
      <w:pPr>
        <w:rPr>
          <w:rFonts w:ascii="Arial" w:hAnsi="Arial" w:cs="Arial"/>
        </w:rPr>
      </w:pPr>
      <w:r w:rsidRPr="00C20209">
        <w:rPr>
          <w:rFonts w:ascii="Arial" w:hAnsi="Arial" w:cs="Arial"/>
        </w:rPr>
        <w:t>The California Environmental Protection Agency</w:t>
      </w:r>
    </w:p>
    <w:p w:rsidR="00544A53" w:rsidRPr="00C20209" w:rsidRDefault="00544A53" w:rsidP="00544A53">
      <w:pPr>
        <w:rPr>
          <w:rFonts w:ascii="Arial" w:hAnsi="Arial" w:cs="Arial"/>
        </w:rPr>
      </w:pPr>
    </w:p>
    <w:p w:rsidR="00544A53" w:rsidRPr="00C20209" w:rsidRDefault="007F6C0F" w:rsidP="00544A53">
      <w:pPr>
        <w:rPr>
          <w:rFonts w:ascii="Arial" w:hAnsi="Arial" w:cs="Arial"/>
        </w:rPr>
      </w:pPr>
      <w:r w:rsidRPr="00C20209">
        <w:rPr>
          <w:rFonts w:ascii="Arial" w:hAnsi="Arial" w:cs="Arial"/>
        </w:rPr>
        <w:t>C</w:t>
      </w:r>
      <w:r w:rsidR="000D71B1" w:rsidRPr="00C20209">
        <w:rPr>
          <w:rFonts w:ascii="Arial" w:hAnsi="Arial" w:cs="Arial"/>
        </w:rPr>
        <w:t>alRecycle</w:t>
      </w:r>
      <w:r w:rsidR="00544A53" w:rsidRPr="00C20209">
        <w:rPr>
          <w:rFonts w:ascii="Arial" w:hAnsi="Arial" w:cs="Arial"/>
        </w:rPr>
        <w:t xml:space="preserve"> Staff</w:t>
      </w:r>
    </w:p>
    <w:p w:rsidR="00544A53" w:rsidRPr="00C20209" w:rsidRDefault="00544A53" w:rsidP="00544A53">
      <w:pPr>
        <w:rPr>
          <w:rFonts w:ascii="Arial" w:hAnsi="Arial" w:cs="Arial"/>
        </w:rPr>
      </w:pPr>
      <w:r w:rsidRPr="00C20209">
        <w:rPr>
          <w:rFonts w:ascii="Arial" w:hAnsi="Arial" w:cs="Arial"/>
        </w:rPr>
        <w:t xml:space="preserve">Staff of the </w:t>
      </w:r>
      <w:r w:rsidR="007F6C0F" w:rsidRPr="00C20209">
        <w:rPr>
          <w:rFonts w:ascii="Arial" w:hAnsi="Arial" w:cs="Arial"/>
        </w:rPr>
        <w:t>Department of Resources Recycling and Recovery</w:t>
      </w:r>
      <w:r w:rsidRPr="00C20209">
        <w:rPr>
          <w:rFonts w:ascii="Arial" w:hAnsi="Arial" w:cs="Arial"/>
        </w:rPr>
        <w:t xml:space="preserve"> involved in the implementation of this </w:t>
      </w:r>
      <w:r w:rsidR="000D71B1" w:rsidRPr="00C20209">
        <w:rPr>
          <w:rFonts w:ascii="Arial" w:hAnsi="Arial" w:cs="Arial"/>
        </w:rPr>
        <w:t>C</w:t>
      </w:r>
      <w:r w:rsidRPr="00C20209">
        <w:rPr>
          <w:rFonts w:ascii="Arial" w:hAnsi="Arial" w:cs="Arial"/>
        </w:rPr>
        <w:t>ontract</w:t>
      </w:r>
      <w:r w:rsidR="000D71B1" w:rsidRPr="00C20209">
        <w:rPr>
          <w:rFonts w:ascii="Arial" w:hAnsi="Arial" w:cs="Arial"/>
        </w:rPr>
        <w:t>.</w:t>
      </w:r>
    </w:p>
    <w:p w:rsidR="00544A53" w:rsidRPr="00C20209" w:rsidRDefault="00544A53" w:rsidP="00544A53">
      <w:pPr>
        <w:rPr>
          <w:rFonts w:ascii="Arial" w:hAnsi="Arial" w:cs="Arial"/>
        </w:rPr>
      </w:pPr>
    </w:p>
    <w:p w:rsidR="00544A53" w:rsidRPr="00C20209" w:rsidRDefault="00544A53" w:rsidP="00544A53">
      <w:pPr>
        <w:rPr>
          <w:rFonts w:ascii="Arial" w:hAnsi="Arial" w:cs="Arial"/>
        </w:rPr>
      </w:pPr>
      <w:r w:rsidRPr="00C20209">
        <w:rPr>
          <w:rFonts w:ascii="Arial" w:hAnsi="Arial" w:cs="Arial"/>
        </w:rPr>
        <w:t>Contract</w:t>
      </w:r>
    </w:p>
    <w:p w:rsidR="003750D3" w:rsidRPr="00C20209" w:rsidRDefault="000D71B1" w:rsidP="003750D3">
      <w:pPr>
        <w:rPr>
          <w:rFonts w:ascii="Arial" w:hAnsi="Arial" w:cs="Arial"/>
        </w:rPr>
      </w:pPr>
      <w:r w:rsidRPr="00C20209">
        <w:rPr>
          <w:rFonts w:ascii="Arial" w:hAnsi="Arial" w:cs="Arial"/>
        </w:rPr>
        <w:t>The</w:t>
      </w:r>
      <w:r w:rsidR="00544A53" w:rsidRPr="00C20209">
        <w:rPr>
          <w:rFonts w:ascii="Arial" w:hAnsi="Arial" w:cs="Arial"/>
        </w:rPr>
        <w:t xml:space="preserve"> legally binding agreement between </w:t>
      </w:r>
      <w:r w:rsidRPr="00C20209">
        <w:rPr>
          <w:rFonts w:ascii="Arial" w:hAnsi="Arial" w:cs="Arial"/>
        </w:rPr>
        <w:t xml:space="preserve">CalRecycle and the party awarded the contract for services as set forth in the Scope of Work contained herein.  See Section II, Rules and Conditions, </w:t>
      </w:r>
      <w:r w:rsidRPr="00C20209">
        <w:rPr>
          <w:rFonts w:ascii="Arial" w:hAnsi="Arial" w:cs="Arial"/>
          <w:i/>
        </w:rPr>
        <w:t>Commitment</w:t>
      </w:r>
      <w:r w:rsidRPr="00C20209">
        <w:rPr>
          <w:rFonts w:ascii="Arial" w:hAnsi="Arial" w:cs="Arial"/>
        </w:rPr>
        <w:t>, for the list of the documents which comprise the Contract.</w:t>
      </w:r>
    </w:p>
    <w:p w:rsidR="00544A53" w:rsidRPr="00C20209" w:rsidRDefault="00544A53" w:rsidP="00544A53">
      <w:pPr>
        <w:rPr>
          <w:rFonts w:ascii="Arial" w:hAnsi="Arial" w:cs="Arial"/>
        </w:rPr>
      </w:pPr>
    </w:p>
    <w:p w:rsidR="00544A53" w:rsidRPr="00C20209" w:rsidRDefault="00544A53" w:rsidP="00544A53">
      <w:pPr>
        <w:rPr>
          <w:rFonts w:ascii="Arial" w:hAnsi="Arial" w:cs="Arial"/>
        </w:rPr>
      </w:pPr>
      <w:r w:rsidRPr="00C20209">
        <w:rPr>
          <w:rFonts w:ascii="Arial" w:hAnsi="Arial" w:cs="Arial"/>
        </w:rPr>
        <w:t>Contract Manager</w:t>
      </w:r>
    </w:p>
    <w:p w:rsidR="00544A53" w:rsidRPr="00C20209" w:rsidRDefault="00544A53" w:rsidP="00544A53">
      <w:pPr>
        <w:rPr>
          <w:rFonts w:ascii="Arial" w:hAnsi="Arial" w:cs="Arial"/>
        </w:rPr>
      </w:pPr>
      <w:r w:rsidRPr="00C20209">
        <w:rPr>
          <w:rFonts w:ascii="Arial" w:hAnsi="Arial" w:cs="Arial"/>
        </w:rPr>
        <w:t xml:space="preserve">A person designated by </w:t>
      </w:r>
      <w:r w:rsidR="006201E1" w:rsidRPr="00C20209">
        <w:rPr>
          <w:rFonts w:ascii="Arial" w:hAnsi="Arial" w:cs="Arial"/>
        </w:rPr>
        <w:t xml:space="preserve">CalRecycle </w:t>
      </w:r>
      <w:r w:rsidRPr="00C20209">
        <w:rPr>
          <w:rFonts w:ascii="Arial" w:hAnsi="Arial" w:cs="Arial"/>
        </w:rPr>
        <w:t>to manage performance under a contract.</w:t>
      </w:r>
    </w:p>
    <w:p w:rsidR="00544A53" w:rsidRPr="00C20209" w:rsidRDefault="00544A53"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Contractor</w:t>
      </w:r>
      <w:r w:rsidR="006201E1" w:rsidRPr="00C20209">
        <w:rPr>
          <w:rFonts w:ascii="Arial" w:hAnsi="Arial" w:cs="Arial"/>
        </w:rPr>
        <w:t xml:space="preserve"> (may also be referred to as “Consultant”)</w:t>
      </w:r>
    </w:p>
    <w:p w:rsidR="00BA3705" w:rsidRPr="00C20209" w:rsidRDefault="006201E1" w:rsidP="00BA3705">
      <w:pPr>
        <w:rPr>
          <w:rFonts w:ascii="Arial" w:hAnsi="Arial" w:cs="Arial"/>
        </w:rPr>
      </w:pPr>
      <w:r w:rsidRPr="00C20209">
        <w:rPr>
          <w:rFonts w:ascii="Arial" w:hAnsi="Arial" w:cs="Arial"/>
        </w:rPr>
        <w:t>The person or persons, firm, partnership, corporation, or combination thereof that contracts with CalRecycle to provide work pursuant to this RFQ.</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Director</w:t>
      </w:r>
    </w:p>
    <w:p w:rsidR="00BA3705" w:rsidRPr="00C20209" w:rsidRDefault="00BA3705" w:rsidP="00BA3705">
      <w:pPr>
        <w:rPr>
          <w:rFonts w:ascii="Arial" w:hAnsi="Arial" w:cs="Arial"/>
        </w:rPr>
      </w:pPr>
      <w:r w:rsidRPr="00C20209">
        <w:rPr>
          <w:rFonts w:ascii="Arial" w:hAnsi="Arial" w:cs="Arial"/>
        </w:rPr>
        <w:t xml:space="preserve">The Director of </w:t>
      </w:r>
      <w:r w:rsidR="00EC1607" w:rsidRPr="00C20209">
        <w:rPr>
          <w:rFonts w:ascii="Arial" w:hAnsi="Arial" w:cs="Arial"/>
        </w:rPr>
        <w:t>CalRecycle</w:t>
      </w:r>
      <w:r w:rsidRPr="00C20209">
        <w:rPr>
          <w:rFonts w:ascii="Arial" w:hAnsi="Arial" w:cs="Arial"/>
        </w:rPr>
        <w:t>, or his/her designees.  Any references to Executive Officer shall mean the Director and/or designated officer.</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lastRenderedPageBreak/>
        <w:t>Disabled Veteran Business Enterprise (DVBE Certified)</w:t>
      </w:r>
    </w:p>
    <w:p w:rsidR="00BA3705" w:rsidRPr="00C20209" w:rsidRDefault="00BA3705" w:rsidP="00BA3705">
      <w:pPr>
        <w:rPr>
          <w:rFonts w:ascii="Arial" w:hAnsi="Arial" w:cs="Arial"/>
        </w:rPr>
      </w:pPr>
      <w:r w:rsidRPr="00C20209">
        <w:rPr>
          <w:rFonts w:ascii="Arial" w:hAnsi="Arial" w:cs="Arial"/>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rsidR="00BA3705" w:rsidRPr="00C20209" w:rsidRDefault="00BA3705" w:rsidP="00544A53">
      <w:pPr>
        <w:rPr>
          <w:rFonts w:ascii="Arial" w:hAnsi="Arial" w:cs="Arial"/>
        </w:rPr>
      </w:pPr>
    </w:p>
    <w:p w:rsidR="006201E1" w:rsidRPr="00C20209" w:rsidRDefault="006201E1" w:rsidP="00544A53">
      <w:pPr>
        <w:rPr>
          <w:rFonts w:ascii="Arial" w:hAnsi="Arial" w:cs="Arial"/>
        </w:rPr>
      </w:pPr>
      <w:r w:rsidRPr="00C20209">
        <w:rPr>
          <w:rFonts w:ascii="Arial" w:hAnsi="Arial" w:cs="Arial"/>
        </w:rPr>
        <w:t>Firm</w:t>
      </w:r>
    </w:p>
    <w:p w:rsidR="006201E1" w:rsidRPr="00C20209" w:rsidRDefault="006201E1" w:rsidP="00544A53">
      <w:pPr>
        <w:rPr>
          <w:rFonts w:ascii="Arial" w:hAnsi="Arial" w:cs="Arial"/>
        </w:rPr>
      </w:pPr>
      <w:r w:rsidRPr="00C20209">
        <w:rPr>
          <w:rFonts w:ascii="Arial" w:hAnsi="Arial" w:cs="Arial"/>
        </w:rPr>
        <w:t>A party submitting a SOQ.</w:t>
      </w:r>
    </w:p>
    <w:p w:rsidR="006201E1" w:rsidRPr="00C20209" w:rsidRDefault="006201E1"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Legal Holiday</w:t>
      </w:r>
    </w:p>
    <w:p w:rsidR="00BA3705" w:rsidRPr="00C20209" w:rsidRDefault="00BA3705" w:rsidP="00BA3705">
      <w:pPr>
        <w:rPr>
          <w:rFonts w:ascii="Arial" w:hAnsi="Arial" w:cs="Arial"/>
        </w:rPr>
      </w:pPr>
      <w:r w:rsidRPr="00C20209">
        <w:rPr>
          <w:rFonts w:ascii="Arial" w:hAnsi="Arial" w:cs="Arial"/>
        </w:rPr>
        <w:t>Those days designated as State holidays in the Government Code.</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Project Manager</w:t>
      </w:r>
    </w:p>
    <w:p w:rsidR="00BA3705" w:rsidRPr="00C20209" w:rsidRDefault="00BA3705" w:rsidP="00BA3705">
      <w:pPr>
        <w:rPr>
          <w:rFonts w:ascii="Arial" w:hAnsi="Arial" w:cs="Arial"/>
        </w:rPr>
      </w:pPr>
      <w:r w:rsidRPr="00C20209">
        <w:rPr>
          <w:rFonts w:ascii="Arial" w:hAnsi="Arial" w:cs="Arial"/>
        </w:rPr>
        <w:t xml:space="preserve">Contractor’s representative for all work performed under this </w:t>
      </w:r>
      <w:r w:rsidR="003750D3" w:rsidRPr="00C20209">
        <w:rPr>
          <w:rFonts w:ascii="Arial" w:hAnsi="Arial" w:cs="Arial"/>
        </w:rPr>
        <w:t>Contract</w:t>
      </w:r>
      <w:r w:rsidRPr="00C20209">
        <w:rPr>
          <w:rFonts w:ascii="Arial" w:hAnsi="Arial" w:cs="Arial"/>
        </w:rPr>
        <w:t xml:space="preserve">.  All official correspondence, reports, submittals, billings, and other work done under this </w:t>
      </w:r>
      <w:r w:rsidR="003750D3" w:rsidRPr="00C20209">
        <w:rPr>
          <w:rFonts w:ascii="Arial" w:hAnsi="Arial" w:cs="Arial"/>
        </w:rPr>
        <w:t>Contract</w:t>
      </w:r>
      <w:r w:rsidRPr="00C20209">
        <w:rPr>
          <w:rFonts w:ascii="Arial" w:hAnsi="Arial" w:cs="Arial"/>
        </w:rPr>
        <w:t xml:space="preserve"> shall be reviewed and signed by the Project Manager prior to submittal to </w:t>
      </w:r>
      <w:r w:rsidR="007F6C0F" w:rsidRPr="00C20209">
        <w:rPr>
          <w:rFonts w:ascii="Arial" w:hAnsi="Arial" w:cs="Arial"/>
        </w:rPr>
        <w:t>CalRecycle</w:t>
      </w:r>
      <w:r w:rsidRPr="00C20209">
        <w:rPr>
          <w:rFonts w:ascii="Arial" w:hAnsi="Arial" w:cs="Arial"/>
        </w:rPr>
        <w:t>.</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Scope of Work</w:t>
      </w:r>
    </w:p>
    <w:p w:rsidR="00BA3705" w:rsidRPr="00C20209" w:rsidRDefault="00BA3705" w:rsidP="00BA3705">
      <w:pPr>
        <w:rPr>
          <w:rFonts w:ascii="Arial" w:hAnsi="Arial" w:cs="Arial"/>
        </w:rPr>
      </w:pPr>
      <w:r w:rsidRPr="00C20209">
        <w:rPr>
          <w:rFonts w:ascii="Arial" w:hAnsi="Arial" w:cs="Arial"/>
        </w:rPr>
        <w:t xml:space="preserve">The description of work required of </w:t>
      </w:r>
      <w:r w:rsidR="006201E1" w:rsidRPr="00C20209">
        <w:rPr>
          <w:rFonts w:ascii="Arial" w:hAnsi="Arial" w:cs="Arial"/>
        </w:rPr>
        <w:t>the Contractor by CalRecycle.</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Small Business (Certified)</w:t>
      </w:r>
    </w:p>
    <w:p w:rsidR="00BA3705" w:rsidRPr="00C20209" w:rsidRDefault="00BA3705" w:rsidP="00BA3705">
      <w:pPr>
        <w:rPr>
          <w:rFonts w:ascii="Arial" w:hAnsi="Arial" w:cs="Arial"/>
        </w:rPr>
      </w:pPr>
      <w:r w:rsidRPr="00C20209">
        <w:rPr>
          <w:rFonts w:ascii="Arial" w:hAnsi="Arial" w:cs="Arial"/>
        </w:rPr>
        <w:t xml:space="preserve">A business that has been certified by the Department of General Services (DGS), Procurement Division (PD), Office of Small Business and DVBE Services (OSDS), as a small business as defined in GC 14837 and 2 CCR 1896.  </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State</w:t>
      </w:r>
    </w:p>
    <w:p w:rsidR="00BA3705" w:rsidRPr="00C20209" w:rsidRDefault="00BA3705" w:rsidP="00BA3705">
      <w:pPr>
        <w:rPr>
          <w:rFonts w:ascii="Arial" w:hAnsi="Arial" w:cs="Arial"/>
        </w:rPr>
      </w:pPr>
      <w:r w:rsidRPr="00C20209">
        <w:rPr>
          <w:rFonts w:ascii="Arial" w:hAnsi="Arial" w:cs="Arial"/>
        </w:rPr>
        <w:t>The State of California.</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State Contract Law</w:t>
      </w:r>
    </w:p>
    <w:p w:rsidR="00BA3705" w:rsidRPr="00C20209" w:rsidRDefault="00BA3705" w:rsidP="00BA3705">
      <w:pPr>
        <w:rPr>
          <w:rFonts w:ascii="Arial" w:hAnsi="Arial" w:cs="Arial"/>
        </w:rPr>
      </w:pPr>
      <w:r w:rsidRPr="00C20209">
        <w:rPr>
          <w:rFonts w:ascii="Arial" w:hAnsi="Arial" w:cs="Arial"/>
        </w:rPr>
        <w:t xml:space="preserve">The Public Contract Code and other applicable laws that form and constitute a part of the provisions of this </w:t>
      </w:r>
      <w:r w:rsidR="003750D3" w:rsidRPr="00C20209">
        <w:rPr>
          <w:rFonts w:ascii="Arial" w:hAnsi="Arial" w:cs="Arial"/>
        </w:rPr>
        <w:t>Contract</w:t>
      </w:r>
      <w:r w:rsidRPr="00C20209">
        <w:rPr>
          <w:rFonts w:ascii="Arial" w:hAnsi="Arial" w:cs="Arial"/>
        </w:rPr>
        <w:t xml:space="preserve"> to the same extent as if set forth herein in full.</w:t>
      </w:r>
    </w:p>
    <w:p w:rsidR="00BA3705" w:rsidRPr="00C20209" w:rsidRDefault="00BA3705" w:rsidP="00544A53">
      <w:pPr>
        <w:rPr>
          <w:rFonts w:ascii="Arial" w:hAnsi="Arial" w:cs="Arial"/>
        </w:rPr>
      </w:pPr>
    </w:p>
    <w:p w:rsidR="00BA3705" w:rsidRPr="00C20209" w:rsidRDefault="00BA3705" w:rsidP="00544A53">
      <w:pPr>
        <w:rPr>
          <w:rFonts w:ascii="Arial" w:hAnsi="Arial" w:cs="Arial"/>
        </w:rPr>
      </w:pPr>
      <w:r w:rsidRPr="00C20209">
        <w:rPr>
          <w:rFonts w:ascii="Arial" w:hAnsi="Arial" w:cs="Arial"/>
        </w:rPr>
        <w:t>Subcontractor</w:t>
      </w:r>
    </w:p>
    <w:p w:rsidR="00BA3705" w:rsidRPr="00C20209" w:rsidRDefault="00BA3705" w:rsidP="00BA3705">
      <w:pPr>
        <w:rPr>
          <w:rFonts w:ascii="Arial" w:hAnsi="Arial" w:cs="Arial"/>
        </w:rPr>
      </w:pPr>
      <w:r w:rsidRPr="00C20209">
        <w:rPr>
          <w:rFonts w:ascii="Arial" w:hAnsi="Arial" w:cs="Arial"/>
        </w:rPr>
        <w:t>A person or entity which contracts with the Contractor to perform all or a portion of the work as specified in the Scope of Work.</w:t>
      </w:r>
    </w:p>
    <w:p w:rsidR="00BA3705" w:rsidRPr="00C20209" w:rsidRDefault="00BA3705" w:rsidP="00544A53">
      <w:pPr>
        <w:rPr>
          <w:rFonts w:ascii="Arial" w:hAnsi="Arial" w:cs="Arial"/>
        </w:rPr>
      </w:pPr>
    </w:p>
    <w:p w:rsidR="00BA3705" w:rsidRPr="00C20209" w:rsidRDefault="00BA3705" w:rsidP="00544A53">
      <w:pPr>
        <w:rPr>
          <w:rFonts w:ascii="Arial" w:hAnsi="Arial" w:cs="Arial"/>
        </w:rPr>
        <w:sectPr w:rsidR="00BA3705" w:rsidRPr="00C20209" w:rsidSect="00B52D79">
          <w:pgSz w:w="12240" w:h="15840"/>
          <w:pgMar w:top="720" w:right="720" w:bottom="720" w:left="720" w:header="450" w:footer="720" w:gutter="0"/>
          <w:cols w:space="720"/>
          <w:docGrid w:linePitch="360"/>
        </w:sect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p w:rsidR="00BA3705" w:rsidRPr="00C20209" w:rsidRDefault="00BA3705" w:rsidP="00544A53">
      <w:pPr>
        <w:rPr>
          <w:rFonts w:ascii="Arial" w:hAnsi="Arial" w:cs="Arial"/>
        </w:rPr>
      </w:pPr>
    </w:p>
    <w:tbl>
      <w:tblPr>
        <w:tblStyle w:val="TableGrid"/>
        <w:tblW w:w="100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0"/>
        <w:gridCol w:w="3117"/>
        <w:gridCol w:w="3117"/>
      </w:tblGrid>
      <w:tr w:rsidR="00575EDB" w:rsidTr="00B52D79">
        <w:tc>
          <w:tcPr>
            <w:tcW w:w="3780" w:type="dxa"/>
          </w:tcPr>
          <w:p w:rsidR="00575EDB" w:rsidRDefault="00575EDB" w:rsidP="00544A53">
            <w:pPr>
              <w:rPr>
                <w:rFonts w:ascii="Arial" w:hAnsi="Arial" w:cs="Arial"/>
              </w:rPr>
            </w:pPr>
          </w:p>
        </w:tc>
        <w:tc>
          <w:tcPr>
            <w:tcW w:w="3117" w:type="dxa"/>
          </w:tcPr>
          <w:p w:rsidR="00575EDB" w:rsidRDefault="00575EDB" w:rsidP="00575EDB">
            <w:pPr>
              <w:pStyle w:val="Heading1"/>
            </w:pPr>
            <w:bookmarkStart w:id="95" w:name="_Toc23858436"/>
            <w:r w:rsidRPr="00C20209">
              <w:t>Attachments</w:t>
            </w:r>
            <w:bookmarkEnd w:id="95"/>
          </w:p>
        </w:tc>
        <w:tc>
          <w:tcPr>
            <w:tcW w:w="3117" w:type="dxa"/>
          </w:tcPr>
          <w:p w:rsidR="00575EDB" w:rsidRDefault="00575EDB" w:rsidP="00544A53">
            <w:pPr>
              <w:rPr>
                <w:rFonts w:ascii="Arial" w:hAnsi="Arial" w:cs="Arial"/>
              </w:rPr>
            </w:pPr>
          </w:p>
        </w:tc>
      </w:tr>
    </w:tbl>
    <w:p w:rsidR="00BA3705" w:rsidRPr="00C20209" w:rsidRDefault="00BA3705" w:rsidP="00544A53">
      <w:pPr>
        <w:rPr>
          <w:rFonts w:ascii="Arial" w:hAnsi="Arial" w:cs="Arial"/>
        </w:rPr>
      </w:pPr>
    </w:p>
    <w:p w:rsidR="00544A53" w:rsidRPr="00C20209" w:rsidRDefault="00544A53" w:rsidP="00544A53">
      <w:pPr>
        <w:pStyle w:val="Heading3"/>
        <w:rPr>
          <w:rFonts w:ascii="Arial" w:hAnsi="Arial" w:cs="Arial"/>
        </w:rPr>
      </w:pPr>
    </w:p>
    <w:p w:rsidR="00BA3705" w:rsidRDefault="00BA3705" w:rsidP="00CD272A">
      <w:pPr>
        <w:sectPr w:rsidR="00BA3705" w:rsidSect="0098559C">
          <w:headerReference w:type="default" r:id="rId20"/>
          <w:pgSz w:w="12240" w:h="15840"/>
          <w:pgMar w:top="1440" w:right="1440" w:bottom="1440" w:left="1440" w:header="720" w:footer="720" w:gutter="0"/>
          <w:cols w:space="720"/>
          <w:docGrid w:linePitch="360"/>
        </w:sectPr>
      </w:pPr>
    </w:p>
    <w:p w:rsidR="00771FCC" w:rsidRDefault="008C7316" w:rsidP="00771FCC">
      <w:pPr>
        <w:pStyle w:val="Heading2"/>
        <w:spacing w:before="0"/>
        <w:jc w:val="center"/>
        <w:rPr>
          <w:sz w:val="28"/>
          <w:szCs w:val="28"/>
        </w:rPr>
      </w:pPr>
      <w:bookmarkStart w:id="96" w:name="_Toc23858437"/>
      <w:r w:rsidRPr="00771FCC">
        <w:rPr>
          <w:sz w:val="28"/>
          <w:szCs w:val="28"/>
        </w:rPr>
        <w:lastRenderedPageBreak/>
        <w:t>Statement of Qualifications</w:t>
      </w:r>
      <w:bookmarkEnd w:id="96"/>
    </w:p>
    <w:p w:rsidR="00771FCC" w:rsidRDefault="00771FCC" w:rsidP="00006DB6">
      <w:pPr>
        <w:rPr>
          <w:sz w:val="28"/>
          <w:szCs w:val="28"/>
        </w:rPr>
      </w:pPr>
    </w:p>
    <w:p w:rsidR="00AE7526" w:rsidRPr="00732201" w:rsidRDefault="00AE7526" w:rsidP="00AE7526">
      <w:pPr>
        <w:jc w:val="center"/>
        <w:rPr>
          <w:rFonts w:ascii="Arial" w:hAnsi="Arial" w:cs="Arial"/>
          <w:b/>
          <w:sz w:val="26"/>
        </w:rPr>
      </w:pPr>
      <w:r w:rsidRPr="00732201">
        <w:rPr>
          <w:rFonts w:ascii="Arial" w:hAnsi="Arial" w:cs="Arial"/>
          <w:b/>
          <w:sz w:val="26"/>
        </w:rPr>
        <w:t>LANDFILL, DISPOSAL SITE, AND WASTE TIRE SITE REMEDIATION</w:t>
      </w:r>
    </w:p>
    <w:p w:rsidR="00AE7526" w:rsidRPr="00E14BAD" w:rsidRDefault="00AE7526" w:rsidP="00AE7526">
      <w:pPr>
        <w:pStyle w:val="BodyText"/>
        <w:jc w:val="center"/>
        <w:rPr>
          <w:rFonts w:cs="Arial"/>
        </w:rPr>
      </w:pPr>
      <w:r w:rsidRPr="00732201">
        <w:rPr>
          <w:rFonts w:cs="Arial"/>
          <w:b/>
          <w:sz w:val="26"/>
        </w:rPr>
        <w:t>DRR19044</w:t>
      </w:r>
    </w:p>
    <w:p w:rsidR="008032D0" w:rsidRDefault="008032D0" w:rsidP="00694A4B">
      <w:pPr>
        <w:pStyle w:val="BodyText"/>
        <w:jc w:val="center"/>
        <w:rPr>
          <w:rFonts w:cs="Arial"/>
          <w:szCs w:val="20"/>
        </w:rPr>
      </w:pPr>
    </w:p>
    <w:p w:rsidR="004E1DBE" w:rsidRPr="00575EDB" w:rsidRDefault="004E1DBE" w:rsidP="00935D18">
      <w:pPr>
        <w:pStyle w:val="ListParagraph"/>
        <w:numPr>
          <w:ilvl w:val="0"/>
          <w:numId w:val="45"/>
        </w:numPr>
        <w:ind w:right="522"/>
        <w:contextualSpacing/>
        <w:rPr>
          <w:rFonts w:ascii="Arial" w:hAnsi="Arial" w:cs="Arial"/>
          <w:b/>
        </w:rPr>
      </w:pPr>
      <w:r w:rsidRPr="00575EDB">
        <w:rPr>
          <w:rFonts w:ascii="Arial" w:hAnsi="Arial" w:cs="Arial"/>
          <w:b/>
        </w:rPr>
        <w:t>GENERAL INFORMATION</w:t>
      </w:r>
    </w:p>
    <w:p w:rsidR="004E1DBE" w:rsidRDefault="004E1DBE" w:rsidP="004E1DBE">
      <w:pPr>
        <w:tabs>
          <w:tab w:val="left" w:pos="360"/>
        </w:tabs>
        <w:suppressAutoHyphens/>
        <w:ind w:left="360" w:right="522" w:hanging="360"/>
        <w:rPr>
          <w:rFonts w:ascii="Arial" w:hAnsi="Arial" w:cs="Arial"/>
          <w:b/>
          <w:sz w:val="22"/>
        </w:rPr>
      </w:pPr>
    </w:p>
    <w:p w:rsidR="004E1DBE" w:rsidRDefault="004E1DBE" w:rsidP="00935D18">
      <w:pPr>
        <w:numPr>
          <w:ilvl w:val="0"/>
          <w:numId w:val="44"/>
        </w:numPr>
        <w:suppressAutoHyphens/>
        <w:spacing w:line="360" w:lineRule="auto"/>
        <w:ind w:left="1080" w:right="522"/>
        <w:rPr>
          <w:rFonts w:ascii="Arial" w:hAnsi="Arial" w:cs="Arial"/>
          <w:sz w:val="22"/>
        </w:rPr>
      </w:pPr>
      <w:r>
        <w:rPr>
          <w:rFonts w:ascii="Arial" w:hAnsi="Arial" w:cs="Arial"/>
          <w:sz w:val="22"/>
        </w:rPr>
        <w:t>Identification of company submitting this Statement of Qualifications:</w:t>
      </w:r>
    </w:p>
    <w:p w:rsidR="004E1DBE" w:rsidRDefault="004E1DBE" w:rsidP="004E1DBE">
      <w:pPr>
        <w:suppressAutoHyphens/>
        <w:spacing w:line="360" w:lineRule="auto"/>
        <w:ind w:left="1080" w:right="522"/>
        <w:rPr>
          <w:rFonts w:ascii="Arial" w:hAnsi="Arial" w:cs="Arial"/>
          <w:sz w:val="22"/>
          <w:u w:val="single"/>
        </w:rPr>
      </w:pPr>
      <w:r>
        <w:rPr>
          <w:rFonts w:ascii="Arial" w:hAnsi="Arial" w:cs="Arial"/>
          <w:sz w:val="22"/>
        </w:rPr>
        <w:t>Name of firm:</w:t>
      </w:r>
      <w:r>
        <w:rPr>
          <w:rFonts w:ascii="Arial" w:hAnsi="Arial" w:cs="Arial"/>
          <w:sz w:val="22"/>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360" w:lineRule="auto"/>
        <w:ind w:left="1080" w:right="522"/>
        <w:rPr>
          <w:rFonts w:ascii="Arial" w:hAnsi="Arial" w:cs="Arial"/>
          <w:sz w:val="22"/>
          <w:u w:val="single"/>
        </w:rPr>
      </w:pPr>
      <w:r>
        <w:rPr>
          <w:rFonts w:ascii="Arial" w:hAnsi="Arial" w:cs="Arial"/>
          <w:sz w:val="22"/>
        </w:rPr>
        <w:t>Address:</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360" w:lineRule="auto"/>
        <w:ind w:left="1080" w:right="522"/>
        <w:rPr>
          <w:rFonts w:ascii="Arial" w:hAnsi="Arial" w:cs="Arial"/>
          <w:sz w:val="22"/>
        </w:rPr>
      </w:pPr>
      <w:r>
        <w:rPr>
          <w:rFonts w:ascii="Arial" w:hAnsi="Arial" w:cs="Arial"/>
          <w:sz w:val="22"/>
        </w:rPr>
        <w:t>City:</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rPr>
        <w:t>State:</w:t>
      </w:r>
      <w:r>
        <w:rPr>
          <w:rFonts w:ascii="Arial" w:hAnsi="Arial" w:cs="Arial"/>
          <w:sz w:val="22"/>
        </w:rPr>
        <w:tab/>
      </w:r>
      <w:r>
        <w:rPr>
          <w:rFonts w:ascii="Arial" w:hAnsi="Arial" w:cs="Arial"/>
          <w:sz w:val="22"/>
          <w:u w:val="single"/>
        </w:rPr>
        <w:tab/>
      </w:r>
      <w:r>
        <w:rPr>
          <w:rFonts w:ascii="Arial" w:hAnsi="Arial" w:cs="Arial"/>
          <w:sz w:val="22"/>
        </w:rPr>
        <w:t xml:space="preserve">   Zip: </w:t>
      </w:r>
      <w:r w:rsidRPr="000E297C">
        <w:rPr>
          <w:rFonts w:ascii="Arial" w:hAnsi="Arial" w:cs="Arial"/>
          <w:sz w:val="22"/>
          <w:u w:val="single"/>
        </w:rPr>
        <w:tab/>
      </w:r>
      <w:r w:rsidRPr="000E297C">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360" w:lineRule="auto"/>
        <w:ind w:left="1080" w:right="522"/>
        <w:rPr>
          <w:rFonts w:ascii="Arial" w:hAnsi="Arial" w:cs="Arial"/>
          <w:sz w:val="22"/>
          <w:u w:val="single"/>
        </w:rPr>
      </w:pPr>
      <w:r>
        <w:rPr>
          <w:rFonts w:ascii="Arial" w:hAnsi="Arial" w:cs="Arial"/>
          <w:sz w:val="22"/>
        </w:rPr>
        <w:t xml:space="preserve">Telephone No: </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rPr>
        <w:tab/>
        <w:t>Fax No.:</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Pr="00C818D1" w:rsidRDefault="004E1DBE" w:rsidP="00935D18">
      <w:pPr>
        <w:numPr>
          <w:ilvl w:val="0"/>
          <w:numId w:val="44"/>
        </w:numPr>
        <w:suppressAutoHyphens/>
        <w:spacing w:before="120" w:line="360" w:lineRule="auto"/>
        <w:ind w:left="1080" w:right="522"/>
        <w:rPr>
          <w:rFonts w:ascii="Arial" w:hAnsi="Arial" w:cs="Arial"/>
          <w:sz w:val="22"/>
        </w:rPr>
      </w:pPr>
      <w:r w:rsidRPr="00C818D1">
        <w:rPr>
          <w:rFonts w:ascii="Arial" w:hAnsi="Arial" w:cs="Arial"/>
          <w:sz w:val="22"/>
        </w:rPr>
        <w:t>Person authorized to execute an agreement for the company:</w:t>
      </w:r>
    </w:p>
    <w:p w:rsidR="004E1DBE" w:rsidRPr="00CD4503" w:rsidRDefault="004E1DBE" w:rsidP="004E1DBE">
      <w:pPr>
        <w:pStyle w:val="BodyTextIndent"/>
        <w:spacing w:after="0" w:line="360" w:lineRule="auto"/>
        <w:ind w:left="1080" w:right="522"/>
        <w:rPr>
          <w:rFonts w:cs="Arial"/>
          <w:iCs/>
          <w:sz w:val="22"/>
        </w:rPr>
      </w:pPr>
      <w:r w:rsidRPr="00C818D1">
        <w:rPr>
          <w:rFonts w:ascii="Arial" w:hAnsi="Arial" w:cs="Arial"/>
          <w:sz w:val="22"/>
        </w:rPr>
        <w:t>Name:</w:t>
      </w:r>
      <w:r w:rsidRPr="000E297C">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Cs/>
          <w:sz w:val="22"/>
          <w:u w:val="single"/>
        </w:rPr>
        <w:tab/>
      </w:r>
    </w:p>
    <w:p w:rsidR="004E1DBE" w:rsidRDefault="004E1DBE" w:rsidP="004E1DBE">
      <w:pPr>
        <w:pStyle w:val="BodyTextIndent"/>
        <w:spacing w:after="0" w:line="360" w:lineRule="auto"/>
        <w:ind w:left="1080" w:right="522"/>
        <w:rPr>
          <w:rFonts w:cs="Arial"/>
          <w:i/>
          <w:iCs/>
          <w:sz w:val="22"/>
          <w:u w:val="single"/>
        </w:rPr>
      </w:pPr>
      <w:r w:rsidRPr="00C818D1">
        <w:rPr>
          <w:rFonts w:ascii="Arial" w:hAnsi="Arial" w:cs="Arial"/>
          <w:sz w:val="22"/>
        </w:rPr>
        <w:t>Title:</w:t>
      </w:r>
      <w:r w:rsidRPr="00F86299">
        <w:rPr>
          <w:rFonts w:cs="Arial"/>
          <w:i/>
          <w:iCs/>
          <w:sz w:val="22"/>
        </w:rPr>
        <w:tab/>
      </w:r>
      <w:r w:rsidRPr="000E297C">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r>
        <w:rPr>
          <w:rFonts w:cs="Arial"/>
          <w:i/>
          <w:iCs/>
          <w:sz w:val="22"/>
          <w:u w:val="single"/>
        </w:rPr>
        <w:tab/>
      </w:r>
    </w:p>
    <w:p w:rsidR="004E1DBE" w:rsidRPr="00C818D1" w:rsidRDefault="004E1DBE" w:rsidP="00935D18">
      <w:pPr>
        <w:numPr>
          <w:ilvl w:val="0"/>
          <w:numId w:val="44"/>
        </w:numPr>
        <w:suppressAutoHyphens/>
        <w:spacing w:before="120" w:line="480" w:lineRule="auto"/>
        <w:ind w:left="1080" w:right="522"/>
        <w:rPr>
          <w:rFonts w:ascii="Arial" w:hAnsi="Arial" w:cs="Arial"/>
          <w:sz w:val="22"/>
        </w:rPr>
      </w:pPr>
      <w:r w:rsidRPr="00C818D1">
        <w:rPr>
          <w:rFonts w:ascii="Arial" w:hAnsi="Arial" w:cs="Arial"/>
          <w:sz w:val="22"/>
        </w:rPr>
        <w:t>Type of company (must be one of the following, check applicable):</w:t>
      </w:r>
    </w:p>
    <w:p w:rsidR="004E1DBE" w:rsidRDefault="004E1DBE" w:rsidP="004E1DBE">
      <w:pPr>
        <w:suppressAutoHyphens/>
        <w:spacing w:before="120" w:after="120" w:line="480" w:lineRule="auto"/>
        <w:ind w:left="1530" w:right="522" w:hanging="446"/>
        <w:rPr>
          <w:rFonts w:ascii="Arial" w:hAnsi="Arial" w:cs="Arial"/>
          <w:sz w:val="22"/>
        </w:rPr>
      </w:pPr>
      <w:r>
        <w:rPr>
          <w:rFonts w:ascii="Arial" w:hAnsi="Arial" w:cs="Arial"/>
          <w:sz w:val="22"/>
        </w:rPr>
        <w:fldChar w:fldCharType="begin">
          <w:ffData>
            <w:name w:val="Check1"/>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Corporation</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Partnership</w:t>
      </w:r>
      <w:r>
        <w:rPr>
          <w:rFonts w:ascii="Arial" w:hAnsi="Arial" w:cs="Arial"/>
          <w:sz w:val="22"/>
        </w:rPr>
        <w:tab/>
      </w:r>
      <w:r>
        <w:rPr>
          <w:rFonts w:ascii="Arial" w:hAnsi="Arial" w:cs="Arial"/>
          <w:sz w:val="22"/>
        </w:rPr>
        <w:fldChar w:fldCharType="begin">
          <w:ffData>
            <w:name w:val="Check3"/>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Individual</w:t>
      </w:r>
      <w:r>
        <w:rPr>
          <w:rFonts w:ascii="Arial" w:hAnsi="Arial" w:cs="Arial"/>
          <w:sz w:val="22"/>
        </w:rPr>
        <w:tab/>
      </w:r>
      <w:r>
        <w:rPr>
          <w:rFonts w:ascii="Arial" w:hAnsi="Arial" w:cs="Arial"/>
          <w:sz w:val="22"/>
        </w:rPr>
        <w:tab/>
      </w:r>
      <w:r>
        <w:rPr>
          <w:rFonts w:ascii="Arial" w:hAnsi="Arial" w:cs="Arial"/>
          <w:sz w:val="22"/>
        </w:rPr>
        <w:fldChar w:fldCharType="begin">
          <w:ffData>
            <w:name w:val="Check4"/>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Joint Venture</w:t>
      </w:r>
    </w:p>
    <w:p w:rsidR="004E1DBE" w:rsidRDefault="004E1DBE" w:rsidP="004E1DBE">
      <w:pPr>
        <w:suppressAutoHyphens/>
        <w:spacing w:before="120" w:line="480" w:lineRule="auto"/>
        <w:ind w:left="1080" w:right="522"/>
        <w:rPr>
          <w:rFonts w:ascii="Arial" w:hAnsi="Arial" w:cs="Arial"/>
          <w:sz w:val="22"/>
          <w:u w:val="single"/>
        </w:rPr>
      </w:pPr>
      <w:r>
        <w:rPr>
          <w:rFonts w:ascii="Arial" w:hAnsi="Arial" w:cs="Arial"/>
          <w:sz w:val="22"/>
        </w:rPr>
        <w:t xml:space="preserve">Are you a Certified Small Business?  </w:t>
      </w:r>
      <w:r>
        <w:rPr>
          <w:rFonts w:ascii="Arial" w:hAnsi="Arial" w:cs="Arial"/>
          <w:sz w:val="22"/>
          <w:u w:val="single"/>
        </w:rPr>
        <w:tab/>
      </w:r>
      <w:r>
        <w:rPr>
          <w:rFonts w:ascii="Arial" w:hAnsi="Arial" w:cs="Arial"/>
          <w:sz w:val="22"/>
          <w:u w:val="single"/>
        </w:rPr>
        <w:tab/>
      </w:r>
    </w:p>
    <w:p w:rsidR="004E1DBE" w:rsidRDefault="004E1DBE" w:rsidP="004E1DBE">
      <w:pPr>
        <w:suppressAutoHyphens/>
        <w:spacing w:after="120"/>
        <w:ind w:left="1080" w:right="522"/>
        <w:rPr>
          <w:rFonts w:ascii="Arial" w:hAnsi="Arial" w:cs="Arial"/>
          <w:sz w:val="22"/>
        </w:rPr>
      </w:pPr>
      <w:r>
        <w:rPr>
          <w:rFonts w:ascii="Arial" w:hAnsi="Arial" w:cs="Arial"/>
          <w:sz w:val="22"/>
        </w:rPr>
        <w:t>If “YES” attach approval letter from Office of Small Business and Disabled Veteran’s Business Enterprise Services.</w:t>
      </w:r>
    </w:p>
    <w:p w:rsidR="004E1DBE" w:rsidRDefault="004E1DBE" w:rsidP="004E1DBE">
      <w:pPr>
        <w:suppressAutoHyphens/>
        <w:spacing w:after="120" w:line="480" w:lineRule="auto"/>
        <w:ind w:left="1080" w:right="522"/>
        <w:rPr>
          <w:rFonts w:ascii="Arial" w:hAnsi="Arial" w:cs="Arial"/>
          <w:sz w:val="22"/>
          <w:u w:val="single"/>
        </w:rPr>
      </w:pPr>
      <w:r>
        <w:rPr>
          <w:rFonts w:ascii="Arial" w:hAnsi="Arial" w:cs="Arial"/>
          <w:sz w:val="22"/>
        </w:rPr>
        <w:t xml:space="preserve">And list your SB Reference No.  </w:t>
      </w:r>
      <w:r>
        <w:rPr>
          <w:rFonts w:ascii="Arial" w:hAnsi="Arial" w:cs="Arial"/>
          <w:sz w:val="22"/>
          <w:u w:val="single"/>
        </w:rPr>
        <w:tab/>
      </w:r>
      <w:r>
        <w:rPr>
          <w:rFonts w:ascii="Arial" w:hAnsi="Arial" w:cs="Arial"/>
          <w:sz w:val="22"/>
          <w:u w:val="single"/>
        </w:rPr>
        <w:tab/>
      </w:r>
    </w:p>
    <w:p w:rsidR="004E1DBE" w:rsidRDefault="004E1DBE" w:rsidP="004E1DBE">
      <w:pPr>
        <w:suppressAutoHyphens/>
        <w:spacing w:line="480" w:lineRule="auto"/>
        <w:ind w:left="1080" w:right="522"/>
        <w:rPr>
          <w:rFonts w:ascii="Arial" w:hAnsi="Arial" w:cs="Arial"/>
          <w:sz w:val="22"/>
          <w:u w:val="single"/>
        </w:rPr>
      </w:pPr>
      <w:r>
        <w:rPr>
          <w:rFonts w:ascii="Arial" w:hAnsi="Arial" w:cs="Arial"/>
          <w:sz w:val="22"/>
        </w:rPr>
        <w:t xml:space="preserve">Are you a Certified Disabled Veteran’s Business Enterprise? </w:t>
      </w:r>
      <w:r w:rsidRPr="000E297C">
        <w:rPr>
          <w:rFonts w:ascii="Arial" w:hAnsi="Arial" w:cs="Arial"/>
          <w:sz w:val="22"/>
          <w:u w:val="single"/>
        </w:rPr>
        <w:t xml:space="preserve"> </w:t>
      </w:r>
      <w:r>
        <w:rPr>
          <w:rFonts w:ascii="Arial" w:hAnsi="Arial" w:cs="Arial"/>
          <w:sz w:val="22"/>
          <w:u w:val="single"/>
        </w:rPr>
        <w:tab/>
      </w:r>
      <w:r>
        <w:rPr>
          <w:rFonts w:ascii="Arial" w:hAnsi="Arial" w:cs="Arial"/>
          <w:sz w:val="22"/>
          <w:u w:val="single"/>
        </w:rPr>
        <w:tab/>
      </w:r>
    </w:p>
    <w:p w:rsidR="004E1DBE" w:rsidRDefault="004E1DBE" w:rsidP="004E1DBE">
      <w:pPr>
        <w:suppressAutoHyphens/>
        <w:spacing w:after="120"/>
        <w:ind w:left="1080" w:right="522"/>
        <w:rPr>
          <w:rFonts w:ascii="Arial" w:hAnsi="Arial" w:cs="Arial"/>
          <w:sz w:val="22"/>
        </w:rPr>
      </w:pPr>
      <w:r>
        <w:rPr>
          <w:rFonts w:ascii="Arial" w:hAnsi="Arial" w:cs="Arial"/>
          <w:sz w:val="22"/>
        </w:rPr>
        <w:t>If “YES” attach approval letter from Office of Small Business and Disabled Veteran’s Business Enterprise Services.</w:t>
      </w:r>
    </w:p>
    <w:p w:rsidR="004E1DBE" w:rsidRDefault="004E1DBE" w:rsidP="004E1DBE">
      <w:pPr>
        <w:suppressAutoHyphens/>
        <w:spacing w:after="120" w:line="480" w:lineRule="auto"/>
        <w:ind w:left="1080" w:right="522"/>
        <w:rPr>
          <w:rFonts w:ascii="Arial" w:hAnsi="Arial" w:cs="Arial"/>
          <w:sz w:val="22"/>
          <w:u w:val="single"/>
        </w:rPr>
      </w:pPr>
      <w:r>
        <w:rPr>
          <w:rFonts w:ascii="Arial" w:hAnsi="Arial" w:cs="Arial"/>
          <w:sz w:val="22"/>
        </w:rPr>
        <w:t xml:space="preserve">And list your DVBE Reference No.  </w:t>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935D18">
      <w:pPr>
        <w:numPr>
          <w:ilvl w:val="0"/>
          <w:numId w:val="44"/>
        </w:numPr>
        <w:suppressAutoHyphens/>
        <w:spacing w:before="120" w:line="480" w:lineRule="auto"/>
        <w:ind w:left="1080" w:right="522"/>
        <w:rPr>
          <w:rFonts w:ascii="Arial" w:hAnsi="Arial" w:cs="Arial"/>
          <w:sz w:val="22"/>
          <w:u w:val="single"/>
        </w:rPr>
      </w:pPr>
      <w:r>
        <w:rPr>
          <w:rFonts w:ascii="Arial" w:hAnsi="Arial" w:cs="Arial"/>
          <w:sz w:val="22"/>
        </w:rPr>
        <w:t>Taxpayer federal employer identification number:</w:t>
      </w:r>
      <w:r>
        <w:rPr>
          <w:rFonts w:ascii="Arial" w:hAnsi="Arial" w:cs="Arial"/>
          <w:sz w:val="22"/>
          <w:u w:val="single"/>
        </w:rPr>
        <w:tab/>
      </w:r>
      <w:r>
        <w:rPr>
          <w:rFonts w:ascii="Arial" w:hAnsi="Arial" w:cs="Arial"/>
          <w:sz w:val="22"/>
          <w:u w:val="single"/>
        </w:rPr>
        <w:tab/>
      </w:r>
    </w:p>
    <w:p w:rsidR="004E1DBE" w:rsidRDefault="004E1DBE" w:rsidP="00935D18">
      <w:pPr>
        <w:numPr>
          <w:ilvl w:val="0"/>
          <w:numId w:val="44"/>
        </w:numPr>
        <w:suppressAutoHyphens/>
        <w:spacing w:before="120" w:line="360" w:lineRule="auto"/>
        <w:ind w:left="1080" w:right="522"/>
        <w:rPr>
          <w:rFonts w:ascii="Arial" w:hAnsi="Arial" w:cs="Arial"/>
          <w:sz w:val="22"/>
        </w:rPr>
      </w:pPr>
      <w:r>
        <w:rPr>
          <w:rFonts w:ascii="Arial" w:hAnsi="Arial" w:cs="Arial"/>
          <w:sz w:val="22"/>
        </w:rPr>
        <w:t>Year organized:</w:t>
      </w:r>
      <w:r>
        <w:rPr>
          <w:rFonts w:ascii="Arial" w:hAnsi="Arial" w:cs="Arial"/>
          <w:sz w:val="22"/>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935D18">
      <w:pPr>
        <w:numPr>
          <w:ilvl w:val="0"/>
          <w:numId w:val="44"/>
        </w:numPr>
        <w:suppressAutoHyphens/>
        <w:spacing w:before="120" w:after="120" w:line="360" w:lineRule="auto"/>
        <w:ind w:left="1080" w:right="522"/>
        <w:rPr>
          <w:rFonts w:ascii="Arial" w:hAnsi="Arial" w:cs="Arial"/>
          <w:sz w:val="22"/>
        </w:rPr>
      </w:pPr>
      <w:r>
        <w:rPr>
          <w:rFonts w:ascii="Arial" w:hAnsi="Arial" w:cs="Arial"/>
          <w:sz w:val="22"/>
        </w:rPr>
        <w:t>Under what other or former names has your company operated:</w:t>
      </w:r>
    </w:p>
    <w:p w:rsidR="004E1DBE" w:rsidRDefault="004E1DBE" w:rsidP="004E1DBE">
      <w:pPr>
        <w:suppressAutoHyphens/>
        <w:spacing w:line="480" w:lineRule="auto"/>
        <w:ind w:left="1080" w:right="522"/>
        <w:jc w:val="both"/>
        <w:rPr>
          <w:rFonts w:ascii="Arial" w:hAnsi="Arial" w:cs="Arial"/>
          <w:sz w:val="22"/>
        </w:rPr>
      </w:pPr>
      <w:r>
        <w:rPr>
          <w:rFonts w:ascii="Arial" w:hAnsi="Arial" w:cs="Arial"/>
          <w:sz w:val="22"/>
        </w:rPr>
        <w:t>Name of former company:</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Dates of operation:</w:t>
      </w:r>
    </w:p>
    <w:p w:rsidR="004E1DBE" w:rsidRDefault="004E1DBE" w:rsidP="004E1DBE">
      <w:pPr>
        <w:tabs>
          <w:tab w:val="right" w:pos="6030"/>
          <w:tab w:val="left" w:pos="6480"/>
          <w:tab w:val="right" w:pos="9810"/>
        </w:tabs>
        <w:suppressAutoHyphens/>
        <w:spacing w:line="480" w:lineRule="auto"/>
        <w:ind w:left="1080" w:right="522"/>
        <w:rPr>
          <w:rFonts w:ascii="Arial" w:hAnsi="Arial" w:cs="Arial"/>
          <w:sz w:val="22"/>
          <w:u w:val="single"/>
        </w:rPr>
      </w:pPr>
      <w:r>
        <w:rPr>
          <w:rFonts w:ascii="Arial" w:hAnsi="Arial" w:cs="Arial"/>
          <w:sz w:val="22"/>
          <w:u w:val="single"/>
        </w:rPr>
        <w:t xml:space="preserve"> </w:t>
      </w:r>
      <w:r>
        <w:rPr>
          <w:rFonts w:ascii="Arial" w:hAnsi="Arial" w:cs="Arial"/>
          <w:sz w:val="22"/>
          <w:u w:val="single"/>
        </w:rPr>
        <w:tab/>
      </w:r>
      <w:r>
        <w:rPr>
          <w:rFonts w:ascii="Arial" w:hAnsi="Arial" w:cs="Arial"/>
          <w:sz w:val="22"/>
        </w:rPr>
        <w:tab/>
      </w:r>
      <w:r>
        <w:rPr>
          <w:rFonts w:ascii="Arial" w:hAnsi="Arial" w:cs="Arial"/>
          <w:sz w:val="22"/>
          <w:u w:val="single"/>
        </w:rPr>
        <w:tab/>
      </w:r>
    </w:p>
    <w:p w:rsidR="004E1DBE" w:rsidRDefault="00C818D1" w:rsidP="00935D18">
      <w:pPr>
        <w:numPr>
          <w:ilvl w:val="0"/>
          <w:numId w:val="44"/>
        </w:numPr>
        <w:suppressAutoHyphens/>
        <w:spacing w:before="120" w:after="120" w:line="360" w:lineRule="auto"/>
        <w:ind w:left="1080" w:right="522"/>
        <w:rPr>
          <w:rFonts w:ascii="Arial" w:hAnsi="Arial" w:cs="Arial"/>
          <w:sz w:val="22"/>
          <w:u w:val="single"/>
        </w:rPr>
      </w:pPr>
      <w:r>
        <w:rPr>
          <w:rFonts w:ascii="Arial" w:hAnsi="Arial" w:cs="Arial"/>
          <w:sz w:val="22"/>
        </w:rPr>
        <w:br w:type="page"/>
      </w:r>
      <w:r w:rsidR="004E1DBE">
        <w:rPr>
          <w:rFonts w:ascii="Arial" w:hAnsi="Arial" w:cs="Arial"/>
          <w:sz w:val="22"/>
        </w:rPr>
        <w:lastRenderedPageBreak/>
        <w:t xml:space="preserve">Identify total number of current permanent employees:  </w:t>
      </w:r>
      <w:r w:rsidR="004E1DBE">
        <w:rPr>
          <w:rFonts w:ascii="Arial" w:hAnsi="Arial" w:cs="Arial"/>
          <w:sz w:val="22"/>
          <w:u w:val="single"/>
        </w:rPr>
        <w:tab/>
      </w:r>
      <w:r w:rsidR="004E1DBE">
        <w:rPr>
          <w:rFonts w:ascii="Arial" w:hAnsi="Arial" w:cs="Arial"/>
          <w:sz w:val="22"/>
          <w:u w:val="single"/>
        </w:rPr>
        <w:tab/>
      </w:r>
      <w:r w:rsidR="004E1DBE">
        <w:rPr>
          <w:rFonts w:ascii="Arial" w:hAnsi="Arial" w:cs="Arial"/>
          <w:sz w:val="22"/>
          <w:u w:val="single"/>
        </w:rPr>
        <w:tab/>
      </w:r>
    </w:p>
    <w:p w:rsidR="004E1DBE" w:rsidRDefault="004E1DBE" w:rsidP="004E1DBE">
      <w:pPr>
        <w:suppressAutoHyphens/>
        <w:spacing w:line="480" w:lineRule="auto"/>
        <w:ind w:left="1080" w:right="522"/>
        <w:rPr>
          <w:rFonts w:ascii="Arial" w:hAnsi="Arial" w:cs="Arial"/>
          <w:sz w:val="22"/>
          <w:u w:val="single"/>
        </w:rPr>
      </w:pPr>
      <w:r>
        <w:rPr>
          <w:rFonts w:ascii="Arial" w:hAnsi="Arial" w:cs="Arial"/>
          <w:sz w:val="22"/>
        </w:rPr>
        <w:t>Construction:</w:t>
      </w:r>
      <w:r>
        <w:rPr>
          <w:rFonts w:ascii="Arial" w:hAnsi="Arial" w:cs="Arial"/>
          <w:sz w:val="22"/>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480" w:lineRule="auto"/>
        <w:ind w:left="1080" w:right="522"/>
        <w:rPr>
          <w:rFonts w:ascii="Arial" w:hAnsi="Arial" w:cs="Arial"/>
          <w:sz w:val="22"/>
          <w:u w:val="single"/>
        </w:rPr>
      </w:pPr>
      <w:r>
        <w:rPr>
          <w:rFonts w:ascii="Arial" w:hAnsi="Arial" w:cs="Arial"/>
          <w:sz w:val="22"/>
        </w:rPr>
        <w:t>Administration:</w:t>
      </w:r>
      <w:r w:rsidRPr="00A44B10">
        <w:rPr>
          <w:rFonts w:ascii="Arial" w:hAnsi="Arial" w:cs="Arial"/>
          <w:sz w:val="22"/>
          <w:u w:val="single"/>
        </w:rPr>
        <w:t xml:space="preserve"> </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480" w:lineRule="auto"/>
        <w:ind w:left="1080" w:right="522"/>
        <w:rPr>
          <w:rFonts w:ascii="Arial" w:hAnsi="Arial" w:cs="Arial"/>
          <w:sz w:val="22"/>
          <w:u w:val="single"/>
        </w:rPr>
      </w:pPr>
      <w:r>
        <w:rPr>
          <w:rFonts w:ascii="Arial" w:hAnsi="Arial" w:cs="Arial"/>
          <w:sz w:val="22"/>
        </w:rPr>
        <w:t>Engineering:</w:t>
      </w:r>
      <w:r w:rsidRPr="00A44B10">
        <w:rPr>
          <w:rFonts w:ascii="Arial" w:hAnsi="Arial" w:cs="Arial"/>
          <w:sz w:val="22"/>
          <w:u w:val="single"/>
        </w:rPr>
        <w:t xml:space="preserve"> </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480" w:lineRule="auto"/>
        <w:ind w:left="1080" w:right="522"/>
        <w:rPr>
          <w:rFonts w:ascii="Arial" w:hAnsi="Arial" w:cs="Arial"/>
          <w:sz w:val="22"/>
          <w:u w:val="single"/>
        </w:rPr>
      </w:pPr>
      <w:r>
        <w:rPr>
          <w:rFonts w:ascii="Arial" w:hAnsi="Arial" w:cs="Arial"/>
          <w:sz w:val="22"/>
        </w:rPr>
        <w:t>Highest manpower level in past five years:</w:t>
      </w:r>
      <w:r w:rsidRPr="00A44B10">
        <w:rPr>
          <w:rFonts w:ascii="Arial" w:hAnsi="Arial" w:cs="Arial"/>
          <w:sz w:val="22"/>
          <w:u w:val="single"/>
        </w:rPr>
        <w:t xml:space="preserve"> </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480" w:lineRule="auto"/>
        <w:ind w:left="1080" w:right="522"/>
        <w:rPr>
          <w:rFonts w:ascii="Arial" w:hAnsi="Arial" w:cs="Arial"/>
          <w:sz w:val="22"/>
          <w:u w:val="single"/>
        </w:rPr>
      </w:pPr>
      <w:r>
        <w:rPr>
          <w:rFonts w:ascii="Arial" w:hAnsi="Arial" w:cs="Arial"/>
          <w:sz w:val="22"/>
        </w:rPr>
        <w:t>Lowest manpower level in past five years:</w:t>
      </w:r>
      <w:r w:rsidRPr="00A44B10">
        <w:rPr>
          <w:rFonts w:ascii="Arial" w:hAnsi="Arial" w:cs="Arial"/>
          <w:sz w:val="22"/>
          <w:u w:val="single"/>
        </w:rPr>
        <w:t xml:space="preserve"> </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935D18">
      <w:pPr>
        <w:numPr>
          <w:ilvl w:val="0"/>
          <w:numId w:val="44"/>
        </w:numPr>
        <w:suppressAutoHyphens/>
        <w:spacing w:before="120" w:after="120" w:line="360" w:lineRule="auto"/>
        <w:ind w:left="1080" w:right="522"/>
        <w:rPr>
          <w:rFonts w:ascii="Arial" w:hAnsi="Arial" w:cs="Arial"/>
          <w:sz w:val="22"/>
        </w:rPr>
      </w:pPr>
      <w:r>
        <w:rPr>
          <w:rFonts w:ascii="Arial" w:hAnsi="Arial" w:cs="Arial"/>
          <w:sz w:val="22"/>
        </w:rPr>
        <w:t xml:space="preserve">Identify parent company, if applicable: </w:t>
      </w:r>
    </w:p>
    <w:p w:rsidR="004E1DBE" w:rsidRDefault="004E1DBE" w:rsidP="004E1DBE">
      <w:pPr>
        <w:tabs>
          <w:tab w:val="left" w:pos="1890"/>
          <w:tab w:val="left" w:pos="9936"/>
        </w:tabs>
        <w:suppressAutoHyphens/>
        <w:spacing w:line="480" w:lineRule="auto"/>
        <w:ind w:left="1080" w:right="522" w:firstLine="14"/>
        <w:rPr>
          <w:rFonts w:ascii="Arial" w:hAnsi="Arial" w:cs="Arial"/>
          <w:sz w:val="22"/>
          <w:u w:val="single"/>
        </w:rPr>
      </w:pPr>
      <w:r>
        <w:rPr>
          <w:rFonts w:ascii="Arial" w:hAnsi="Arial" w:cs="Arial"/>
          <w:sz w:val="22"/>
        </w:rPr>
        <w:t>Name of firm:</w:t>
      </w:r>
      <w:r>
        <w:rPr>
          <w:rFonts w:ascii="Arial" w:hAnsi="Arial" w:cs="Arial"/>
          <w:sz w:val="22"/>
          <w:u w:val="single"/>
        </w:rPr>
        <w:tab/>
      </w:r>
    </w:p>
    <w:p w:rsidR="004E1DBE" w:rsidRDefault="004E1DBE" w:rsidP="004E1DBE">
      <w:pPr>
        <w:tabs>
          <w:tab w:val="left" w:pos="1440"/>
          <w:tab w:val="right" w:pos="9900"/>
          <w:tab w:val="left" w:pos="9936"/>
          <w:tab w:val="left" w:pos="10368"/>
        </w:tabs>
        <w:suppressAutoHyphens/>
        <w:spacing w:line="480" w:lineRule="auto"/>
        <w:ind w:left="1080" w:right="522" w:firstLine="14"/>
        <w:rPr>
          <w:rFonts w:ascii="Arial" w:hAnsi="Arial" w:cs="Arial"/>
          <w:sz w:val="22"/>
          <w:u w:val="single"/>
        </w:rPr>
      </w:pPr>
      <w:r>
        <w:rPr>
          <w:rFonts w:ascii="Arial" w:hAnsi="Arial" w:cs="Arial"/>
          <w:sz w:val="22"/>
        </w:rPr>
        <w:t>Address:</w:t>
      </w:r>
      <w:r>
        <w:rPr>
          <w:rFonts w:ascii="Arial" w:hAnsi="Arial" w:cs="Arial"/>
          <w:sz w:val="22"/>
          <w:u w:val="single"/>
        </w:rPr>
        <w:tab/>
      </w:r>
    </w:p>
    <w:p w:rsidR="004E1DBE" w:rsidRDefault="004E1DBE" w:rsidP="004E1DBE">
      <w:pPr>
        <w:tabs>
          <w:tab w:val="left" w:pos="990"/>
          <w:tab w:val="right" w:pos="5760"/>
          <w:tab w:val="left" w:pos="5940"/>
          <w:tab w:val="left" w:pos="6570"/>
          <w:tab w:val="right" w:pos="7380"/>
          <w:tab w:val="left" w:pos="7560"/>
          <w:tab w:val="left" w:pos="8010"/>
          <w:tab w:val="left" w:pos="9900"/>
        </w:tabs>
        <w:suppressAutoHyphens/>
        <w:spacing w:line="480" w:lineRule="auto"/>
        <w:ind w:left="1080" w:right="522" w:firstLine="14"/>
        <w:rPr>
          <w:rFonts w:ascii="Arial" w:hAnsi="Arial" w:cs="Arial"/>
          <w:sz w:val="22"/>
        </w:rPr>
      </w:pPr>
      <w:r>
        <w:rPr>
          <w:rFonts w:ascii="Arial" w:hAnsi="Arial" w:cs="Arial"/>
          <w:sz w:val="22"/>
        </w:rPr>
        <w:t>City:</w:t>
      </w:r>
      <w:r>
        <w:rPr>
          <w:rFonts w:ascii="Arial" w:hAnsi="Arial" w:cs="Arial"/>
          <w:sz w:val="22"/>
          <w:u w:val="single"/>
        </w:rPr>
        <w:tab/>
      </w:r>
      <w:r>
        <w:rPr>
          <w:rFonts w:ascii="Arial" w:hAnsi="Arial" w:cs="Arial"/>
          <w:sz w:val="22"/>
        </w:rPr>
        <w:tab/>
        <w:t>State:</w:t>
      </w:r>
      <w:r>
        <w:rPr>
          <w:rFonts w:ascii="Arial" w:hAnsi="Arial" w:cs="Arial"/>
          <w:sz w:val="22"/>
        </w:rPr>
        <w:tab/>
      </w:r>
      <w:r>
        <w:rPr>
          <w:rFonts w:ascii="Arial" w:hAnsi="Arial" w:cs="Arial"/>
          <w:sz w:val="22"/>
          <w:u w:val="single"/>
        </w:rPr>
        <w:tab/>
      </w:r>
      <w:r>
        <w:rPr>
          <w:rFonts w:ascii="Arial" w:hAnsi="Arial" w:cs="Arial"/>
          <w:sz w:val="22"/>
        </w:rPr>
        <w:tab/>
        <w:t xml:space="preserve">Zip: </w:t>
      </w:r>
      <w:r>
        <w:rPr>
          <w:rFonts w:ascii="Arial" w:hAnsi="Arial" w:cs="Arial"/>
          <w:sz w:val="22"/>
        </w:rPr>
        <w:tab/>
      </w:r>
      <w:r w:rsidRPr="000E297C">
        <w:rPr>
          <w:rFonts w:ascii="Arial" w:hAnsi="Arial" w:cs="Arial"/>
          <w:sz w:val="22"/>
          <w:u w:val="single"/>
        </w:rPr>
        <w:tab/>
      </w:r>
    </w:p>
    <w:p w:rsidR="004E1DBE" w:rsidRDefault="004E1DBE" w:rsidP="004E1DBE">
      <w:pPr>
        <w:tabs>
          <w:tab w:val="left" w:pos="1890"/>
          <w:tab w:val="right" w:pos="5400"/>
          <w:tab w:val="left" w:pos="5490"/>
          <w:tab w:val="left" w:pos="6210"/>
          <w:tab w:val="right" w:pos="6390"/>
          <w:tab w:val="left" w:pos="9936"/>
          <w:tab w:val="left" w:pos="10368"/>
        </w:tabs>
        <w:suppressAutoHyphens/>
        <w:spacing w:line="480" w:lineRule="auto"/>
        <w:ind w:left="1080" w:right="522" w:firstLine="14"/>
        <w:rPr>
          <w:rFonts w:ascii="Arial" w:hAnsi="Arial" w:cs="Arial"/>
          <w:sz w:val="22"/>
          <w:u w:val="single"/>
        </w:rPr>
      </w:pPr>
      <w:r>
        <w:rPr>
          <w:rFonts w:ascii="Arial" w:hAnsi="Arial" w:cs="Arial"/>
          <w:sz w:val="22"/>
        </w:rPr>
        <w:t xml:space="preserve">Telephone No: </w:t>
      </w:r>
      <w:r>
        <w:rPr>
          <w:rFonts w:ascii="Arial" w:hAnsi="Arial" w:cs="Arial"/>
          <w:sz w:val="22"/>
          <w:u w:val="single"/>
        </w:rPr>
        <w:tab/>
      </w:r>
      <w:r>
        <w:rPr>
          <w:rFonts w:ascii="Arial" w:hAnsi="Arial" w:cs="Arial"/>
          <w:sz w:val="22"/>
        </w:rPr>
        <w:tab/>
        <w:t>Fax No.:</w:t>
      </w:r>
      <w:r>
        <w:rPr>
          <w:rFonts w:ascii="Arial" w:hAnsi="Arial" w:cs="Arial"/>
          <w:sz w:val="22"/>
        </w:rPr>
        <w:tab/>
      </w:r>
      <w:r>
        <w:rPr>
          <w:rFonts w:ascii="Arial" w:hAnsi="Arial" w:cs="Arial"/>
          <w:sz w:val="22"/>
          <w:u w:val="single"/>
        </w:rPr>
        <w:tab/>
      </w:r>
    </w:p>
    <w:p w:rsidR="004E1DBE" w:rsidRDefault="004E1DBE" w:rsidP="004E1DBE">
      <w:pPr>
        <w:tabs>
          <w:tab w:val="left" w:pos="3150"/>
          <w:tab w:val="right" w:pos="9900"/>
        </w:tabs>
        <w:suppressAutoHyphens/>
        <w:spacing w:line="480" w:lineRule="auto"/>
        <w:ind w:left="1080" w:right="522" w:firstLine="14"/>
        <w:rPr>
          <w:rFonts w:ascii="Arial" w:hAnsi="Arial" w:cs="Arial"/>
          <w:sz w:val="22"/>
        </w:rPr>
      </w:pPr>
      <w:r>
        <w:rPr>
          <w:rFonts w:ascii="Arial" w:hAnsi="Arial" w:cs="Arial"/>
          <w:sz w:val="22"/>
        </w:rPr>
        <w:t>State in which incorporated:</w:t>
      </w:r>
      <w:r>
        <w:rPr>
          <w:rFonts w:ascii="Arial" w:hAnsi="Arial" w:cs="Arial"/>
          <w:sz w:val="22"/>
          <w:u w:val="single"/>
        </w:rPr>
        <w:tab/>
      </w:r>
    </w:p>
    <w:p w:rsidR="004E1DBE" w:rsidRDefault="004E1DBE" w:rsidP="00935D18">
      <w:pPr>
        <w:numPr>
          <w:ilvl w:val="0"/>
          <w:numId w:val="44"/>
        </w:numPr>
        <w:suppressAutoHyphens/>
        <w:spacing w:before="120" w:line="480" w:lineRule="auto"/>
        <w:ind w:left="1080" w:right="522"/>
        <w:rPr>
          <w:rFonts w:ascii="Arial" w:hAnsi="Arial" w:cs="Arial"/>
          <w:sz w:val="22"/>
        </w:rPr>
      </w:pPr>
      <w:r>
        <w:rPr>
          <w:rFonts w:ascii="Arial" w:hAnsi="Arial" w:cs="Arial"/>
          <w:sz w:val="22"/>
        </w:rPr>
        <w:t>Agent for Service of Process in California:</w:t>
      </w:r>
    </w:p>
    <w:p w:rsidR="004E1DBE" w:rsidRDefault="004E1DBE" w:rsidP="004E1DBE">
      <w:pPr>
        <w:tabs>
          <w:tab w:val="left" w:pos="1890"/>
          <w:tab w:val="right" w:pos="9900"/>
        </w:tabs>
        <w:suppressAutoHyphens/>
        <w:spacing w:line="480" w:lineRule="auto"/>
        <w:ind w:left="1080" w:right="522" w:firstLine="18"/>
        <w:rPr>
          <w:rFonts w:ascii="Arial" w:hAnsi="Arial" w:cs="Arial"/>
          <w:sz w:val="22"/>
          <w:u w:val="single"/>
        </w:rPr>
      </w:pPr>
      <w:r>
        <w:rPr>
          <w:rFonts w:ascii="Arial" w:hAnsi="Arial" w:cs="Arial"/>
          <w:sz w:val="22"/>
        </w:rPr>
        <w:t>Name:</w:t>
      </w:r>
      <w:r>
        <w:rPr>
          <w:rFonts w:ascii="Arial" w:hAnsi="Arial" w:cs="Arial"/>
          <w:sz w:val="22"/>
        </w:rPr>
        <w:tab/>
      </w:r>
      <w:r>
        <w:rPr>
          <w:rFonts w:ascii="Arial" w:hAnsi="Arial" w:cs="Arial"/>
          <w:sz w:val="22"/>
          <w:u w:val="single"/>
        </w:rPr>
        <w:tab/>
      </w:r>
    </w:p>
    <w:p w:rsidR="004E1DBE" w:rsidRDefault="004E1DBE" w:rsidP="004E1DBE">
      <w:pPr>
        <w:tabs>
          <w:tab w:val="left" w:pos="1890"/>
          <w:tab w:val="right" w:pos="9900"/>
        </w:tabs>
        <w:suppressAutoHyphens/>
        <w:spacing w:line="480" w:lineRule="auto"/>
        <w:ind w:left="1080" w:right="522" w:firstLine="18"/>
        <w:rPr>
          <w:rFonts w:ascii="Arial" w:hAnsi="Arial" w:cs="Arial"/>
          <w:sz w:val="22"/>
          <w:u w:val="single"/>
        </w:rPr>
      </w:pPr>
      <w:r>
        <w:rPr>
          <w:rFonts w:ascii="Arial" w:hAnsi="Arial" w:cs="Arial"/>
          <w:sz w:val="22"/>
        </w:rPr>
        <w:t>Address:</w:t>
      </w:r>
      <w:r>
        <w:rPr>
          <w:rFonts w:ascii="Arial" w:hAnsi="Arial" w:cs="Arial"/>
          <w:sz w:val="22"/>
          <w:u w:val="single"/>
        </w:rPr>
        <w:tab/>
      </w:r>
    </w:p>
    <w:p w:rsidR="004E1DBE" w:rsidRDefault="004E1DBE" w:rsidP="004E1DBE">
      <w:pPr>
        <w:tabs>
          <w:tab w:val="left" w:pos="1890"/>
          <w:tab w:val="right" w:pos="5760"/>
          <w:tab w:val="left" w:pos="5940"/>
          <w:tab w:val="left" w:pos="6570"/>
          <w:tab w:val="right" w:pos="7380"/>
          <w:tab w:val="left" w:pos="7560"/>
          <w:tab w:val="left" w:pos="8010"/>
          <w:tab w:val="right" w:pos="9900"/>
        </w:tabs>
        <w:suppressAutoHyphens/>
        <w:spacing w:line="480" w:lineRule="auto"/>
        <w:ind w:left="1080" w:right="522" w:firstLine="18"/>
        <w:rPr>
          <w:rFonts w:ascii="Arial" w:hAnsi="Arial" w:cs="Arial"/>
          <w:sz w:val="22"/>
        </w:rPr>
      </w:pPr>
      <w:r>
        <w:rPr>
          <w:rFonts w:ascii="Arial" w:hAnsi="Arial" w:cs="Arial"/>
          <w:sz w:val="22"/>
        </w:rPr>
        <w:t>City:</w:t>
      </w:r>
      <w:r>
        <w:rPr>
          <w:rFonts w:ascii="Arial" w:hAnsi="Arial" w:cs="Arial"/>
          <w:sz w:val="22"/>
        </w:rPr>
        <w:tab/>
      </w:r>
      <w:r>
        <w:rPr>
          <w:rFonts w:ascii="Arial" w:hAnsi="Arial" w:cs="Arial"/>
          <w:sz w:val="22"/>
          <w:u w:val="single"/>
        </w:rPr>
        <w:tab/>
      </w:r>
      <w:r>
        <w:rPr>
          <w:rFonts w:ascii="Arial" w:hAnsi="Arial" w:cs="Arial"/>
          <w:sz w:val="22"/>
        </w:rPr>
        <w:tab/>
        <w:t>State:</w:t>
      </w:r>
      <w:r>
        <w:rPr>
          <w:rFonts w:ascii="Arial" w:hAnsi="Arial" w:cs="Arial"/>
          <w:sz w:val="22"/>
        </w:rPr>
        <w:tab/>
      </w:r>
      <w:r>
        <w:rPr>
          <w:rFonts w:ascii="Arial" w:hAnsi="Arial" w:cs="Arial"/>
          <w:sz w:val="22"/>
          <w:u w:val="single"/>
        </w:rPr>
        <w:tab/>
      </w:r>
      <w:r>
        <w:rPr>
          <w:rFonts w:ascii="Arial" w:hAnsi="Arial" w:cs="Arial"/>
          <w:sz w:val="22"/>
        </w:rPr>
        <w:tab/>
        <w:t>Zip: _</w:t>
      </w:r>
      <w:r>
        <w:rPr>
          <w:rFonts w:ascii="Arial" w:hAnsi="Arial" w:cs="Arial"/>
          <w:sz w:val="22"/>
          <w:u w:val="single"/>
        </w:rPr>
        <w:tab/>
      </w:r>
    </w:p>
    <w:p w:rsidR="004E1DBE" w:rsidRDefault="004E1DBE" w:rsidP="004E1DBE">
      <w:pPr>
        <w:tabs>
          <w:tab w:val="left" w:pos="1890"/>
          <w:tab w:val="right" w:pos="4950"/>
          <w:tab w:val="left" w:pos="5220"/>
          <w:tab w:val="left" w:pos="6210"/>
          <w:tab w:val="right" w:pos="9900"/>
        </w:tabs>
        <w:suppressAutoHyphens/>
        <w:spacing w:line="480" w:lineRule="auto"/>
        <w:ind w:left="1080" w:right="522" w:firstLine="18"/>
        <w:rPr>
          <w:rFonts w:ascii="Arial" w:hAnsi="Arial" w:cs="Arial"/>
          <w:sz w:val="22"/>
        </w:rPr>
      </w:pPr>
      <w:r>
        <w:rPr>
          <w:rFonts w:ascii="Arial" w:hAnsi="Arial" w:cs="Arial"/>
          <w:sz w:val="22"/>
        </w:rPr>
        <w:t xml:space="preserve">Telephone No: </w:t>
      </w:r>
      <w:r>
        <w:rPr>
          <w:rFonts w:ascii="Arial" w:hAnsi="Arial" w:cs="Arial"/>
          <w:sz w:val="22"/>
          <w:u w:val="single"/>
        </w:rPr>
        <w:tab/>
      </w:r>
      <w:r>
        <w:rPr>
          <w:rFonts w:ascii="Arial" w:hAnsi="Arial" w:cs="Arial"/>
          <w:sz w:val="22"/>
        </w:rPr>
        <w:tab/>
        <w:t>Fax No.:</w:t>
      </w:r>
      <w:r>
        <w:rPr>
          <w:rFonts w:ascii="Arial" w:hAnsi="Arial" w:cs="Arial"/>
          <w:sz w:val="22"/>
        </w:rPr>
        <w:tab/>
      </w:r>
      <w:r>
        <w:rPr>
          <w:rFonts w:ascii="Arial" w:hAnsi="Arial" w:cs="Arial"/>
          <w:sz w:val="22"/>
          <w:u w:val="single"/>
        </w:rPr>
        <w:tab/>
      </w:r>
    </w:p>
    <w:p w:rsidR="004E1DBE" w:rsidRDefault="004E1DBE" w:rsidP="00935D18">
      <w:pPr>
        <w:numPr>
          <w:ilvl w:val="0"/>
          <w:numId w:val="44"/>
        </w:numPr>
        <w:suppressAutoHyphens/>
        <w:spacing w:before="120" w:line="480" w:lineRule="auto"/>
        <w:ind w:left="1080" w:right="522"/>
        <w:rPr>
          <w:rFonts w:ascii="Arial" w:hAnsi="Arial" w:cs="Arial"/>
          <w:sz w:val="22"/>
        </w:rPr>
      </w:pPr>
      <w:r>
        <w:rPr>
          <w:rFonts w:ascii="Arial" w:hAnsi="Arial" w:cs="Arial"/>
          <w:sz w:val="22"/>
        </w:rPr>
        <w:t>If a corporation, complete the following:</w:t>
      </w:r>
    </w:p>
    <w:p w:rsidR="004E1DBE" w:rsidRDefault="004E1DBE" w:rsidP="004E1DBE">
      <w:pPr>
        <w:tabs>
          <w:tab w:val="left" w:pos="3420"/>
          <w:tab w:val="right" w:pos="5580"/>
        </w:tabs>
        <w:suppressAutoHyphens/>
        <w:spacing w:line="480" w:lineRule="auto"/>
        <w:ind w:left="1080" w:right="522"/>
        <w:rPr>
          <w:rFonts w:ascii="Arial" w:hAnsi="Arial" w:cs="Arial"/>
          <w:sz w:val="22"/>
          <w:u w:val="single"/>
        </w:rPr>
      </w:pPr>
      <w:r>
        <w:rPr>
          <w:rFonts w:ascii="Arial" w:hAnsi="Arial" w:cs="Arial"/>
          <w:sz w:val="22"/>
        </w:rPr>
        <w:t>Date of incorporation:</w:t>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tabs>
          <w:tab w:val="left" w:pos="3420"/>
          <w:tab w:val="right" w:pos="9270"/>
        </w:tabs>
        <w:suppressAutoHyphens/>
        <w:spacing w:line="480" w:lineRule="auto"/>
        <w:ind w:left="1080" w:right="522"/>
        <w:rPr>
          <w:rFonts w:ascii="Arial" w:hAnsi="Arial" w:cs="Arial"/>
          <w:sz w:val="22"/>
          <w:u w:val="single"/>
        </w:rPr>
      </w:pPr>
      <w:r>
        <w:rPr>
          <w:rFonts w:ascii="Arial" w:hAnsi="Arial" w:cs="Arial"/>
          <w:sz w:val="22"/>
        </w:rPr>
        <w:t>State(s) in which incorporated:</w:t>
      </w:r>
      <w:r>
        <w:rPr>
          <w:rFonts w:ascii="Arial" w:hAnsi="Arial" w:cs="Arial"/>
          <w:sz w:val="22"/>
          <w:u w:val="single"/>
        </w:rPr>
        <w:tab/>
      </w:r>
    </w:p>
    <w:p w:rsidR="004E1DBE" w:rsidRDefault="004E1DBE" w:rsidP="00935D18">
      <w:pPr>
        <w:numPr>
          <w:ilvl w:val="0"/>
          <w:numId w:val="44"/>
        </w:numPr>
        <w:suppressAutoHyphens/>
        <w:spacing w:line="480" w:lineRule="auto"/>
        <w:ind w:left="1080" w:right="522"/>
        <w:rPr>
          <w:rFonts w:ascii="Arial" w:hAnsi="Arial" w:cs="Arial"/>
          <w:sz w:val="22"/>
        </w:rPr>
      </w:pPr>
      <w:r>
        <w:rPr>
          <w:rFonts w:ascii="Arial" w:hAnsi="Arial" w:cs="Arial"/>
          <w:sz w:val="22"/>
        </w:rPr>
        <w:t>If a partnership, complete the following:</w:t>
      </w:r>
    </w:p>
    <w:p w:rsidR="004E1DBE" w:rsidRDefault="004E1DBE" w:rsidP="004E1DBE">
      <w:pPr>
        <w:tabs>
          <w:tab w:val="left" w:pos="2520"/>
          <w:tab w:val="right" w:pos="4680"/>
        </w:tabs>
        <w:suppressAutoHyphens/>
        <w:spacing w:line="480" w:lineRule="auto"/>
        <w:ind w:left="1080" w:right="522"/>
        <w:rPr>
          <w:rFonts w:ascii="Arial" w:hAnsi="Arial" w:cs="Arial"/>
          <w:sz w:val="22"/>
        </w:rPr>
      </w:pPr>
      <w:r>
        <w:rPr>
          <w:rFonts w:ascii="Arial" w:hAnsi="Arial" w:cs="Arial"/>
          <w:sz w:val="22"/>
        </w:rPr>
        <w:t xml:space="preserve">Date of organization: </w:t>
      </w:r>
      <w:r>
        <w:rPr>
          <w:rFonts w:ascii="Arial" w:hAnsi="Arial" w:cs="Arial"/>
          <w:sz w:val="22"/>
          <w:u w:val="single"/>
        </w:rPr>
        <w:tab/>
      </w:r>
    </w:p>
    <w:p w:rsidR="004E1DBE" w:rsidRDefault="004E1DBE" w:rsidP="004E1DBE">
      <w:pPr>
        <w:tabs>
          <w:tab w:val="left" w:pos="2520"/>
          <w:tab w:val="left" w:pos="3420"/>
          <w:tab w:val="left" w:pos="6030"/>
        </w:tabs>
        <w:suppressAutoHyphens/>
        <w:spacing w:before="120" w:line="480" w:lineRule="auto"/>
        <w:ind w:left="1080" w:right="522"/>
        <w:rPr>
          <w:rFonts w:ascii="Arial" w:hAnsi="Arial" w:cs="Arial"/>
          <w:sz w:val="22"/>
        </w:rPr>
      </w:pPr>
      <w:r>
        <w:rPr>
          <w:rFonts w:ascii="Arial" w:hAnsi="Arial" w:cs="Arial"/>
          <w:sz w:val="22"/>
        </w:rPr>
        <w:t>Type of partnership:</w:t>
      </w:r>
      <w:r>
        <w:rPr>
          <w:rFonts w:ascii="Arial" w:hAnsi="Arial" w:cs="Arial"/>
          <w:sz w:val="22"/>
        </w:rPr>
        <w:tab/>
      </w:r>
      <w:r>
        <w:rPr>
          <w:rFonts w:ascii="Arial" w:hAnsi="Arial" w:cs="Arial"/>
          <w:sz w:val="22"/>
        </w:rPr>
        <w:fldChar w:fldCharType="begin">
          <w:ffData>
            <w:name w:val="Check5"/>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General</w:t>
      </w:r>
      <w:r>
        <w:rPr>
          <w:rFonts w:ascii="Arial" w:hAnsi="Arial" w:cs="Arial"/>
          <w:sz w:val="22"/>
        </w:rPr>
        <w:tab/>
      </w: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Limited</w:t>
      </w:r>
    </w:p>
    <w:p w:rsidR="004E1DBE" w:rsidRDefault="004E1DBE" w:rsidP="004E1DBE">
      <w:pPr>
        <w:suppressAutoHyphens/>
        <w:spacing w:line="480" w:lineRule="auto"/>
        <w:ind w:left="1080" w:right="522"/>
        <w:rPr>
          <w:rFonts w:ascii="Arial" w:hAnsi="Arial" w:cs="Arial"/>
          <w:sz w:val="22"/>
        </w:rPr>
      </w:pPr>
      <w:r>
        <w:rPr>
          <w:rFonts w:ascii="Arial" w:hAnsi="Arial" w:cs="Arial"/>
          <w:sz w:val="22"/>
        </w:rPr>
        <w:t>List names and addresses of all partners:</w:t>
      </w:r>
    </w:p>
    <w:p w:rsidR="004E1DBE" w:rsidRDefault="004E1DBE" w:rsidP="004E1DBE">
      <w:pPr>
        <w:tabs>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Name:</w:t>
      </w:r>
      <w:r>
        <w:rPr>
          <w:rFonts w:ascii="Arial" w:hAnsi="Arial" w:cs="Arial"/>
          <w:sz w:val="22"/>
        </w:rPr>
        <w:tab/>
      </w:r>
      <w:r>
        <w:rPr>
          <w:rFonts w:ascii="Arial" w:hAnsi="Arial" w:cs="Arial"/>
          <w:sz w:val="22"/>
          <w:u w:val="single"/>
        </w:rPr>
        <w:tab/>
      </w:r>
    </w:p>
    <w:p w:rsidR="004E1DBE"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Address:</w:t>
      </w:r>
      <w:r>
        <w:rPr>
          <w:rFonts w:ascii="Arial" w:hAnsi="Arial" w:cs="Arial"/>
          <w:sz w:val="22"/>
          <w:u w:val="single"/>
        </w:rPr>
        <w:tab/>
      </w:r>
    </w:p>
    <w:p w:rsidR="004E1DBE"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sz w:val="22"/>
        </w:rPr>
      </w:pPr>
      <w:r>
        <w:rPr>
          <w:rFonts w:ascii="Arial" w:hAnsi="Arial" w:cs="Arial"/>
          <w:sz w:val="22"/>
        </w:rPr>
        <w:lastRenderedPageBreak/>
        <w:t>City:</w:t>
      </w:r>
      <w:r>
        <w:rPr>
          <w:rFonts w:ascii="Arial" w:hAnsi="Arial" w:cs="Arial"/>
          <w:sz w:val="22"/>
        </w:rPr>
        <w:tab/>
      </w:r>
      <w:r>
        <w:rPr>
          <w:rFonts w:ascii="Arial" w:hAnsi="Arial" w:cs="Arial"/>
          <w:sz w:val="22"/>
          <w:u w:val="single"/>
        </w:rPr>
        <w:tab/>
      </w:r>
      <w:r>
        <w:rPr>
          <w:rFonts w:ascii="Arial" w:hAnsi="Arial" w:cs="Arial"/>
          <w:sz w:val="22"/>
        </w:rPr>
        <w:tab/>
        <w:t>State:</w:t>
      </w:r>
      <w:r>
        <w:rPr>
          <w:rFonts w:ascii="Arial" w:hAnsi="Arial" w:cs="Arial"/>
          <w:sz w:val="22"/>
        </w:rPr>
        <w:tab/>
      </w:r>
      <w:r>
        <w:rPr>
          <w:rFonts w:ascii="Arial" w:hAnsi="Arial" w:cs="Arial"/>
          <w:sz w:val="22"/>
          <w:u w:val="single"/>
        </w:rPr>
        <w:tab/>
      </w:r>
      <w:r>
        <w:rPr>
          <w:rFonts w:ascii="Arial" w:hAnsi="Arial" w:cs="Arial"/>
          <w:sz w:val="22"/>
        </w:rPr>
        <w:tab/>
        <w:t xml:space="preserve">Zip: </w:t>
      </w:r>
      <w:r>
        <w:rPr>
          <w:rFonts w:ascii="Arial" w:hAnsi="Arial" w:cs="Arial"/>
          <w:sz w:val="22"/>
        </w:rPr>
        <w:tab/>
      </w:r>
      <w:r>
        <w:rPr>
          <w:rFonts w:ascii="Arial" w:hAnsi="Arial" w:cs="Arial"/>
          <w:sz w:val="22"/>
          <w:u w:val="single"/>
        </w:rPr>
        <w:tab/>
      </w:r>
    </w:p>
    <w:p w:rsidR="004E1DBE" w:rsidRDefault="004E1DBE" w:rsidP="004E1DBE">
      <w:pPr>
        <w:tabs>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Name:</w:t>
      </w:r>
      <w:r>
        <w:rPr>
          <w:rFonts w:ascii="Arial" w:hAnsi="Arial" w:cs="Arial"/>
          <w:sz w:val="22"/>
        </w:rPr>
        <w:tab/>
      </w:r>
      <w:r>
        <w:rPr>
          <w:rFonts w:ascii="Arial" w:hAnsi="Arial" w:cs="Arial"/>
          <w:sz w:val="22"/>
          <w:u w:val="single"/>
        </w:rPr>
        <w:tab/>
      </w:r>
    </w:p>
    <w:p w:rsidR="004E1DBE"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Address:</w:t>
      </w:r>
      <w:r>
        <w:rPr>
          <w:rFonts w:ascii="Arial" w:hAnsi="Arial" w:cs="Arial"/>
          <w:sz w:val="22"/>
          <w:u w:val="single"/>
        </w:rPr>
        <w:tab/>
      </w:r>
    </w:p>
    <w:p w:rsidR="004E1DBE"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sz w:val="22"/>
        </w:rPr>
      </w:pPr>
      <w:r>
        <w:rPr>
          <w:rFonts w:ascii="Arial" w:hAnsi="Arial" w:cs="Arial"/>
          <w:sz w:val="22"/>
        </w:rPr>
        <w:t>City:</w:t>
      </w:r>
      <w:r>
        <w:rPr>
          <w:rFonts w:ascii="Arial" w:hAnsi="Arial" w:cs="Arial"/>
          <w:sz w:val="22"/>
        </w:rPr>
        <w:tab/>
      </w:r>
      <w:r>
        <w:rPr>
          <w:rFonts w:ascii="Arial" w:hAnsi="Arial" w:cs="Arial"/>
          <w:sz w:val="22"/>
          <w:u w:val="single"/>
        </w:rPr>
        <w:tab/>
      </w:r>
      <w:r>
        <w:rPr>
          <w:rFonts w:ascii="Arial" w:hAnsi="Arial" w:cs="Arial"/>
          <w:sz w:val="22"/>
        </w:rPr>
        <w:tab/>
        <w:t>State:</w:t>
      </w:r>
      <w:r>
        <w:rPr>
          <w:rFonts w:ascii="Arial" w:hAnsi="Arial" w:cs="Arial"/>
          <w:sz w:val="22"/>
        </w:rPr>
        <w:tab/>
      </w:r>
      <w:r>
        <w:rPr>
          <w:rFonts w:ascii="Arial" w:hAnsi="Arial" w:cs="Arial"/>
          <w:sz w:val="22"/>
          <w:u w:val="single"/>
        </w:rPr>
        <w:tab/>
      </w:r>
      <w:r>
        <w:rPr>
          <w:rFonts w:ascii="Arial" w:hAnsi="Arial" w:cs="Arial"/>
          <w:sz w:val="22"/>
        </w:rPr>
        <w:tab/>
        <w:t xml:space="preserve">Zip: </w:t>
      </w:r>
      <w:r>
        <w:rPr>
          <w:rFonts w:ascii="Arial" w:hAnsi="Arial" w:cs="Arial"/>
          <w:sz w:val="22"/>
          <w:u w:val="single"/>
        </w:rPr>
        <w:tab/>
      </w:r>
      <w:r>
        <w:rPr>
          <w:rFonts w:ascii="Arial" w:hAnsi="Arial" w:cs="Arial"/>
          <w:sz w:val="22"/>
          <w:u w:val="single"/>
        </w:rPr>
        <w:tab/>
      </w:r>
    </w:p>
    <w:p w:rsidR="004E1DBE" w:rsidRDefault="004E1DBE" w:rsidP="004E1DBE">
      <w:pPr>
        <w:tabs>
          <w:tab w:val="left" w:pos="1890"/>
          <w:tab w:val="left" w:pos="9936"/>
          <w:tab w:val="left" w:pos="10368"/>
          <w:tab w:val="right" w:pos="10440"/>
        </w:tabs>
        <w:suppressAutoHyphens/>
        <w:spacing w:line="360" w:lineRule="auto"/>
        <w:ind w:left="1350" w:right="522" w:hanging="360"/>
        <w:rPr>
          <w:rFonts w:ascii="Arial" w:hAnsi="Arial" w:cs="Arial"/>
          <w:sz w:val="22"/>
        </w:rPr>
      </w:pPr>
    </w:p>
    <w:p w:rsidR="004E1DBE" w:rsidRDefault="004E1DBE" w:rsidP="004E1DBE">
      <w:pPr>
        <w:tabs>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Name:</w:t>
      </w:r>
      <w:r>
        <w:rPr>
          <w:rFonts w:ascii="Arial" w:hAnsi="Arial" w:cs="Arial"/>
          <w:sz w:val="22"/>
        </w:rPr>
        <w:tab/>
      </w:r>
      <w:r>
        <w:rPr>
          <w:rFonts w:ascii="Arial" w:hAnsi="Arial" w:cs="Arial"/>
          <w:sz w:val="22"/>
          <w:u w:val="single"/>
        </w:rPr>
        <w:tab/>
      </w:r>
    </w:p>
    <w:p w:rsidR="004E1DBE"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Address:</w:t>
      </w:r>
      <w:r>
        <w:rPr>
          <w:rFonts w:ascii="Arial" w:hAnsi="Arial" w:cs="Arial"/>
          <w:sz w:val="22"/>
          <w:u w:val="single"/>
        </w:rPr>
        <w:tab/>
      </w:r>
    </w:p>
    <w:p w:rsidR="004E1DBE"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sz w:val="22"/>
        </w:rPr>
      </w:pPr>
      <w:r>
        <w:rPr>
          <w:rFonts w:ascii="Arial" w:hAnsi="Arial" w:cs="Arial"/>
          <w:sz w:val="22"/>
        </w:rPr>
        <w:t>City:</w:t>
      </w:r>
      <w:r>
        <w:rPr>
          <w:rFonts w:ascii="Arial" w:hAnsi="Arial" w:cs="Arial"/>
          <w:sz w:val="22"/>
        </w:rPr>
        <w:tab/>
      </w:r>
      <w:r>
        <w:rPr>
          <w:rFonts w:ascii="Arial" w:hAnsi="Arial" w:cs="Arial"/>
          <w:sz w:val="22"/>
          <w:u w:val="single"/>
        </w:rPr>
        <w:tab/>
      </w:r>
      <w:r>
        <w:rPr>
          <w:rFonts w:ascii="Arial" w:hAnsi="Arial" w:cs="Arial"/>
          <w:sz w:val="22"/>
        </w:rPr>
        <w:tab/>
        <w:t>State:</w:t>
      </w:r>
      <w:r>
        <w:rPr>
          <w:rFonts w:ascii="Arial" w:hAnsi="Arial" w:cs="Arial"/>
          <w:sz w:val="22"/>
        </w:rPr>
        <w:tab/>
      </w:r>
      <w:r>
        <w:rPr>
          <w:rFonts w:ascii="Arial" w:hAnsi="Arial" w:cs="Arial"/>
          <w:sz w:val="22"/>
          <w:u w:val="single"/>
        </w:rPr>
        <w:tab/>
      </w:r>
      <w:r>
        <w:rPr>
          <w:rFonts w:ascii="Arial" w:hAnsi="Arial" w:cs="Arial"/>
          <w:sz w:val="22"/>
        </w:rPr>
        <w:tab/>
        <w:t xml:space="preserve">Zip: </w:t>
      </w:r>
      <w:r>
        <w:rPr>
          <w:rFonts w:ascii="Arial" w:hAnsi="Arial" w:cs="Arial"/>
          <w:sz w:val="22"/>
        </w:rPr>
        <w:tab/>
      </w:r>
      <w:r>
        <w:rPr>
          <w:rFonts w:ascii="Arial" w:hAnsi="Arial" w:cs="Arial"/>
          <w:sz w:val="22"/>
          <w:u w:val="single"/>
        </w:rPr>
        <w:tab/>
      </w:r>
    </w:p>
    <w:p w:rsidR="004E1DBE" w:rsidRDefault="004E1DBE" w:rsidP="00935D18">
      <w:pPr>
        <w:numPr>
          <w:ilvl w:val="0"/>
          <w:numId w:val="8"/>
        </w:numPr>
        <w:tabs>
          <w:tab w:val="clear" w:pos="360"/>
        </w:tabs>
        <w:suppressAutoHyphens/>
        <w:spacing w:line="360" w:lineRule="auto"/>
        <w:ind w:left="720" w:right="522"/>
        <w:rPr>
          <w:rFonts w:ascii="Arial" w:hAnsi="Arial" w:cs="Arial"/>
          <w:sz w:val="22"/>
        </w:rPr>
      </w:pPr>
      <w:r>
        <w:rPr>
          <w:rFonts w:ascii="Arial" w:hAnsi="Arial" w:cs="Arial"/>
          <w:sz w:val="22"/>
        </w:rPr>
        <w:t>If a joint venture, list names and addresses of all partners in the joint venture (attach additional sheets if necessary):</w:t>
      </w:r>
    </w:p>
    <w:p w:rsidR="004E1DBE" w:rsidRDefault="004E1DBE" w:rsidP="004E1DBE">
      <w:pPr>
        <w:suppressAutoHyphens/>
        <w:ind w:left="720" w:right="522"/>
        <w:rPr>
          <w:rFonts w:ascii="Arial" w:hAnsi="Arial" w:cs="Arial"/>
          <w:sz w:val="22"/>
        </w:rPr>
      </w:pPr>
    </w:p>
    <w:p w:rsidR="004E1DBE" w:rsidRDefault="004E1DBE" w:rsidP="004E1DBE">
      <w:pPr>
        <w:tabs>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Name:</w:t>
      </w:r>
      <w:r>
        <w:rPr>
          <w:rFonts w:ascii="Arial" w:hAnsi="Arial" w:cs="Arial"/>
          <w:sz w:val="22"/>
        </w:rPr>
        <w:tab/>
      </w:r>
      <w:r>
        <w:rPr>
          <w:rFonts w:ascii="Arial" w:hAnsi="Arial" w:cs="Arial"/>
          <w:sz w:val="22"/>
          <w:u w:val="single"/>
        </w:rPr>
        <w:tab/>
      </w:r>
    </w:p>
    <w:p w:rsidR="004E1DBE"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Address:</w:t>
      </w:r>
      <w:r>
        <w:rPr>
          <w:rFonts w:ascii="Arial" w:hAnsi="Arial" w:cs="Arial"/>
          <w:sz w:val="22"/>
          <w:u w:val="single"/>
        </w:rPr>
        <w:tab/>
      </w:r>
    </w:p>
    <w:p w:rsidR="004E1DBE"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sz w:val="22"/>
        </w:rPr>
      </w:pPr>
      <w:r>
        <w:rPr>
          <w:rFonts w:ascii="Arial" w:hAnsi="Arial" w:cs="Arial"/>
          <w:sz w:val="22"/>
        </w:rPr>
        <w:t>City:</w:t>
      </w:r>
      <w:r>
        <w:rPr>
          <w:rFonts w:ascii="Arial" w:hAnsi="Arial" w:cs="Arial"/>
          <w:sz w:val="22"/>
        </w:rPr>
        <w:tab/>
      </w:r>
      <w:r>
        <w:rPr>
          <w:rFonts w:ascii="Arial" w:hAnsi="Arial" w:cs="Arial"/>
          <w:sz w:val="22"/>
          <w:u w:val="single"/>
        </w:rPr>
        <w:tab/>
      </w:r>
      <w:r>
        <w:rPr>
          <w:rFonts w:ascii="Arial" w:hAnsi="Arial" w:cs="Arial"/>
          <w:sz w:val="22"/>
        </w:rPr>
        <w:tab/>
        <w:t>State:</w:t>
      </w:r>
      <w:r>
        <w:rPr>
          <w:rFonts w:ascii="Arial" w:hAnsi="Arial" w:cs="Arial"/>
          <w:sz w:val="22"/>
        </w:rPr>
        <w:tab/>
      </w:r>
      <w:r>
        <w:rPr>
          <w:rFonts w:ascii="Arial" w:hAnsi="Arial" w:cs="Arial"/>
          <w:sz w:val="22"/>
          <w:u w:val="single"/>
        </w:rPr>
        <w:tab/>
      </w:r>
      <w:r>
        <w:rPr>
          <w:rFonts w:ascii="Arial" w:hAnsi="Arial" w:cs="Arial"/>
          <w:sz w:val="22"/>
        </w:rPr>
        <w:tab/>
        <w:t xml:space="preserve">Zip: </w:t>
      </w:r>
      <w:r>
        <w:rPr>
          <w:rFonts w:ascii="Arial" w:hAnsi="Arial" w:cs="Arial"/>
          <w:sz w:val="22"/>
        </w:rPr>
        <w:tab/>
      </w:r>
      <w:r>
        <w:rPr>
          <w:rFonts w:ascii="Arial" w:hAnsi="Arial" w:cs="Arial"/>
          <w:sz w:val="22"/>
          <w:u w:val="single"/>
        </w:rPr>
        <w:tab/>
      </w:r>
    </w:p>
    <w:p w:rsidR="004E1DBE" w:rsidRDefault="004E1DBE" w:rsidP="004E1DBE">
      <w:pPr>
        <w:suppressAutoHyphens/>
        <w:spacing w:line="360" w:lineRule="auto"/>
        <w:ind w:left="1080" w:right="522"/>
        <w:rPr>
          <w:rFonts w:ascii="Arial" w:hAnsi="Arial" w:cs="Arial"/>
          <w:sz w:val="22"/>
        </w:rPr>
      </w:pPr>
    </w:p>
    <w:p w:rsidR="004E1DBE" w:rsidRPr="00B355E3" w:rsidRDefault="004E1DBE" w:rsidP="004E1DBE">
      <w:pPr>
        <w:tabs>
          <w:tab w:val="left" w:pos="1890"/>
          <w:tab w:val="left" w:pos="9936"/>
          <w:tab w:val="left" w:pos="10368"/>
          <w:tab w:val="right" w:pos="10440"/>
        </w:tabs>
        <w:suppressAutoHyphens/>
        <w:spacing w:line="480" w:lineRule="auto"/>
        <w:ind w:left="1080" w:right="522"/>
        <w:rPr>
          <w:rFonts w:ascii="Arial" w:hAnsi="Arial" w:cs="Arial"/>
          <w:sz w:val="22"/>
          <w:u w:val="single"/>
        </w:rPr>
      </w:pPr>
      <w:r w:rsidRPr="00B355E3">
        <w:rPr>
          <w:rFonts w:ascii="Arial" w:hAnsi="Arial" w:cs="Arial"/>
          <w:sz w:val="22"/>
        </w:rPr>
        <w:t>Name:</w:t>
      </w:r>
      <w:r w:rsidRPr="00B355E3">
        <w:rPr>
          <w:rFonts w:ascii="Arial" w:hAnsi="Arial" w:cs="Arial"/>
          <w:sz w:val="22"/>
        </w:rPr>
        <w:tab/>
      </w:r>
      <w:r w:rsidRPr="00B355E3">
        <w:rPr>
          <w:rFonts w:ascii="Arial" w:hAnsi="Arial" w:cs="Arial"/>
          <w:sz w:val="22"/>
          <w:u w:val="single"/>
        </w:rPr>
        <w:tab/>
      </w:r>
    </w:p>
    <w:p w:rsidR="004E1DBE" w:rsidRPr="00B355E3"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sz w:val="22"/>
          <w:u w:val="single"/>
        </w:rPr>
      </w:pPr>
      <w:r>
        <w:rPr>
          <w:rFonts w:ascii="Arial" w:hAnsi="Arial" w:cs="Arial"/>
          <w:sz w:val="22"/>
        </w:rPr>
        <w:t>Address:</w:t>
      </w:r>
      <w:r w:rsidRPr="00B355E3">
        <w:rPr>
          <w:rFonts w:ascii="Arial" w:hAnsi="Arial" w:cs="Arial"/>
          <w:sz w:val="22"/>
          <w:u w:val="single"/>
        </w:rPr>
        <w:tab/>
      </w:r>
    </w:p>
    <w:p w:rsidR="004E1DBE" w:rsidRPr="00B355E3"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sz w:val="22"/>
        </w:rPr>
      </w:pPr>
      <w:r w:rsidRPr="00B355E3">
        <w:rPr>
          <w:rFonts w:ascii="Arial" w:hAnsi="Arial" w:cs="Arial"/>
          <w:sz w:val="22"/>
        </w:rPr>
        <w:t>City:</w:t>
      </w:r>
      <w:r w:rsidRPr="00B355E3">
        <w:rPr>
          <w:rFonts w:ascii="Arial" w:hAnsi="Arial" w:cs="Arial"/>
          <w:sz w:val="22"/>
        </w:rPr>
        <w:tab/>
      </w:r>
      <w:r w:rsidRPr="00B355E3">
        <w:rPr>
          <w:rFonts w:ascii="Arial" w:hAnsi="Arial" w:cs="Arial"/>
          <w:sz w:val="22"/>
          <w:u w:val="single"/>
        </w:rPr>
        <w:tab/>
      </w:r>
      <w:r w:rsidRPr="00B355E3">
        <w:rPr>
          <w:rFonts w:ascii="Arial" w:hAnsi="Arial" w:cs="Arial"/>
          <w:sz w:val="22"/>
        </w:rPr>
        <w:tab/>
        <w:t>State:</w:t>
      </w:r>
      <w:r w:rsidRPr="00B355E3">
        <w:rPr>
          <w:rFonts w:ascii="Arial" w:hAnsi="Arial" w:cs="Arial"/>
          <w:sz w:val="22"/>
        </w:rPr>
        <w:tab/>
      </w:r>
      <w:r w:rsidRPr="00B355E3">
        <w:rPr>
          <w:rFonts w:ascii="Arial" w:hAnsi="Arial" w:cs="Arial"/>
          <w:sz w:val="22"/>
          <w:u w:val="single"/>
        </w:rPr>
        <w:tab/>
      </w:r>
      <w:r w:rsidRPr="00B355E3">
        <w:rPr>
          <w:rFonts w:ascii="Arial" w:hAnsi="Arial" w:cs="Arial"/>
          <w:sz w:val="22"/>
        </w:rPr>
        <w:tab/>
        <w:t xml:space="preserve">Zip: </w:t>
      </w:r>
      <w:r w:rsidRPr="00B355E3">
        <w:rPr>
          <w:rFonts w:ascii="Arial" w:hAnsi="Arial" w:cs="Arial"/>
          <w:sz w:val="22"/>
        </w:rPr>
        <w:tab/>
      </w:r>
      <w:r w:rsidRPr="00B355E3">
        <w:rPr>
          <w:rFonts w:ascii="Arial" w:hAnsi="Arial" w:cs="Arial"/>
          <w:sz w:val="22"/>
          <w:u w:val="single"/>
        </w:rPr>
        <w:tab/>
      </w:r>
    </w:p>
    <w:p w:rsidR="004E1DBE" w:rsidRDefault="00C818D1" w:rsidP="004E1DBE">
      <w:pPr>
        <w:tabs>
          <w:tab w:val="left" w:pos="4850"/>
        </w:tabs>
        <w:ind w:right="522"/>
        <w:rPr>
          <w:rFonts w:cs="Arial"/>
          <w:szCs w:val="20"/>
        </w:rPr>
      </w:pPr>
      <w:r>
        <w:rPr>
          <w:rFonts w:ascii="Arial" w:hAnsi="Arial" w:cs="Arial"/>
          <w:sz w:val="22"/>
        </w:rPr>
        <w:br w:type="page"/>
      </w:r>
    </w:p>
    <w:p w:rsidR="004E1DBE" w:rsidRPr="00575EDB" w:rsidRDefault="004E1DBE" w:rsidP="00935D18">
      <w:pPr>
        <w:pStyle w:val="ListParagraph"/>
        <w:numPr>
          <w:ilvl w:val="0"/>
          <w:numId w:val="45"/>
        </w:numPr>
        <w:ind w:right="522"/>
        <w:contextualSpacing/>
        <w:rPr>
          <w:rFonts w:ascii="Arial" w:hAnsi="Arial" w:cs="Arial"/>
          <w:szCs w:val="20"/>
        </w:rPr>
      </w:pPr>
      <w:r w:rsidRPr="00575EDB">
        <w:rPr>
          <w:rFonts w:ascii="Arial" w:hAnsi="Arial" w:cs="Arial"/>
          <w:b/>
        </w:rPr>
        <w:lastRenderedPageBreak/>
        <w:t>LICENSING/HEALTH &amp; SAFETY INFORMATION</w:t>
      </w:r>
    </w:p>
    <w:p w:rsidR="004E1DBE" w:rsidRDefault="004E1DBE" w:rsidP="004E1DBE">
      <w:pPr>
        <w:pStyle w:val="ListParagraph"/>
        <w:ind w:right="522"/>
        <w:contextualSpacing/>
        <w:rPr>
          <w:rFonts w:cs="Arial"/>
          <w:szCs w:val="20"/>
        </w:rPr>
      </w:pPr>
    </w:p>
    <w:p w:rsidR="004E1DBE" w:rsidRDefault="00BD5AFD" w:rsidP="00935D18">
      <w:pPr>
        <w:numPr>
          <w:ilvl w:val="0"/>
          <w:numId w:val="9"/>
        </w:numPr>
        <w:tabs>
          <w:tab w:val="clear" w:pos="720"/>
        </w:tabs>
        <w:suppressAutoHyphens/>
        <w:ind w:left="1080" w:right="522"/>
        <w:rPr>
          <w:rFonts w:ascii="Arial" w:hAnsi="Arial" w:cs="Arial"/>
          <w:sz w:val="22"/>
        </w:rPr>
      </w:pPr>
      <w:r>
        <w:rPr>
          <w:rFonts w:ascii="Arial" w:hAnsi="Arial" w:cs="Arial"/>
          <w:sz w:val="22"/>
        </w:rPr>
        <w:t xml:space="preserve">One </w:t>
      </w:r>
      <w:r w:rsidR="00603C78">
        <w:rPr>
          <w:rFonts w:ascii="Arial" w:hAnsi="Arial" w:cs="Arial"/>
          <w:sz w:val="22"/>
        </w:rPr>
        <w:t xml:space="preserve">Class A, General Engineering Contractor’s License with Hazardous Substance Removal Certification (HAZ) </w:t>
      </w:r>
      <w:r w:rsidR="00D300B1">
        <w:rPr>
          <w:rFonts w:ascii="Arial" w:hAnsi="Arial" w:cs="Arial"/>
          <w:sz w:val="22"/>
        </w:rPr>
        <w:t>c</w:t>
      </w:r>
      <w:r w:rsidR="004E1DBE">
        <w:rPr>
          <w:rFonts w:ascii="Arial" w:hAnsi="Arial" w:cs="Arial"/>
          <w:sz w:val="22"/>
        </w:rPr>
        <w:t>urrently licensed through the California Board for Professional Engineers and Land Surveyors issued within the State of California is required. Complete the following:</w:t>
      </w:r>
    </w:p>
    <w:p w:rsidR="004E1DBE" w:rsidRDefault="004E1DBE" w:rsidP="001F3B17">
      <w:pPr>
        <w:suppressAutoHyphens/>
        <w:spacing w:before="240" w:line="480" w:lineRule="auto"/>
        <w:ind w:left="1080" w:right="522"/>
        <w:rPr>
          <w:rFonts w:ascii="Arial" w:hAnsi="Arial" w:cs="Arial"/>
          <w:sz w:val="22"/>
          <w:u w:val="single"/>
        </w:rPr>
      </w:pPr>
      <w:r>
        <w:rPr>
          <w:rFonts w:ascii="Arial" w:hAnsi="Arial" w:cs="Arial"/>
          <w:sz w:val="22"/>
        </w:rPr>
        <w:t>Licensee(s):</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spacing w:line="480" w:lineRule="auto"/>
        <w:ind w:left="1080" w:right="522"/>
        <w:rPr>
          <w:rFonts w:ascii="Arial" w:hAnsi="Arial" w:cs="Arial"/>
          <w:sz w:val="22"/>
          <w:u w:val="single"/>
        </w:rPr>
      </w:pPr>
      <w:r>
        <w:rPr>
          <w:rFonts w:ascii="Arial" w:hAnsi="Arial" w:cs="Arial"/>
          <w:sz w:val="22"/>
        </w:rPr>
        <w:t>License Number(s):</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4E1DBE">
      <w:pPr>
        <w:suppressAutoHyphens/>
        <w:ind w:left="1080" w:right="522"/>
        <w:rPr>
          <w:rFonts w:ascii="Arial" w:hAnsi="Arial" w:cs="Arial"/>
          <w:sz w:val="22"/>
          <w:u w:val="single"/>
        </w:rPr>
      </w:pPr>
      <w:r>
        <w:rPr>
          <w:rFonts w:ascii="Arial" w:hAnsi="Arial" w:cs="Arial"/>
          <w:sz w:val="22"/>
        </w:rPr>
        <w:t>Expiration Date(s):</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Default="004E1DBE" w:rsidP="001F3B17">
      <w:pPr>
        <w:suppressAutoHyphens/>
        <w:ind w:left="720" w:right="522"/>
        <w:rPr>
          <w:rFonts w:ascii="Arial" w:hAnsi="Arial" w:cs="Arial"/>
          <w:sz w:val="22"/>
        </w:rPr>
      </w:pPr>
    </w:p>
    <w:p w:rsidR="004E1DBE" w:rsidRDefault="004E1DBE" w:rsidP="00935D18">
      <w:pPr>
        <w:numPr>
          <w:ilvl w:val="0"/>
          <w:numId w:val="9"/>
        </w:numPr>
        <w:tabs>
          <w:tab w:val="clear" w:pos="720"/>
        </w:tabs>
        <w:suppressAutoHyphens/>
        <w:spacing w:line="360" w:lineRule="auto"/>
        <w:ind w:left="1080" w:right="522"/>
        <w:rPr>
          <w:rFonts w:ascii="Arial" w:hAnsi="Arial" w:cs="Arial"/>
          <w:sz w:val="22"/>
        </w:rPr>
      </w:pPr>
      <w:r>
        <w:rPr>
          <w:rFonts w:ascii="Arial" w:hAnsi="Arial" w:cs="Arial"/>
          <w:sz w:val="22"/>
        </w:rPr>
        <w:t>Do you have a written company Illness and Injury Prevention Program?</w:t>
      </w:r>
      <w:r>
        <w:rPr>
          <w:rFonts w:ascii="Arial" w:hAnsi="Arial" w:cs="Arial"/>
          <w:sz w:val="22"/>
        </w:rPr>
        <w:tab/>
      </w:r>
      <w:r>
        <w:rPr>
          <w:rFonts w:ascii="Arial" w:hAnsi="Arial" w:cs="Arial"/>
          <w:sz w:val="22"/>
        </w:rPr>
        <w:fldChar w:fldCharType="begin">
          <w:ffData>
            <w:name w:val="Check7"/>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Yes     </w:t>
      </w:r>
      <w:r>
        <w:rPr>
          <w:rFonts w:ascii="Arial" w:hAnsi="Arial" w:cs="Arial"/>
          <w:sz w:val="22"/>
        </w:rPr>
        <w:fldChar w:fldCharType="begin">
          <w:ffData>
            <w:name w:val="Check8"/>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No</w:t>
      </w:r>
    </w:p>
    <w:p w:rsidR="004E1DBE" w:rsidRDefault="004E1DBE" w:rsidP="004E1DBE">
      <w:pPr>
        <w:suppressAutoHyphens/>
        <w:spacing w:line="360" w:lineRule="auto"/>
        <w:ind w:left="1080" w:right="522"/>
        <w:rPr>
          <w:rFonts w:ascii="Arial" w:hAnsi="Arial" w:cs="Arial"/>
          <w:sz w:val="22"/>
        </w:rPr>
      </w:pPr>
      <w:r>
        <w:rPr>
          <w:rFonts w:ascii="Arial" w:hAnsi="Arial" w:cs="Arial"/>
          <w:sz w:val="22"/>
        </w:rPr>
        <w:t>If yes, is it signed by a certified Industrial Hygienist?</w:t>
      </w:r>
      <w:r>
        <w:rPr>
          <w:rFonts w:ascii="Arial" w:hAnsi="Arial" w:cs="Arial"/>
          <w:sz w:val="22"/>
        </w:rPr>
        <w:tab/>
      </w:r>
      <w:r>
        <w:rPr>
          <w:rFonts w:ascii="Arial" w:hAnsi="Arial" w:cs="Arial"/>
          <w:sz w:val="22"/>
        </w:rPr>
        <w:tab/>
      </w:r>
      <w:r w:rsidR="001F3B17">
        <w:rPr>
          <w:rFonts w:ascii="Arial" w:hAnsi="Arial" w:cs="Arial"/>
          <w:sz w:val="22"/>
        </w:rPr>
        <w:tab/>
      </w:r>
      <w:r w:rsidR="001F3B17">
        <w:rPr>
          <w:rFonts w:ascii="Arial" w:hAnsi="Arial" w:cs="Arial"/>
          <w:sz w:val="22"/>
        </w:rPr>
        <w:tab/>
      </w:r>
      <w:r>
        <w:rPr>
          <w:rFonts w:ascii="Arial" w:hAnsi="Arial" w:cs="Arial"/>
          <w:sz w:val="22"/>
        </w:rPr>
        <w:fldChar w:fldCharType="begin">
          <w:ffData>
            <w:name w:val="Check7"/>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sidR="001F3B17">
        <w:rPr>
          <w:rFonts w:ascii="Arial" w:hAnsi="Arial" w:cs="Arial"/>
          <w:sz w:val="22"/>
        </w:rPr>
        <w:t xml:space="preserve"> Yes    </w:t>
      </w:r>
      <w:r>
        <w:rPr>
          <w:rFonts w:ascii="Arial" w:hAnsi="Arial" w:cs="Arial"/>
          <w:sz w:val="22"/>
        </w:rPr>
        <w:t xml:space="preserve"> </w:t>
      </w:r>
      <w:r>
        <w:rPr>
          <w:rFonts w:ascii="Arial" w:hAnsi="Arial" w:cs="Arial"/>
          <w:sz w:val="22"/>
        </w:rPr>
        <w:fldChar w:fldCharType="begin">
          <w:ffData>
            <w:name w:val="Check8"/>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No</w:t>
      </w:r>
    </w:p>
    <w:p w:rsidR="004E1DBE" w:rsidRDefault="004E1DBE" w:rsidP="004E1DBE">
      <w:pPr>
        <w:suppressAutoHyphens/>
        <w:spacing w:line="360" w:lineRule="auto"/>
        <w:ind w:left="1080" w:right="522"/>
        <w:rPr>
          <w:rFonts w:ascii="Arial" w:hAnsi="Arial" w:cs="Arial"/>
          <w:sz w:val="22"/>
        </w:rPr>
      </w:pPr>
      <w:r>
        <w:rPr>
          <w:rFonts w:ascii="Arial" w:hAnsi="Arial" w:cs="Arial"/>
          <w:sz w:val="22"/>
        </w:rPr>
        <w:t>Do you employ a full-time certified Industrial Hygienist?</w:t>
      </w:r>
      <w:r>
        <w:rPr>
          <w:rFonts w:ascii="Arial" w:hAnsi="Arial" w:cs="Arial"/>
          <w:sz w:val="22"/>
        </w:rPr>
        <w:tab/>
      </w:r>
      <w:r>
        <w:rPr>
          <w:rFonts w:ascii="Arial" w:hAnsi="Arial" w:cs="Arial"/>
          <w:sz w:val="22"/>
        </w:rPr>
        <w:tab/>
      </w:r>
      <w:r w:rsidR="001F3B17">
        <w:rPr>
          <w:rFonts w:ascii="Arial" w:hAnsi="Arial" w:cs="Arial"/>
          <w:sz w:val="22"/>
        </w:rPr>
        <w:tab/>
      </w:r>
      <w:r w:rsidR="001F3B17">
        <w:rPr>
          <w:rFonts w:ascii="Arial" w:hAnsi="Arial" w:cs="Arial"/>
          <w:sz w:val="22"/>
        </w:rPr>
        <w:tab/>
      </w:r>
      <w:r>
        <w:rPr>
          <w:rFonts w:ascii="Arial" w:hAnsi="Arial" w:cs="Arial"/>
          <w:sz w:val="22"/>
        </w:rPr>
        <w:fldChar w:fldCharType="begin">
          <w:ffData>
            <w:name w:val="Check7"/>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Yes     </w:t>
      </w:r>
      <w:r>
        <w:rPr>
          <w:rFonts w:ascii="Arial" w:hAnsi="Arial" w:cs="Arial"/>
          <w:sz w:val="22"/>
        </w:rPr>
        <w:fldChar w:fldCharType="begin">
          <w:ffData>
            <w:name w:val="Check8"/>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No</w:t>
      </w:r>
    </w:p>
    <w:p w:rsidR="004E1DBE" w:rsidRDefault="004E1DBE" w:rsidP="001F3B17">
      <w:pPr>
        <w:tabs>
          <w:tab w:val="left" w:pos="360"/>
          <w:tab w:val="left" w:pos="720"/>
        </w:tabs>
        <w:suppressAutoHyphens/>
        <w:ind w:left="720" w:right="522"/>
        <w:rPr>
          <w:rFonts w:ascii="Arial" w:hAnsi="Arial" w:cs="Arial"/>
          <w:sz w:val="22"/>
        </w:rPr>
      </w:pPr>
    </w:p>
    <w:p w:rsidR="004E1DBE" w:rsidRDefault="004E1DBE" w:rsidP="00935D18">
      <w:pPr>
        <w:numPr>
          <w:ilvl w:val="0"/>
          <w:numId w:val="9"/>
        </w:numPr>
        <w:tabs>
          <w:tab w:val="clear" w:pos="720"/>
        </w:tabs>
        <w:suppressAutoHyphens/>
        <w:ind w:left="1080" w:right="522"/>
        <w:rPr>
          <w:rFonts w:ascii="Arial" w:hAnsi="Arial" w:cs="Arial"/>
          <w:sz w:val="22"/>
          <w:u w:val="single"/>
        </w:rPr>
      </w:pPr>
      <w:r>
        <w:rPr>
          <w:rFonts w:ascii="Arial" w:hAnsi="Arial" w:cs="Arial"/>
          <w:sz w:val="22"/>
        </w:rPr>
        <w:t xml:space="preserve">What is your OSHA </w:t>
      </w:r>
      <w:r>
        <w:rPr>
          <w:rFonts w:ascii="Arial" w:hAnsi="Arial" w:cs="Arial"/>
          <w:sz w:val="22"/>
          <w:u w:val="single"/>
        </w:rPr>
        <w:t>lost-time</w:t>
      </w:r>
      <w:r>
        <w:rPr>
          <w:rFonts w:ascii="Arial" w:hAnsi="Arial" w:cs="Arial"/>
          <w:sz w:val="22"/>
        </w:rPr>
        <w:t xml:space="preserve"> injury/illness incidence rate for the last 3 years?</w:t>
      </w:r>
      <w:r>
        <w:rPr>
          <w:rFonts w:ascii="Arial" w:hAnsi="Arial" w:cs="Arial"/>
          <w:sz w:val="22"/>
        </w:rPr>
        <w:tab/>
      </w:r>
      <w:r>
        <w:rPr>
          <w:rFonts w:ascii="Arial" w:hAnsi="Arial" w:cs="Arial"/>
          <w:sz w:val="22"/>
          <w:u w:val="single"/>
        </w:rPr>
        <w:tab/>
      </w:r>
    </w:p>
    <w:p w:rsidR="004E1DBE" w:rsidRDefault="004E1DBE" w:rsidP="001F3B17">
      <w:pPr>
        <w:tabs>
          <w:tab w:val="left" w:pos="360"/>
          <w:tab w:val="left" w:pos="720"/>
          <w:tab w:val="left" w:pos="8010"/>
          <w:tab w:val="right" w:pos="9270"/>
        </w:tabs>
        <w:suppressAutoHyphens/>
        <w:ind w:left="720" w:right="522"/>
        <w:rPr>
          <w:rFonts w:ascii="Arial" w:hAnsi="Arial" w:cs="Arial"/>
          <w:sz w:val="22"/>
        </w:rPr>
      </w:pPr>
    </w:p>
    <w:p w:rsidR="004E1DBE" w:rsidRDefault="004E1DBE" w:rsidP="00935D18">
      <w:pPr>
        <w:numPr>
          <w:ilvl w:val="0"/>
          <w:numId w:val="9"/>
        </w:numPr>
        <w:tabs>
          <w:tab w:val="clear" w:pos="720"/>
        </w:tabs>
        <w:suppressAutoHyphens/>
        <w:ind w:left="1080" w:right="522"/>
        <w:rPr>
          <w:rFonts w:ascii="Arial" w:hAnsi="Arial" w:cs="Arial"/>
          <w:sz w:val="22"/>
          <w:u w:val="single"/>
        </w:rPr>
      </w:pPr>
      <w:r>
        <w:rPr>
          <w:rFonts w:ascii="Arial" w:hAnsi="Arial" w:cs="Arial"/>
          <w:sz w:val="22"/>
        </w:rPr>
        <w:t xml:space="preserve">What is your OSHA </w:t>
      </w:r>
      <w:r>
        <w:rPr>
          <w:rFonts w:ascii="Arial" w:hAnsi="Arial" w:cs="Arial"/>
          <w:sz w:val="22"/>
          <w:u w:val="single"/>
        </w:rPr>
        <w:t>recordable</w:t>
      </w:r>
      <w:r>
        <w:rPr>
          <w:rFonts w:ascii="Arial" w:hAnsi="Arial" w:cs="Arial"/>
          <w:sz w:val="22"/>
        </w:rPr>
        <w:t xml:space="preserve"> injury/illness incidence for the last 3 years?</w:t>
      </w:r>
      <w:r>
        <w:rPr>
          <w:rFonts w:ascii="Arial" w:hAnsi="Arial" w:cs="Arial"/>
          <w:sz w:val="22"/>
        </w:rPr>
        <w:tab/>
      </w:r>
      <w:r>
        <w:rPr>
          <w:rFonts w:ascii="Arial" w:hAnsi="Arial" w:cs="Arial"/>
          <w:sz w:val="22"/>
          <w:u w:val="single"/>
        </w:rPr>
        <w:tab/>
      </w:r>
    </w:p>
    <w:p w:rsidR="004E1DBE" w:rsidRPr="00A017F2" w:rsidRDefault="004E1DBE" w:rsidP="004E1DBE">
      <w:pPr>
        <w:pStyle w:val="BodyTextIndent3"/>
        <w:spacing w:after="0"/>
        <w:ind w:left="1080" w:right="522" w:hanging="360"/>
        <w:rPr>
          <w:rFonts w:cs="Arial"/>
          <w:b/>
          <w:bCs/>
          <w:sz w:val="22"/>
        </w:rPr>
      </w:pPr>
    </w:p>
    <w:p w:rsidR="004E1DBE" w:rsidRPr="00963FA9" w:rsidRDefault="004E1DBE" w:rsidP="00935D18">
      <w:pPr>
        <w:numPr>
          <w:ilvl w:val="0"/>
          <w:numId w:val="9"/>
        </w:numPr>
        <w:tabs>
          <w:tab w:val="clear" w:pos="720"/>
        </w:tabs>
        <w:suppressAutoHyphens/>
        <w:spacing w:line="360" w:lineRule="auto"/>
        <w:ind w:left="1080" w:right="522"/>
        <w:rPr>
          <w:rFonts w:ascii="Arial" w:hAnsi="Arial" w:cs="Arial"/>
          <w:sz w:val="22"/>
        </w:rPr>
      </w:pPr>
      <w:r w:rsidRPr="00963FA9">
        <w:rPr>
          <w:rFonts w:ascii="Arial" w:hAnsi="Arial" w:cs="Arial"/>
          <w:sz w:val="22"/>
        </w:rPr>
        <w:t xml:space="preserve">What is your Workers Compensation Insurance Experience Modification Rate (EMR) for the </w:t>
      </w:r>
    </w:p>
    <w:p w:rsidR="004E1DBE" w:rsidRPr="00F14006" w:rsidRDefault="004E1DBE" w:rsidP="004E1DBE">
      <w:pPr>
        <w:pStyle w:val="BodyTextIndent3"/>
        <w:spacing w:after="0" w:line="360" w:lineRule="auto"/>
        <w:ind w:left="1080" w:right="522"/>
        <w:rPr>
          <w:rFonts w:ascii="Arial" w:hAnsi="Arial" w:cs="Arial"/>
          <w:sz w:val="22"/>
          <w:szCs w:val="24"/>
          <w:u w:val="single"/>
        </w:rPr>
      </w:pPr>
      <w:r w:rsidRPr="00963FA9">
        <w:rPr>
          <w:rFonts w:ascii="Arial" w:hAnsi="Arial" w:cs="Arial"/>
          <w:sz w:val="22"/>
          <w:szCs w:val="24"/>
        </w:rPr>
        <w:t>past 3 years?</w:t>
      </w:r>
      <w:r>
        <w:rPr>
          <w:rFonts w:ascii="Arial" w:hAnsi="Arial" w:cs="Arial"/>
          <w:sz w:val="22"/>
          <w:szCs w:val="24"/>
          <w:u w:val="single"/>
        </w:rPr>
        <w:tab/>
      </w:r>
      <w:r>
        <w:rPr>
          <w:rFonts w:ascii="Arial" w:hAnsi="Arial" w:cs="Arial"/>
          <w:sz w:val="22"/>
          <w:szCs w:val="24"/>
          <w:u w:val="single"/>
        </w:rPr>
        <w:tab/>
      </w:r>
      <w:r>
        <w:rPr>
          <w:rFonts w:ascii="Arial" w:hAnsi="Arial" w:cs="Arial"/>
          <w:sz w:val="22"/>
          <w:szCs w:val="24"/>
          <w:u w:val="single"/>
        </w:rPr>
        <w:tab/>
      </w:r>
    </w:p>
    <w:p w:rsidR="004E1DBE" w:rsidRPr="00575EDB" w:rsidRDefault="00963FA9" w:rsidP="00935D18">
      <w:pPr>
        <w:pStyle w:val="ListParagraph"/>
        <w:numPr>
          <w:ilvl w:val="0"/>
          <w:numId w:val="45"/>
        </w:numPr>
        <w:ind w:right="522"/>
        <w:contextualSpacing/>
        <w:rPr>
          <w:rFonts w:ascii="Arial" w:hAnsi="Arial" w:cs="Arial"/>
          <w:b/>
        </w:rPr>
      </w:pPr>
      <w:r>
        <w:rPr>
          <w:rFonts w:cs="Arial"/>
          <w:szCs w:val="20"/>
        </w:rPr>
        <w:br w:type="page"/>
      </w:r>
      <w:r w:rsidR="004E1DBE" w:rsidRPr="00575EDB">
        <w:rPr>
          <w:rFonts w:ascii="Arial" w:hAnsi="Arial" w:cs="Arial"/>
          <w:b/>
        </w:rPr>
        <w:lastRenderedPageBreak/>
        <w:t>FINANCIAL INFORMATION</w:t>
      </w:r>
    </w:p>
    <w:p w:rsidR="004E1DBE" w:rsidRPr="00A017F2" w:rsidRDefault="004E1DBE" w:rsidP="004E1DBE">
      <w:pPr>
        <w:pStyle w:val="ListParagraph"/>
        <w:ind w:right="522"/>
        <w:contextualSpacing/>
        <w:rPr>
          <w:b/>
        </w:rPr>
      </w:pPr>
    </w:p>
    <w:p w:rsidR="004E1DBE" w:rsidRDefault="004E1DBE" w:rsidP="00935D18">
      <w:pPr>
        <w:numPr>
          <w:ilvl w:val="0"/>
          <w:numId w:val="11"/>
        </w:numPr>
        <w:tabs>
          <w:tab w:val="clear" w:pos="360"/>
        </w:tabs>
        <w:suppressAutoHyphens/>
        <w:ind w:left="1080" w:right="522"/>
        <w:rPr>
          <w:rFonts w:ascii="Arial" w:hAnsi="Arial" w:cs="Arial"/>
          <w:sz w:val="22"/>
        </w:rPr>
      </w:pPr>
      <w:r>
        <w:rPr>
          <w:rFonts w:ascii="Arial" w:hAnsi="Arial" w:cs="Arial"/>
          <w:sz w:val="22"/>
        </w:rPr>
        <w:t>Submit a notarized written statement from your financial institution(s) on letterhead stating the following information:</w:t>
      </w:r>
    </w:p>
    <w:p w:rsidR="004E1DBE" w:rsidRDefault="004E1DBE" w:rsidP="004E1DBE">
      <w:pPr>
        <w:suppressAutoHyphens/>
        <w:ind w:right="522"/>
        <w:rPr>
          <w:rFonts w:ascii="Arial" w:hAnsi="Arial" w:cs="Arial"/>
          <w:sz w:val="22"/>
        </w:rPr>
      </w:pPr>
    </w:p>
    <w:p w:rsidR="004E1DBE" w:rsidRDefault="004E1DBE" w:rsidP="00935D18">
      <w:pPr>
        <w:numPr>
          <w:ilvl w:val="0"/>
          <w:numId w:val="12"/>
        </w:numPr>
        <w:tabs>
          <w:tab w:val="clear" w:pos="720"/>
        </w:tabs>
        <w:suppressAutoHyphens/>
        <w:spacing w:line="480" w:lineRule="auto"/>
        <w:ind w:left="1440" w:right="522"/>
        <w:rPr>
          <w:rFonts w:ascii="Arial" w:hAnsi="Arial" w:cs="Arial"/>
          <w:sz w:val="22"/>
        </w:rPr>
      </w:pPr>
      <w:r>
        <w:rPr>
          <w:rFonts w:ascii="Arial" w:hAnsi="Arial" w:cs="Arial"/>
          <w:sz w:val="22"/>
        </w:rPr>
        <w:t>Name of company;</w:t>
      </w:r>
    </w:p>
    <w:p w:rsidR="004E1DBE" w:rsidRDefault="004E1DBE" w:rsidP="00935D18">
      <w:pPr>
        <w:numPr>
          <w:ilvl w:val="0"/>
          <w:numId w:val="12"/>
        </w:numPr>
        <w:tabs>
          <w:tab w:val="clear" w:pos="720"/>
        </w:tabs>
        <w:suppressAutoHyphens/>
        <w:spacing w:line="480" w:lineRule="auto"/>
        <w:ind w:left="1440" w:right="522"/>
        <w:rPr>
          <w:rFonts w:ascii="Arial" w:hAnsi="Arial" w:cs="Arial"/>
          <w:sz w:val="22"/>
        </w:rPr>
      </w:pPr>
      <w:r>
        <w:rPr>
          <w:rFonts w:ascii="Arial" w:hAnsi="Arial" w:cs="Arial"/>
          <w:sz w:val="22"/>
        </w:rPr>
        <w:t>Date account(s) were opened;</w:t>
      </w:r>
    </w:p>
    <w:p w:rsidR="004E1DBE" w:rsidRDefault="004E1DBE" w:rsidP="00935D18">
      <w:pPr>
        <w:numPr>
          <w:ilvl w:val="0"/>
          <w:numId w:val="12"/>
        </w:numPr>
        <w:tabs>
          <w:tab w:val="clear" w:pos="720"/>
        </w:tabs>
        <w:suppressAutoHyphens/>
        <w:spacing w:line="480" w:lineRule="auto"/>
        <w:ind w:left="1440" w:right="522"/>
        <w:rPr>
          <w:rFonts w:ascii="Arial" w:hAnsi="Arial" w:cs="Arial"/>
          <w:sz w:val="22"/>
        </w:rPr>
      </w:pPr>
      <w:r>
        <w:rPr>
          <w:rFonts w:ascii="Arial" w:hAnsi="Arial" w:cs="Arial"/>
          <w:sz w:val="22"/>
        </w:rPr>
        <w:t xml:space="preserve">Line of credit?        </w:t>
      </w:r>
      <w:r>
        <w:rPr>
          <w:rFonts w:ascii="Arial" w:hAnsi="Arial" w:cs="Arial"/>
          <w:sz w:val="22"/>
        </w:rPr>
        <w:fldChar w:fldCharType="begin">
          <w:ffData>
            <w:name w:val="Check7"/>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ab/>
        <w:t>Yes</w:t>
      </w:r>
      <w:r>
        <w:rPr>
          <w:rFonts w:ascii="Arial" w:hAnsi="Arial" w:cs="Arial"/>
          <w:sz w:val="22"/>
        </w:rPr>
        <w:tab/>
      </w:r>
      <w:r>
        <w:rPr>
          <w:rFonts w:ascii="Arial" w:hAnsi="Arial" w:cs="Arial"/>
          <w:sz w:val="22"/>
        </w:rPr>
        <w:fldChar w:fldCharType="begin">
          <w:ffData>
            <w:name w:val="Check8"/>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No</w:t>
      </w:r>
    </w:p>
    <w:p w:rsidR="004E1DBE" w:rsidRPr="00F14006" w:rsidRDefault="004E1DBE" w:rsidP="00935D18">
      <w:pPr>
        <w:numPr>
          <w:ilvl w:val="0"/>
          <w:numId w:val="12"/>
        </w:numPr>
        <w:tabs>
          <w:tab w:val="clear" w:pos="720"/>
        </w:tabs>
        <w:suppressAutoHyphens/>
        <w:spacing w:line="480" w:lineRule="auto"/>
        <w:ind w:left="1440" w:right="522"/>
        <w:rPr>
          <w:rFonts w:ascii="Arial" w:hAnsi="Arial" w:cs="Arial"/>
          <w:sz w:val="22"/>
        </w:rPr>
      </w:pPr>
      <w:r w:rsidRPr="00F14006">
        <w:rPr>
          <w:rFonts w:ascii="Arial" w:hAnsi="Arial" w:cs="Arial"/>
          <w:sz w:val="22"/>
        </w:rPr>
        <w:t xml:space="preserve">Does the company keep a well-balanced financial position at the bank? </w:t>
      </w:r>
      <w:r w:rsidRPr="00F14006">
        <w:rPr>
          <w:rFonts w:ascii="Arial" w:hAnsi="Arial" w:cs="Arial"/>
          <w:sz w:val="22"/>
        </w:rPr>
        <w:fldChar w:fldCharType="begin">
          <w:ffData>
            <w:name w:val="Check7"/>
            <w:enabled/>
            <w:calcOnExit w:val="0"/>
            <w:checkBox>
              <w:sizeAuto/>
              <w:default w:val="0"/>
            </w:checkBox>
          </w:ffData>
        </w:fldChar>
      </w:r>
      <w:r w:rsidRPr="00F14006">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F14006">
        <w:rPr>
          <w:rFonts w:ascii="Arial" w:hAnsi="Arial" w:cs="Arial"/>
          <w:sz w:val="22"/>
        </w:rPr>
        <w:fldChar w:fldCharType="end"/>
      </w:r>
      <w:r w:rsidRPr="00F14006">
        <w:rPr>
          <w:rFonts w:ascii="Arial" w:hAnsi="Arial" w:cs="Arial"/>
          <w:sz w:val="22"/>
        </w:rPr>
        <w:t>Yes</w:t>
      </w:r>
      <w:r w:rsidRPr="00F14006">
        <w:rPr>
          <w:rFonts w:ascii="Arial" w:hAnsi="Arial" w:cs="Arial"/>
          <w:sz w:val="22"/>
        </w:rPr>
        <w:tab/>
      </w:r>
      <w:r w:rsidRPr="00F14006">
        <w:rPr>
          <w:rFonts w:ascii="Arial" w:hAnsi="Arial" w:cs="Arial"/>
          <w:sz w:val="22"/>
        </w:rPr>
        <w:fldChar w:fldCharType="begin">
          <w:ffData>
            <w:name w:val="Check8"/>
            <w:enabled/>
            <w:calcOnExit w:val="0"/>
            <w:checkBox>
              <w:sizeAuto/>
              <w:default w:val="0"/>
            </w:checkBox>
          </w:ffData>
        </w:fldChar>
      </w:r>
      <w:r w:rsidRPr="00F14006">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F14006">
        <w:rPr>
          <w:rFonts w:ascii="Arial" w:hAnsi="Arial" w:cs="Arial"/>
          <w:sz w:val="22"/>
        </w:rPr>
        <w:fldChar w:fldCharType="end"/>
      </w:r>
      <w:r w:rsidRPr="00F14006">
        <w:rPr>
          <w:rFonts w:ascii="Arial" w:hAnsi="Arial" w:cs="Arial"/>
          <w:sz w:val="22"/>
        </w:rPr>
        <w:t xml:space="preserve">  No</w:t>
      </w:r>
    </w:p>
    <w:p w:rsidR="004E1DBE" w:rsidRDefault="004E1DBE" w:rsidP="00935D18">
      <w:pPr>
        <w:numPr>
          <w:ilvl w:val="0"/>
          <w:numId w:val="11"/>
        </w:numPr>
        <w:tabs>
          <w:tab w:val="clear" w:pos="360"/>
        </w:tabs>
        <w:suppressAutoHyphens/>
        <w:ind w:left="1080" w:right="522"/>
        <w:rPr>
          <w:rFonts w:ascii="Arial" w:hAnsi="Arial" w:cs="Arial"/>
          <w:sz w:val="22"/>
        </w:rPr>
      </w:pPr>
      <w:r>
        <w:rPr>
          <w:rFonts w:ascii="Arial" w:hAnsi="Arial" w:cs="Arial"/>
          <w:sz w:val="22"/>
        </w:rPr>
        <w:t>Submit an audited or reviewed financial statement, including the Firm's latest balance sheet and income and expense statement dated within the last 12 months showing the following items (annual reports will not be accepted and will be considered unresponsive):</w:t>
      </w:r>
    </w:p>
    <w:p w:rsidR="004E1DBE" w:rsidRDefault="004E1DBE" w:rsidP="001F3B17">
      <w:pPr>
        <w:suppressAutoHyphens/>
        <w:spacing w:before="120"/>
        <w:ind w:left="1440" w:right="522" w:hanging="360"/>
        <w:rPr>
          <w:rFonts w:ascii="Arial" w:hAnsi="Arial" w:cs="Arial"/>
          <w:sz w:val="22"/>
        </w:rPr>
      </w:pPr>
    </w:p>
    <w:p w:rsidR="004E1DBE" w:rsidRDefault="004E1DBE" w:rsidP="00935D18">
      <w:pPr>
        <w:numPr>
          <w:ilvl w:val="0"/>
          <w:numId w:val="46"/>
        </w:numPr>
        <w:tabs>
          <w:tab w:val="clear" w:pos="720"/>
        </w:tabs>
        <w:suppressAutoHyphens/>
        <w:ind w:left="1440" w:right="518"/>
        <w:rPr>
          <w:rFonts w:ascii="Arial" w:hAnsi="Arial" w:cs="Arial"/>
          <w:sz w:val="22"/>
        </w:rPr>
      </w:pPr>
      <w:r>
        <w:rPr>
          <w:rFonts w:ascii="Arial" w:hAnsi="Arial" w:cs="Arial"/>
          <w:sz w:val="22"/>
        </w:rPr>
        <w:t>Current assets (e.g., cash, joint venture accounts, accounts receivable, notes receivable, accrued income, deposits, materials inventory and prepaid expenses).</w:t>
      </w:r>
    </w:p>
    <w:p w:rsidR="004E1DBE" w:rsidRDefault="004E1DBE" w:rsidP="004E1DBE">
      <w:pPr>
        <w:suppressAutoHyphens/>
        <w:ind w:left="1440" w:right="518" w:hanging="360"/>
        <w:rPr>
          <w:rFonts w:ascii="Arial" w:hAnsi="Arial" w:cs="Arial"/>
          <w:sz w:val="22"/>
        </w:rPr>
      </w:pPr>
    </w:p>
    <w:p w:rsidR="004E1DBE" w:rsidRDefault="004E1DBE" w:rsidP="00935D18">
      <w:pPr>
        <w:numPr>
          <w:ilvl w:val="0"/>
          <w:numId w:val="46"/>
        </w:numPr>
        <w:tabs>
          <w:tab w:val="clear" w:pos="720"/>
        </w:tabs>
        <w:suppressAutoHyphens/>
        <w:ind w:left="1440" w:right="518"/>
        <w:rPr>
          <w:rFonts w:ascii="Arial" w:hAnsi="Arial" w:cs="Arial"/>
          <w:sz w:val="22"/>
        </w:rPr>
      </w:pPr>
      <w:r>
        <w:rPr>
          <w:rFonts w:ascii="Arial" w:hAnsi="Arial" w:cs="Arial"/>
          <w:sz w:val="22"/>
        </w:rPr>
        <w:t>Net fixed assets.</w:t>
      </w:r>
    </w:p>
    <w:p w:rsidR="004E1DBE" w:rsidRDefault="004E1DBE" w:rsidP="004E1DBE">
      <w:pPr>
        <w:suppressAutoHyphens/>
        <w:ind w:left="1440" w:right="518" w:hanging="360"/>
        <w:rPr>
          <w:rFonts w:ascii="Arial" w:hAnsi="Arial" w:cs="Arial"/>
          <w:sz w:val="22"/>
        </w:rPr>
      </w:pPr>
    </w:p>
    <w:p w:rsidR="004E1DBE" w:rsidRDefault="004E1DBE" w:rsidP="00935D18">
      <w:pPr>
        <w:numPr>
          <w:ilvl w:val="0"/>
          <w:numId w:val="46"/>
        </w:numPr>
        <w:tabs>
          <w:tab w:val="clear" w:pos="720"/>
        </w:tabs>
        <w:suppressAutoHyphens/>
        <w:ind w:left="1440" w:right="518"/>
        <w:rPr>
          <w:rFonts w:ascii="Arial" w:hAnsi="Arial" w:cs="Arial"/>
          <w:sz w:val="22"/>
        </w:rPr>
      </w:pPr>
      <w:r>
        <w:rPr>
          <w:rFonts w:ascii="Arial" w:hAnsi="Arial" w:cs="Arial"/>
          <w:sz w:val="22"/>
        </w:rPr>
        <w:t>Other assets.</w:t>
      </w:r>
    </w:p>
    <w:p w:rsidR="004E1DBE" w:rsidRDefault="004E1DBE" w:rsidP="004E1DBE">
      <w:pPr>
        <w:suppressAutoHyphens/>
        <w:ind w:left="1440" w:right="518" w:hanging="360"/>
        <w:rPr>
          <w:rFonts w:ascii="Arial" w:hAnsi="Arial" w:cs="Arial"/>
          <w:sz w:val="22"/>
        </w:rPr>
      </w:pPr>
    </w:p>
    <w:p w:rsidR="004E1DBE" w:rsidRDefault="004E1DBE" w:rsidP="00935D18">
      <w:pPr>
        <w:numPr>
          <w:ilvl w:val="0"/>
          <w:numId w:val="46"/>
        </w:numPr>
        <w:tabs>
          <w:tab w:val="clear" w:pos="720"/>
        </w:tabs>
        <w:suppressAutoHyphens/>
        <w:ind w:left="1440" w:right="518"/>
        <w:rPr>
          <w:rFonts w:ascii="Arial" w:hAnsi="Arial" w:cs="Arial"/>
          <w:sz w:val="22"/>
        </w:rPr>
      </w:pPr>
      <w:r>
        <w:rPr>
          <w:rFonts w:ascii="Arial" w:hAnsi="Arial" w:cs="Arial"/>
          <w:sz w:val="22"/>
        </w:rPr>
        <w:t>Current liabilities (e.g., accounts payable, notes payable, accrued expenses, provision for income taxes, advances, accrued salaries and accrued payroll taxes).</w:t>
      </w:r>
    </w:p>
    <w:p w:rsidR="004E1DBE" w:rsidRDefault="004E1DBE" w:rsidP="004E1DBE">
      <w:pPr>
        <w:suppressAutoHyphens/>
        <w:ind w:left="1440" w:right="518" w:hanging="360"/>
        <w:rPr>
          <w:rFonts w:ascii="Arial" w:hAnsi="Arial" w:cs="Arial"/>
          <w:sz w:val="22"/>
        </w:rPr>
      </w:pPr>
    </w:p>
    <w:p w:rsidR="004E1DBE" w:rsidRDefault="004E1DBE" w:rsidP="00935D18">
      <w:pPr>
        <w:numPr>
          <w:ilvl w:val="0"/>
          <w:numId w:val="46"/>
        </w:numPr>
        <w:tabs>
          <w:tab w:val="clear" w:pos="720"/>
        </w:tabs>
        <w:suppressAutoHyphens/>
        <w:ind w:left="1440" w:right="518"/>
        <w:rPr>
          <w:rFonts w:ascii="Arial" w:hAnsi="Arial" w:cs="Arial"/>
          <w:sz w:val="22"/>
        </w:rPr>
      </w:pPr>
      <w:r>
        <w:rPr>
          <w:rFonts w:ascii="Arial" w:hAnsi="Arial" w:cs="Arial"/>
          <w:sz w:val="22"/>
        </w:rPr>
        <w:t>Other liabilities (e.g., capital, capital stock, authorized and outstanding share par values, earned surplus and related earnings).</w:t>
      </w:r>
    </w:p>
    <w:p w:rsidR="004E1DBE" w:rsidRDefault="004E1DBE" w:rsidP="004E1DBE">
      <w:pPr>
        <w:suppressAutoHyphens/>
        <w:ind w:left="1440" w:right="518" w:hanging="360"/>
        <w:rPr>
          <w:rFonts w:ascii="Arial" w:hAnsi="Arial" w:cs="Arial"/>
          <w:sz w:val="22"/>
        </w:rPr>
      </w:pPr>
    </w:p>
    <w:p w:rsidR="004E1DBE" w:rsidRDefault="004E1DBE" w:rsidP="00935D18">
      <w:pPr>
        <w:numPr>
          <w:ilvl w:val="0"/>
          <w:numId w:val="46"/>
        </w:numPr>
        <w:tabs>
          <w:tab w:val="clear" w:pos="720"/>
        </w:tabs>
        <w:suppressAutoHyphens/>
        <w:ind w:left="1440" w:right="518"/>
        <w:rPr>
          <w:rFonts w:ascii="Arial" w:hAnsi="Arial" w:cs="Arial"/>
          <w:sz w:val="22"/>
        </w:rPr>
      </w:pPr>
      <w:r>
        <w:rPr>
          <w:rFonts w:ascii="Arial" w:hAnsi="Arial" w:cs="Arial"/>
          <w:sz w:val="22"/>
        </w:rPr>
        <w:t>Name of firm preparing financial statement and date thereof.</w:t>
      </w:r>
    </w:p>
    <w:p w:rsidR="004E1DBE" w:rsidRDefault="004E1DBE" w:rsidP="004E1DBE">
      <w:pPr>
        <w:suppressAutoHyphens/>
        <w:ind w:left="1440" w:right="518" w:hanging="360"/>
        <w:rPr>
          <w:rFonts w:ascii="Arial" w:hAnsi="Arial" w:cs="Arial"/>
          <w:sz w:val="22"/>
        </w:rPr>
      </w:pPr>
    </w:p>
    <w:p w:rsidR="004E1DBE" w:rsidRDefault="004E1DBE" w:rsidP="00935D18">
      <w:pPr>
        <w:numPr>
          <w:ilvl w:val="0"/>
          <w:numId w:val="46"/>
        </w:numPr>
        <w:tabs>
          <w:tab w:val="clear" w:pos="720"/>
        </w:tabs>
        <w:suppressAutoHyphens/>
        <w:ind w:left="1440" w:right="518"/>
        <w:rPr>
          <w:rFonts w:ascii="Arial" w:hAnsi="Arial" w:cs="Arial"/>
          <w:sz w:val="22"/>
        </w:rPr>
      </w:pPr>
      <w:r>
        <w:rPr>
          <w:rFonts w:ascii="Arial" w:hAnsi="Arial" w:cs="Arial"/>
          <w:sz w:val="22"/>
        </w:rPr>
        <w:t>Is this financial statement for the proposing organization?  If not, explain the relationship and financial responsibility of the organization whose financial statement is provided (e.g., parent-subsidiary).</w:t>
      </w:r>
    </w:p>
    <w:p w:rsidR="004E1DBE" w:rsidRDefault="004E1DBE" w:rsidP="001F3B17">
      <w:pPr>
        <w:tabs>
          <w:tab w:val="left" w:pos="720"/>
        </w:tabs>
        <w:suppressAutoHyphens/>
        <w:spacing w:before="120"/>
        <w:ind w:left="720" w:right="522" w:firstLine="360"/>
        <w:rPr>
          <w:rFonts w:ascii="Arial" w:hAnsi="Arial" w:cs="Arial"/>
          <w:sz w:val="22"/>
        </w:rPr>
      </w:pPr>
    </w:p>
    <w:p w:rsidR="004E1DBE" w:rsidRDefault="004E1DBE" w:rsidP="00935D18">
      <w:pPr>
        <w:numPr>
          <w:ilvl w:val="0"/>
          <w:numId w:val="11"/>
        </w:numPr>
        <w:tabs>
          <w:tab w:val="clear" w:pos="360"/>
        </w:tabs>
        <w:suppressAutoHyphens/>
        <w:ind w:left="1080" w:right="522"/>
        <w:rPr>
          <w:rFonts w:ascii="Arial" w:hAnsi="Arial" w:cs="Arial"/>
          <w:sz w:val="22"/>
        </w:rPr>
      </w:pPr>
      <w:r>
        <w:rPr>
          <w:rFonts w:ascii="Arial" w:hAnsi="Arial" w:cs="Arial"/>
          <w:sz w:val="22"/>
        </w:rPr>
        <w:t xml:space="preserve">Has your company or any of its principals petitioned for bankruptcy </w:t>
      </w:r>
      <w:r>
        <w:rPr>
          <w:rFonts w:ascii="Arial" w:hAnsi="Arial" w:cs="Arial"/>
          <w:sz w:val="22"/>
          <w:u w:val="single"/>
        </w:rPr>
        <w:t>within the last 7 years</w:t>
      </w:r>
      <w:r>
        <w:rPr>
          <w:rFonts w:ascii="Arial" w:hAnsi="Arial" w:cs="Arial"/>
          <w:sz w:val="22"/>
        </w:rPr>
        <w:t>?</w:t>
      </w:r>
    </w:p>
    <w:p w:rsidR="004E1DBE" w:rsidRDefault="004E1DBE" w:rsidP="004E1DBE">
      <w:pPr>
        <w:suppressAutoHyphens/>
        <w:spacing w:line="480" w:lineRule="auto"/>
        <w:ind w:left="1080" w:right="522"/>
        <w:rPr>
          <w:rFonts w:ascii="Arial" w:hAnsi="Arial" w:cs="Arial"/>
          <w:sz w:val="22"/>
        </w:rPr>
      </w:pPr>
      <w:r>
        <w:rPr>
          <w:rFonts w:ascii="Arial" w:hAnsi="Arial" w:cs="Arial"/>
          <w:sz w:val="22"/>
        </w:rPr>
        <w:fldChar w:fldCharType="begin">
          <w:ffData>
            <w:name w:val="Check12"/>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ab/>
        <w:t>Yes</w:t>
      </w:r>
      <w:r>
        <w:rPr>
          <w:rFonts w:ascii="Arial" w:hAnsi="Arial" w:cs="Arial"/>
          <w:sz w:val="22"/>
        </w:rPr>
        <w:tab/>
        <w:t xml:space="preserve">     </w:t>
      </w:r>
      <w:r>
        <w:rPr>
          <w:rFonts w:ascii="Arial" w:hAnsi="Arial" w:cs="Arial"/>
          <w:sz w:val="22"/>
        </w:rPr>
        <w:fldChar w:fldCharType="begin">
          <w:ffData>
            <w:name w:val="Check13"/>
            <w:enabled/>
            <w:calcOnExit w:val="0"/>
            <w:checkBox>
              <w:sizeAuto/>
              <w:default w:val="0"/>
            </w:checkBox>
          </w:ffData>
        </w:fldChar>
      </w:r>
      <w:r>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Pr>
          <w:rFonts w:ascii="Arial" w:hAnsi="Arial" w:cs="Arial"/>
          <w:sz w:val="22"/>
        </w:rPr>
        <w:fldChar w:fldCharType="end"/>
      </w:r>
      <w:r>
        <w:rPr>
          <w:rFonts w:ascii="Arial" w:hAnsi="Arial" w:cs="Arial"/>
          <w:sz w:val="22"/>
        </w:rPr>
        <w:t xml:space="preserve">  No</w:t>
      </w:r>
    </w:p>
    <w:p w:rsidR="004E1DBE" w:rsidRDefault="004E1DBE" w:rsidP="004E1DBE">
      <w:pPr>
        <w:suppressAutoHyphens/>
        <w:spacing w:line="480" w:lineRule="auto"/>
        <w:ind w:left="1170" w:right="522"/>
        <w:rPr>
          <w:rFonts w:ascii="Arial" w:hAnsi="Arial" w:cs="Arial"/>
          <w:sz w:val="22"/>
          <w:u w:val="single"/>
        </w:rPr>
      </w:pPr>
      <w:r>
        <w:rPr>
          <w:rFonts w:ascii="Arial" w:hAnsi="Arial" w:cs="Arial"/>
          <w:sz w:val="22"/>
        </w:rPr>
        <w:t xml:space="preserve">If yes, enter the date(s): </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4E1DBE" w:rsidRPr="00575EDB" w:rsidRDefault="00963FA9" w:rsidP="00935D18">
      <w:pPr>
        <w:pStyle w:val="ListParagraph"/>
        <w:numPr>
          <w:ilvl w:val="0"/>
          <w:numId w:val="45"/>
        </w:numPr>
        <w:ind w:right="522"/>
        <w:contextualSpacing/>
        <w:rPr>
          <w:rFonts w:ascii="Arial" w:hAnsi="Arial" w:cs="Arial"/>
          <w:b/>
        </w:rPr>
      </w:pPr>
      <w:r>
        <w:rPr>
          <w:rFonts w:cs="Arial"/>
          <w:szCs w:val="20"/>
        </w:rPr>
        <w:br w:type="page"/>
      </w:r>
      <w:r w:rsidR="004E1DBE" w:rsidRPr="00575EDB">
        <w:rPr>
          <w:rFonts w:ascii="Arial" w:hAnsi="Arial" w:cs="Arial"/>
          <w:b/>
        </w:rPr>
        <w:lastRenderedPageBreak/>
        <w:t>PROJECT EXPERIENCE</w:t>
      </w:r>
    </w:p>
    <w:p w:rsidR="004E1DBE" w:rsidRDefault="004E1DBE" w:rsidP="004E1DBE">
      <w:pPr>
        <w:tabs>
          <w:tab w:val="left" w:pos="360"/>
        </w:tabs>
        <w:suppressAutoHyphens/>
        <w:ind w:left="360" w:right="522" w:hanging="360"/>
        <w:rPr>
          <w:rFonts w:ascii="Arial" w:hAnsi="Arial" w:cs="Arial"/>
          <w:b/>
          <w:sz w:val="22"/>
        </w:rPr>
      </w:pPr>
    </w:p>
    <w:p w:rsidR="004E1DBE" w:rsidRDefault="004E1DBE" w:rsidP="00045BA3">
      <w:pPr>
        <w:ind w:left="720" w:right="522"/>
        <w:rPr>
          <w:rFonts w:ascii="Arial" w:hAnsi="Arial" w:cs="Arial"/>
          <w:sz w:val="22"/>
        </w:rPr>
      </w:pPr>
      <w:r>
        <w:rPr>
          <w:rFonts w:ascii="Arial" w:hAnsi="Arial" w:cs="Arial"/>
          <w:sz w:val="22"/>
        </w:rPr>
        <w:t xml:space="preserve">Include appropriate experience for both the submitting entity and any proposed Subcontractors in this part of the Statement of Qualifications.  Reproduce this page for each project listed and add a supplemental numbering system at the bottom of the page (e.g., six projects listed, first page would be SOQ-6, Sheet </w:t>
      </w:r>
      <w:r>
        <w:rPr>
          <w:rFonts w:ascii="Arial" w:hAnsi="Arial" w:cs="Arial"/>
          <w:sz w:val="22"/>
          <w:u w:val="single"/>
        </w:rPr>
        <w:t>1</w:t>
      </w:r>
      <w:r>
        <w:rPr>
          <w:rFonts w:ascii="Arial" w:hAnsi="Arial" w:cs="Arial"/>
          <w:sz w:val="22"/>
        </w:rPr>
        <w:t xml:space="preserve"> of </w:t>
      </w:r>
      <w:r>
        <w:rPr>
          <w:rFonts w:ascii="Arial" w:hAnsi="Arial" w:cs="Arial"/>
          <w:sz w:val="22"/>
          <w:u w:val="single"/>
        </w:rPr>
        <w:t>6</w:t>
      </w:r>
      <w:r>
        <w:rPr>
          <w:rFonts w:ascii="Arial" w:hAnsi="Arial" w:cs="Arial"/>
          <w:sz w:val="22"/>
        </w:rPr>
        <w:t>).</w:t>
      </w:r>
    </w:p>
    <w:p w:rsidR="004E1DBE" w:rsidRDefault="004E1DBE" w:rsidP="00045BA3">
      <w:pPr>
        <w:ind w:right="522"/>
        <w:rPr>
          <w:rFonts w:ascii="Arial" w:hAnsi="Arial" w:cs="Arial"/>
          <w:sz w:val="22"/>
        </w:rPr>
      </w:pPr>
    </w:p>
    <w:p w:rsidR="004E1DBE" w:rsidRDefault="004E1DBE" w:rsidP="00045BA3">
      <w:pPr>
        <w:ind w:left="720" w:right="522"/>
        <w:rPr>
          <w:rFonts w:ascii="Arial" w:hAnsi="Arial" w:cs="Arial"/>
          <w:sz w:val="22"/>
        </w:rPr>
      </w:pPr>
      <w:r>
        <w:rPr>
          <w:rFonts w:ascii="Arial" w:hAnsi="Arial" w:cs="Arial"/>
          <w:sz w:val="22"/>
        </w:rPr>
        <w:t>To be considered in the evaluation, projects must meet the following requirements:</w:t>
      </w:r>
    </w:p>
    <w:p w:rsidR="004E1DBE" w:rsidRDefault="004E1DBE" w:rsidP="00045BA3">
      <w:pPr>
        <w:ind w:right="522"/>
        <w:rPr>
          <w:rFonts w:ascii="Arial" w:hAnsi="Arial" w:cs="Arial"/>
          <w:sz w:val="22"/>
        </w:rPr>
      </w:pPr>
    </w:p>
    <w:p w:rsidR="004E1DBE" w:rsidRDefault="004E1DBE" w:rsidP="00935D18">
      <w:pPr>
        <w:numPr>
          <w:ilvl w:val="0"/>
          <w:numId w:val="10"/>
        </w:numPr>
        <w:tabs>
          <w:tab w:val="clear" w:pos="360"/>
        </w:tabs>
        <w:ind w:left="1080" w:right="522"/>
        <w:rPr>
          <w:rFonts w:ascii="Arial" w:hAnsi="Arial" w:cs="Arial"/>
          <w:sz w:val="22"/>
        </w:rPr>
      </w:pPr>
      <w:r>
        <w:rPr>
          <w:rFonts w:ascii="Arial" w:hAnsi="Arial" w:cs="Arial"/>
          <w:sz w:val="22"/>
        </w:rPr>
        <w:t xml:space="preserve">Involves types of work listed </w:t>
      </w:r>
      <w:r w:rsidRPr="0042544E">
        <w:rPr>
          <w:rFonts w:ascii="Arial" w:hAnsi="Arial" w:cs="Arial"/>
          <w:sz w:val="22"/>
        </w:rPr>
        <w:t xml:space="preserve">in </w:t>
      </w:r>
      <w:r w:rsidRPr="00ED4B63">
        <w:rPr>
          <w:rFonts w:ascii="Arial" w:hAnsi="Arial" w:cs="Arial"/>
          <w:sz w:val="22"/>
        </w:rPr>
        <w:t xml:space="preserve">Section V, Work to be Performed </w:t>
      </w:r>
      <w:r w:rsidRPr="0042544E">
        <w:rPr>
          <w:rFonts w:ascii="Arial" w:hAnsi="Arial" w:cs="Arial"/>
          <w:sz w:val="22"/>
        </w:rPr>
        <w:t>of</w:t>
      </w:r>
      <w:r>
        <w:rPr>
          <w:rFonts w:ascii="Arial" w:hAnsi="Arial" w:cs="Arial"/>
          <w:sz w:val="22"/>
        </w:rPr>
        <w:t xml:space="preserve"> the RFQ.</w:t>
      </w:r>
    </w:p>
    <w:p w:rsidR="004E1DBE" w:rsidRDefault="004E1DBE" w:rsidP="00045BA3">
      <w:pPr>
        <w:ind w:left="1080" w:right="522" w:hanging="360"/>
        <w:rPr>
          <w:rFonts w:ascii="Arial" w:hAnsi="Arial" w:cs="Arial"/>
          <w:sz w:val="22"/>
        </w:rPr>
      </w:pPr>
    </w:p>
    <w:p w:rsidR="004E1DBE" w:rsidRDefault="004E1DBE" w:rsidP="00935D18">
      <w:pPr>
        <w:numPr>
          <w:ilvl w:val="0"/>
          <w:numId w:val="10"/>
        </w:numPr>
        <w:tabs>
          <w:tab w:val="clear" w:pos="360"/>
        </w:tabs>
        <w:ind w:left="1080" w:right="522"/>
        <w:rPr>
          <w:rFonts w:ascii="Arial" w:hAnsi="Arial" w:cs="Arial"/>
          <w:sz w:val="22"/>
        </w:rPr>
      </w:pPr>
      <w:r>
        <w:rPr>
          <w:rFonts w:ascii="Arial" w:hAnsi="Arial" w:cs="Arial"/>
          <w:sz w:val="22"/>
        </w:rPr>
        <w:t>Be successfully completed within the last 5 years.</w:t>
      </w:r>
    </w:p>
    <w:p w:rsidR="004E1DBE" w:rsidRDefault="004E1DBE" w:rsidP="00045BA3">
      <w:pPr>
        <w:ind w:left="1080" w:right="522" w:hanging="360"/>
        <w:rPr>
          <w:rFonts w:ascii="Arial" w:hAnsi="Arial" w:cs="Arial"/>
          <w:sz w:val="22"/>
        </w:rPr>
      </w:pPr>
    </w:p>
    <w:p w:rsidR="004E1DBE" w:rsidRDefault="004E1DBE" w:rsidP="00935D18">
      <w:pPr>
        <w:numPr>
          <w:ilvl w:val="0"/>
          <w:numId w:val="10"/>
        </w:numPr>
        <w:tabs>
          <w:tab w:val="clear" w:pos="360"/>
        </w:tabs>
        <w:ind w:left="1080" w:right="522"/>
        <w:rPr>
          <w:rFonts w:ascii="Arial" w:hAnsi="Arial" w:cs="Arial"/>
          <w:sz w:val="22"/>
        </w:rPr>
      </w:pPr>
      <w:r>
        <w:rPr>
          <w:rFonts w:ascii="Arial" w:hAnsi="Arial" w:cs="Arial"/>
          <w:sz w:val="22"/>
        </w:rPr>
        <w:t>Be of a minimum Contract amount of $100,000 for the submitting entity or $25,000 for Subcontractors.</w:t>
      </w:r>
    </w:p>
    <w:p w:rsidR="004E1DBE" w:rsidRDefault="004E1DBE" w:rsidP="00045BA3">
      <w:pPr>
        <w:ind w:right="522"/>
        <w:rPr>
          <w:rFonts w:ascii="Arial" w:hAnsi="Arial" w:cs="Arial"/>
          <w:sz w:val="22"/>
        </w:rPr>
      </w:pPr>
    </w:p>
    <w:p w:rsidR="004E1DBE" w:rsidRDefault="004E1DBE" w:rsidP="00045BA3">
      <w:pPr>
        <w:ind w:left="720" w:right="522"/>
        <w:rPr>
          <w:rFonts w:ascii="Arial" w:hAnsi="Arial" w:cs="Arial"/>
          <w:sz w:val="22"/>
        </w:rPr>
      </w:pPr>
      <w:r>
        <w:rPr>
          <w:rFonts w:ascii="Arial" w:hAnsi="Arial" w:cs="Arial"/>
          <w:sz w:val="22"/>
        </w:rPr>
        <w:t xml:space="preserve">Include the name and current telephone number of a client representative who is familiar with the project and can attest to the participation, quality of work, and timeliness of the submitting Contractor or Subcontractor in performing the work.  </w:t>
      </w:r>
    </w:p>
    <w:p w:rsidR="004E1DBE" w:rsidRDefault="004E1DBE" w:rsidP="00045BA3">
      <w:pPr>
        <w:ind w:right="522"/>
        <w:rPr>
          <w:rFonts w:ascii="Arial" w:hAnsi="Arial" w:cs="Arial"/>
          <w:sz w:val="22"/>
        </w:rPr>
      </w:pPr>
    </w:p>
    <w:p w:rsidR="004E1DBE" w:rsidRDefault="004E1DBE" w:rsidP="00045BA3">
      <w:pPr>
        <w:tabs>
          <w:tab w:val="right" w:pos="10710"/>
        </w:tabs>
        <w:spacing w:line="360" w:lineRule="auto"/>
        <w:ind w:left="720" w:right="522"/>
        <w:rPr>
          <w:rFonts w:ascii="Arial" w:hAnsi="Arial" w:cs="Arial"/>
          <w:sz w:val="22"/>
          <w:u w:val="single"/>
        </w:rPr>
      </w:pPr>
      <w:r>
        <w:rPr>
          <w:rFonts w:ascii="Arial" w:hAnsi="Arial" w:cs="Arial"/>
          <w:sz w:val="22"/>
        </w:rPr>
        <w:t xml:space="preserve">Name of entity claiming experience:  </w:t>
      </w:r>
      <w:r>
        <w:rPr>
          <w:rFonts w:ascii="Arial" w:hAnsi="Arial" w:cs="Arial"/>
          <w:sz w:val="22"/>
          <w:u w:val="single"/>
        </w:rPr>
        <w:tab/>
      </w:r>
    </w:p>
    <w:p w:rsidR="004E1DBE" w:rsidRDefault="004E1DBE" w:rsidP="00045BA3">
      <w:pPr>
        <w:tabs>
          <w:tab w:val="right" w:pos="10710"/>
        </w:tabs>
        <w:spacing w:line="360" w:lineRule="auto"/>
        <w:ind w:left="720" w:right="522"/>
        <w:rPr>
          <w:rFonts w:ascii="Arial" w:hAnsi="Arial" w:cs="Arial"/>
          <w:sz w:val="22"/>
          <w:u w:val="single"/>
        </w:rPr>
      </w:pPr>
      <w:r>
        <w:rPr>
          <w:rFonts w:ascii="Arial" w:hAnsi="Arial" w:cs="Arial"/>
          <w:sz w:val="22"/>
        </w:rPr>
        <w:t xml:space="preserve">Project name/location:  </w:t>
      </w:r>
      <w:r>
        <w:rPr>
          <w:rFonts w:ascii="Arial" w:hAnsi="Arial" w:cs="Arial"/>
          <w:sz w:val="22"/>
          <w:u w:val="single"/>
        </w:rPr>
        <w:tab/>
      </w:r>
    </w:p>
    <w:p w:rsidR="004E1DBE" w:rsidRDefault="004E1DBE" w:rsidP="00045BA3">
      <w:pPr>
        <w:tabs>
          <w:tab w:val="right" w:pos="10710"/>
        </w:tabs>
        <w:spacing w:line="360" w:lineRule="auto"/>
        <w:ind w:left="720" w:right="522"/>
        <w:rPr>
          <w:rFonts w:ascii="Arial" w:hAnsi="Arial" w:cs="Arial"/>
          <w:sz w:val="22"/>
          <w:u w:val="single"/>
        </w:rPr>
      </w:pPr>
      <w:r>
        <w:rPr>
          <w:rFonts w:ascii="Arial" w:hAnsi="Arial" w:cs="Arial"/>
          <w:sz w:val="22"/>
        </w:rPr>
        <w:t xml:space="preserve">Name of client (owner or prime Contractor):  </w:t>
      </w:r>
      <w:r>
        <w:rPr>
          <w:rFonts w:ascii="Arial" w:hAnsi="Arial" w:cs="Arial"/>
          <w:sz w:val="22"/>
          <w:u w:val="single"/>
        </w:rPr>
        <w:tab/>
      </w:r>
    </w:p>
    <w:p w:rsidR="004E1DBE" w:rsidRDefault="004E1DBE" w:rsidP="00045BA3">
      <w:pPr>
        <w:tabs>
          <w:tab w:val="right" w:pos="10710"/>
        </w:tabs>
        <w:spacing w:line="360" w:lineRule="auto"/>
        <w:ind w:left="720" w:right="522"/>
        <w:rPr>
          <w:rFonts w:ascii="Arial" w:hAnsi="Arial" w:cs="Arial"/>
          <w:sz w:val="22"/>
          <w:u w:val="single"/>
        </w:rPr>
      </w:pPr>
      <w:r>
        <w:rPr>
          <w:rFonts w:ascii="Arial" w:hAnsi="Arial" w:cs="Arial"/>
          <w:sz w:val="22"/>
        </w:rPr>
        <w:t xml:space="preserve">Client contact and current telephone number:  </w:t>
      </w:r>
      <w:r>
        <w:rPr>
          <w:rFonts w:ascii="Arial" w:hAnsi="Arial" w:cs="Arial"/>
          <w:sz w:val="22"/>
          <w:u w:val="single"/>
        </w:rPr>
        <w:tab/>
      </w:r>
    </w:p>
    <w:p w:rsidR="004E1DBE" w:rsidRDefault="004E1DBE" w:rsidP="00045BA3">
      <w:pPr>
        <w:tabs>
          <w:tab w:val="right" w:pos="10710"/>
        </w:tabs>
        <w:spacing w:line="360" w:lineRule="auto"/>
        <w:ind w:left="720" w:right="522"/>
        <w:rPr>
          <w:rFonts w:ascii="Arial" w:hAnsi="Arial" w:cs="Arial"/>
          <w:sz w:val="22"/>
          <w:u w:val="single"/>
        </w:rPr>
      </w:pPr>
      <w:r>
        <w:rPr>
          <w:rFonts w:ascii="Arial" w:hAnsi="Arial" w:cs="Arial"/>
          <w:sz w:val="22"/>
        </w:rPr>
        <w:t xml:space="preserve">Contract amount (listed entity only):  </w:t>
      </w:r>
      <w:r>
        <w:rPr>
          <w:rFonts w:ascii="Arial" w:hAnsi="Arial" w:cs="Arial"/>
          <w:sz w:val="22"/>
          <w:u w:val="single"/>
        </w:rPr>
        <w:tab/>
      </w:r>
    </w:p>
    <w:p w:rsidR="004E1DBE" w:rsidRDefault="004E1DBE" w:rsidP="00045BA3">
      <w:pPr>
        <w:tabs>
          <w:tab w:val="right" w:pos="10710"/>
        </w:tabs>
        <w:spacing w:line="360" w:lineRule="auto"/>
        <w:ind w:left="720" w:right="522"/>
        <w:rPr>
          <w:rFonts w:ascii="Arial" w:hAnsi="Arial" w:cs="Arial"/>
          <w:sz w:val="22"/>
          <w:u w:val="single"/>
        </w:rPr>
      </w:pPr>
      <w:r>
        <w:rPr>
          <w:rFonts w:ascii="Arial" w:hAnsi="Arial" w:cs="Arial"/>
          <w:sz w:val="22"/>
        </w:rPr>
        <w:t xml:space="preserve">Percent of work performed with your entity’s resources:  </w:t>
      </w:r>
      <w:r>
        <w:rPr>
          <w:rFonts w:ascii="Arial" w:hAnsi="Arial" w:cs="Arial"/>
          <w:sz w:val="22"/>
          <w:u w:val="single"/>
        </w:rPr>
        <w:tab/>
      </w:r>
    </w:p>
    <w:p w:rsidR="004E1DBE" w:rsidRPr="000E297C" w:rsidRDefault="004E1DBE" w:rsidP="00045BA3">
      <w:pPr>
        <w:spacing w:line="360" w:lineRule="auto"/>
        <w:ind w:left="720" w:right="522"/>
        <w:rPr>
          <w:rFonts w:ascii="Arial" w:hAnsi="Arial" w:cs="Arial"/>
          <w:sz w:val="22"/>
        </w:rPr>
      </w:pPr>
      <w:r w:rsidRPr="000E297C">
        <w:rPr>
          <w:rFonts w:ascii="Arial" w:hAnsi="Arial" w:cs="Arial"/>
          <w:sz w:val="22"/>
        </w:rPr>
        <w:t>Type of work (mark all that apply):</w:t>
      </w:r>
    </w:p>
    <w:p w:rsidR="00BD5AFD" w:rsidRPr="002527C8" w:rsidRDefault="00BD5AFD" w:rsidP="00575EDB">
      <w:pPr>
        <w:tabs>
          <w:tab w:val="left" w:pos="720"/>
        </w:tabs>
        <w:spacing w:before="40" w:line="360" w:lineRule="auto"/>
        <w:ind w:left="720" w:right="90"/>
        <w:rPr>
          <w:rFonts w:ascii="Arial" w:hAnsi="Arial" w:cs="Arial"/>
          <w:sz w:val="22"/>
        </w:rPr>
      </w:pPr>
      <w:r w:rsidRPr="002527C8">
        <w:rPr>
          <w:rFonts w:ascii="Arial" w:hAnsi="Arial" w:cs="Arial"/>
          <w:sz w:val="22"/>
        </w:rPr>
        <w:fldChar w:fldCharType="begin">
          <w:ffData>
            <w:name w:val="Check1"/>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5E2FE2">
        <w:rPr>
          <w:rFonts w:ascii="Arial" w:hAnsi="Arial" w:cs="Arial"/>
          <w:sz w:val="22"/>
        </w:rPr>
        <w:t>Remediation plans/specifications</w:t>
      </w:r>
      <w:r w:rsidRPr="002527C8">
        <w:rPr>
          <w:rFonts w:ascii="Arial" w:hAnsi="Arial" w:cs="Arial"/>
          <w:sz w:val="22"/>
        </w:rPr>
        <w:tab/>
      </w:r>
      <w:r w:rsidR="00575EDB">
        <w:rPr>
          <w:rFonts w:ascii="Arial" w:hAnsi="Arial" w:cs="Arial"/>
          <w:sz w:val="22"/>
        </w:rPr>
        <w:tab/>
      </w:r>
      <w:r w:rsidR="00575EDB">
        <w:rPr>
          <w:rFonts w:ascii="Arial" w:hAnsi="Arial" w:cs="Arial"/>
          <w:sz w:val="22"/>
        </w:rPr>
        <w:tab/>
      </w:r>
      <w:r w:rsidRPr="002527C8">
        <w:rPr>
          <w:rFonts w:ascii="Arial" w:hAnsi="Arial" w:cs="Arial"/>
          <w:sz w:val="22"/>
        </w:rPr>
        <w:fldChar w:fldCharType="begin">
          <w:ffData>
            <w:name w:val="Check4"/>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5E2FE2">
        <w:rPr>
          <w:rFonts w:ascii="Arial" w:hAnsi="Arial" w:cs="Arial"/>
          <w:sz w:val="22"/>
        </w:rPr>
        <w:t>Site grading design</w:t>
      </w:r>
    </w:p>
    <w:p w:rsidR="00BD5AFD" w:rsidRPr="002527C8" w:rsidRDefault="00BD5AFD" w:rsidP="00575EDB">
      <w:pPr>
        <w:tabs>
          <w:tab w:val="left" w:pos="5400"/>
        </w:tabs>
        <w:spacing w:before="40" w:line="360" w:lineRule="auto"/>
        <w:ind w:left="5760" w:right="90" w:hanging="5040"/>
        <w:rPr>
          <w:rFonts w:ascii="Arial" w:hAnsi="Arial" w:cs="Arial"/>
          <w:sz w:val="22"/>
        </w:rPr>
      </w:pPr>
      <w:r w:rsidRPr="002527C8">
        <w:rPr>
          <w:rFonts w:ascii="Arial" w:hAnsi="Arial" w:cs="Arial"/>
          <w:sz w:val="22"/>
        </w:rPr>
        <w:fldChar w:fldCharType="begin">
          <w:ffData>
            <w:name w:val="Check2"/>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5E2FE2">
        <w:rPr>
          <w:rFonts w:ascii="Arial" w:hAnsi="Arial" w:cs="Arial"/>
          <w:sz w:val="22"/>
        </w:rPr>
        <w:t>Waste characterization</w:t>
      </w:r>
      <w:r w:rsidRPr="002527C8">
        <w:rPr>
          <w:rFonts w:ascii="Arial" w:hAnsi="Arial" w:cs="Arial"/>
          <w:sz w:val="22"/>
        </w:rPr>
        <w:tab/>
      </w:r>
      <w:r w:rsidR="00575EDB">
        <w:rPr>
          <w:rFonts w:ascii="Arial" w:hAnsi="Arial" w:cs="Arial"/>
          <w:sz w:val="22"/>
        </w:rPr>
        <w:tab/>
      </w:r>
      <w:r w:rsidRPr="002527C8">
        <w:rPr>
          <w:rFonts w:ascii="Arial" w:hAnsi="Arial" w:cs="Arial"/>
          <w:sz w:val="22"/>
        </w:rPr>
        <w:fldChar w:fldCharType="begin">
          <w:ffData>
            <w:name w:val="Check6"/>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5E2FE2">
        <w:rPr>
          <w:rFonts w:ascii="Arial" w:hAnsi="Arial" w:cs="Arial"/>
          <w:sz w:val="22"/>
        </w:rPr>
        <w:t>Construction management</w:t>
      </w:r>
      <w:r w:rsidR="001816E1">
        <w:rPr>
          <w:rFonts w:ascii="Arial" w:hAnsi="Arial" w:cs="Arial"/>
          <w:sz w:val="22"/>
        </w:rPr>
        <w:t>/completion report preparation</w:t>
      </w:r>
    </w:p>
    <w:p w:rsidR="00BD5AFD" w:rsidRPr="002527C8" w:rsidRDefault="00BD5AFD" w:rsidP="00575EDB">
      <w:pPr>
        <w:tabs>
          <w:tab w:val="left" w:pos="720"/>
        </w:tabs>
        <w:spacing w:before="40" w:line="360" w:lineRule="auto"/>
        <w:ind w:left="720" w:right="90"/>
        <w:rPr>
          <w:rFonts w:ascii="Arial" w:hAnsi="Arial" w:cs="Arial"/>
          <w:sz w:val="22"/>
        </w:rPr>
      </w:pPr>
      <w:r w:rsidRPr="002527C8">
        <w:rPr>
          <w:rFonts w:ascii="Arial" w:hAnsi="Arial" w:cs="Arial"/>
          <w:sz w:val="22"/>
        </w:rPr>
        <w:fldChar w:fldCharType="begin">
          <w:ffData>
            <w:name w:val="Check3"/>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Property title/deed/history research</w:t>
      </w:r>
      <w:r w:rsidRPr="002527C8">
        <w:rPr>
          <w:rFonts w:ascii="Arial" w:hAnsi="Arial" w:cs="Arial"/>
          <w:sz w:val="22"/>
        </w:rPr>
        <w:tab/>
      </w:r>
      <w:r w:rsidR="00575EDB">
        <w:rPr>
          <w:rFonts w:ascii="Arial" w:hAnsi="Arial" w:cs="Arial"/>
          <w:sz w:val="22"/>
        </w:rPr>
        <w:tab/>
      </w:r>
      <w:r w:rsidRPr="002527C8">
        <w:rPr>
          <w:rFonts w:ascii="Arial" w:hAnsi="Arial" w:cs="Arial"/>
          <w:sz w:val="22"/>
        </w:rPr>
        <w:fldChar w:fldCharType="begin">
          <w:ffData>
            <w:name w:val="Check8"/>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Drainage system design</w:t>
      </w:r>
    </w:p>
    <w:p w:rsidR="00BD5AFD" w:rsidRPr="002527C8" w:rsidRDefault="00BD5AFD" w:rsidP="00575EDB">
      <w:pPr>
        <w:tabs>
          <w:tab w:val="left" w:pos="720"/>
        </w:tabs>
        <w:spacing w:before="40" w:line="360" w:lineRule="auto"/>
        <w:ind w:left="720" w:right="90"/>
        <w:rPr>
          <w:rFonts w:ascii="Arial" w:hAnsi="Arial" w:cs="Arial"/>
          <w:sz w:val="22"/>
        </w:rPr>
      </w:pPr>
      <w:r w:rsidRPr="002527C8">
        <w:rPr>
          <w:rFonts w:ascii="Arial" w:hAnsi="Arial" w:cs="Arial"/>
          <w:sz w:val="22"/>
        </w:rPr>
        <w:fldChar w:fldCharType="begin">
          <w:ffData>
            <w:name w:val="Check5"/>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Hazardous waste operations</w:t>
      </w:r>
      <w:r w:rsidRPr="002527C8">
        <w:rPr>
          <w:rFonts w:ascii="Arial" w:hAnsi="Arial" w:cs="Arial"/>
          <w:sz w:val="22"/>
        </w:rPr>
        <w:tab/>
      </w:r>
      <w:r w:rsidR="00575EDB">
        <w:rPr>
          <w:rFonts w:ascii="Arial" w:hAnsi="Arial" w:cs="Arial"/>
          <w:sz w:val="22"/>
        </w:rPr>
        <w:tab/>
      </w:r>
      <w:r w:rsidR="00575EDB">
        <w:rPr>
          <w:rFonts w:ascii="Arial" w:hAnsi="Arial" w:cs="Arial"/>
          <w:sz w:val="22"/>
        </w:rPr>
        <w:tab/>
      </w:r>
      <w:r w:rsidRPr="002527C8">
        <w:rPr>
          <w:rFonts w:ascii="Arial" w:hAnsi="Arial" w:cs="Arial"/>
          <w:sz w:val="22"/>
        </w:rPr>
        <w:fldChar w:fldCharType="begin">
          <w:ffData>
            <w:name w:val="Check7"/>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Community education/outreach programs</w:t>
      </w:r>
    </w:p>
    <w:p w:rsidR="00EC0F9E" w:rsidRDefault="00BD5AFD" w:rsidP="00575EDB">
      <w:pPr>
        <w:tabs>
          <w:tab w:val="left" w:pos="720"/>
          <w:tab w:val="left" w:pos="5760"/>
          <w:tab w:val="right" w:pos="9180"/>
        </w:tabs>
        <w:spacing w:before="40" w:line="360" w:lineRule="auto"/>
        <w:ind w:left="720" w:right="90"/>
        <w:rPr>
          <w:rFonts w:ascii="Arial" w:hAnsi="Arial" w:cs="Arial"/>
          <w:sz w:val="22"/>
        </w:rPr>
      </w:pPr>
      <w:r w:rsidRPr="002527C8">
        <w:rPr>
          <w:rFonts w:ascii="Arial" w:hAnsi="Arial" w:cs="Arial"/>
          <w:sz w:val="22"/>
        </w:rPr>
        <w:fldChar w:fldCharType="begin">
          <w:ffData>
            <w:name w:val="Check5"/>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Site surveys</w:t>
      </w:r>
      <w:r w:rsidRPr="002527C8">
        <w:rPr>
          <w:rFonts w:ascii="Arial" w:hAnsi="Arial" w:cs="Arial"/>
          <w:sz w:val="22"/>
        </w:rPr>
        <w:tab/>
      </w:r>
      <w:r w:rsidRPr="002527C8">
        <w:rPr>
          <w:rFonts w:ascii="Arial" w:hAnsi="Arial" w:cs="Arial"/>
          <w:sz w:val="22"/>
        </w:rPr>
        <w:fldChar w:fldCharType="begin">
          <w:ffData>
            <w:name w:val="Check7"/>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Erosion control system design</w:t>
      </w:r>
    </w:p>
    <w:p w:rsidR="00BF7E6A" w:rsidRDefault="00BD5AFD" w:rsidP="00575EDB">
      <w:pPr>
        <w:tabs>
          <w:tab w:val="left" w:pos="720"/>
          <w:tab w:val="left" w:pos="5310"/>
          <w:tab w:val="left" w:pos="5490"/>
          <w:tab w:val="left" w:pos="5940"/>
          <w:tab w:val="right" w:pos="9180"/>
        </w:tabs>
        <w:spacing w:before="40" w:line="360" w:lineRule="auto"/>
        <w:ind w:left="720" w:right="90"/>
        <w:rPr>
          <w:rFonts w:ascii="Arial" w:hAnsi="Arial" w:cs="Arial"/>
          <w:sz w:val="22"/>
        </w:rPr>
      </w:pPr>
      <w:r w:rsidRPr="002527C8">
        <w:rPr>
          <w:rFonts w:ascii="Arial" w:hAnsi="Arial" w:cs="Arial"/>
          <w:sz w:val="22"/>
        </w:rPr>
        <w:fldChar w:fldCharType="begin">
          <w:ffData>
            <w:name w:val="Check5"/>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Construction Quality Assurance (CQA) testing/monitoring</w:t>
      </w:r>
      <w:r w:rsidR="001816E1">
        <w:rPr>
          <w:rFonts w:ascii="Arial" w:hAnsi="Arial" w:cs="Arial"/>
          <w:sz w:val="22"/>
        </w:rPr>
        <w:t>/report preparation</w:t>
      </w:r>
    </w:p>
    <w:p w:rsidR="00B52D79" w:rsidRDefault="00C74099" w:rsidP="00B52D79">
      <w:pPr>
        <w:tabs>
          <w:tab w:val="left" w:pos="5490"/>
          <w:tab w:val="left" w:pos="5760"/>
          <w:tab w:val="right" w:pos="9180"/>
        </w:tabs>
        <w:spacing w:before="40" w:line="360" w:lineRule="auto"/>
        <w:ind w:left="720" w:right="522"/>
        <w:rPr>
          <w:rFonts w:ascii="Arial" w:hAnsi="Arial" w:cs="Arial"/>
          <w:sz w:val="22"/>
        </w:rPr>
      </w:pPr>
      <w:r w:rsidRPr="002527C8">
        <w:rPr>
          <w:rFonts w:ascii="Arial" w:hAnsi="Arial" w:cs="Arial"/>
          <w:sz w:val="22"/>
        </w:rPr>
        <w:fldChar w:fldCharType="begin">
          <w:ffData>
            <w:name w:val="Check5"/>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Geotechnical investigations</w:t>
      </w:r>
      <w:r w:rsidR="00B52D79">
        <w:rPr>
          <w:rFonts w:ascii="Arial" w:hAnsi="Arial" w:cs="Arial"/>
          <w:sz w:val="22"/>
        </w:rPr>
        <w:tab/>
      </w:r>
      <w:r w:rsidR="00B52D79">
        <w:rPr>
          <w:rFonts w:ascii="Arial" w:hAnsi="Arial" w:cs="Arial"/>
          <w:sz w:val="22"/>
        </w:rPr>
        <w:tab/>
      </w:r>
      <w:r w:rsidR="00B52D79" w:rsidRPr="002527C8">
        <w:rPr>
          <w:rFonts w:ascii="Arial" w:hAnsi="Arial" w:cs="Arial"/>
          <w:sz w:val="22"/>
        </w:rPr>
        <w:fldChar w:fldCharType="begin">
          <w:ffData>
            <w:name w:val="Check7"/>
            <w:enabled/>
            <w:calcOnExit w:val="0"/>
            <w:checkBox>
              <w:sizeAuto/>
              <w:default w:val="0"/>
            </w:checkBox>
          </w:ffData>
        </w:fldChar>
      </w:r>
      <w:r w:rsidR="00B52D79"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00B52D79" w:rsidRPr="002527C8">
        <w:rPr>
          <w:rFonts w:ascii="Arial" w:hAnsi="Arial" w:cs="Arial"/>
          <w:sz w:val="22"/>
        </w:rPr>
        <w:fldChar w:fldCharType="end"/>
      </w:r>
      <w:r w:rsidR="00B52D79">
        <w:rPr>
          <w:rFonts w:ascii="Arial" w:hAnsi="Arial" w:cs="Arial"/>
          <w:sz w:val="22"/>
        </w:rPr>
        <w:t xml:space="preserve"> CQA Plan preparation</w:t>
      </w:r>
    </w:p>
    <w:p w:rsidR="00B52D79" w:rsidRPr="002527C8" w:rsidRDefault="00C74099" w:rsidP="00B52D79">
      <w:pPr>
        <w:tabs>
          <w:tab w:val="left" w:pos="5490"/>
          <w:tab w:val="left" w:pos="5760"/>
          <w:tab w:val="right" w:pos="9180"/>
        </w:tabs>
        <w:spacing w:before="40" w:line="360" w:lineRule="auto"/>
        <w:ind w:left="720" w:right="522"/>
        <w:rPr>
          <w:rFonts w:ascii="Arial" w:hAnsi="Arial" w:cs="Arial"/>
          <w:sz w:val="22"/>
        </w:rPr>
      </w:pPr>
      <w:r w:rsidRPr="002527C8">
        <w:rPr>
          <w:rFonts w:ascii="Arial" w:hAnsi="Arial" w:cs="Arial"/>
          <w:sz w:val="22"/>
        </w:rPr>
        <w:fldChar w:fldCharType="begin">
          <w:ffData>
            <w:name w:val="Check5"/>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Excavation/embankment design</w:t>
      </w:r>
      <w:r w:rsidR="00B52D79">
        <w:rPr>
          <w:rFonts w:ascii="Arial" w:hAnsi="Arial" w:cs="Arial"/>
          <w:sz w:val="22"/>
        </w:rPr>
        <w:tab/>
      </w:r>
      <w:r w:rsidR="00753983">
        <w:rPr>
          <w:rFonts w:ascii="Arial" w:hAnsi="Arial" w:cs="Arial"/>
          <w:sz w:val="22"/>
        </w:rPr>
        <w:tab/>
      </w:r>
      <w:r w:rsidR="00B52D79" w:rsidRPr="002527C8">
        <w:rPr>
          <w:rFonts w:ascii="Arial" w:hAnsi="Arial" w:cs="Arial"/>
          <w:sz w:val="22"/>
        </w:rPr>
        <w:fldChar w:fldCharType="begin">
          <w:ffData>
            <w:name w:val="Check7"/>
            <w:enabled/>
            <w:calcOnExit w:val="0"/>
            <w:checkBox>
              <w:sizeAuto/>
              <w:default w:val="0"/>
            </w:checkBox>
          </w:ffData>
        </w:fldChar>
      </w:r>
      <w:r w:rsidR="00B52D79"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00B52D79" w:rsidRPr="002527C8">
        <w:rPr>
          <w:rFonts w:ascii="Arial" w:hAnsi="Arial" w:cs="Arial"/>
          <w:sz w:val="22"/>
        </w:rPr>
        <w:fldChar w:fldCharType="end"/>
      </w:r>
      <w:r w:rsidR="00B52D79">
        <w:rPr>
          <w:rFonts w:ascii="Arial" w:hAnsi="Arial" w:cs="Arial"/>
          <w:sz w:val="22"/>
        </w:rPr>
        <w:t>Presentations at public meetings</w:t>
      </w:r>
    </w:p>
    <w:p w:rsidR="00C74099" w:rsidRDefault="00C74099" w:rsidP="00C74099">
      <w:pPr>
        <w:tabs>
          <w:tab w:val="left" w:pos="5490"/>
          <w:tab w:val="left" w:pos="5760"/>
          <w:tab w:val="right" w:pos="9180"/>
        </w:tabs>
        <w:spacing w:before="40" w:line="360" w:lineRule="auto"/>
        <w:ind w:left="720" w:right="522"/>
        <w:rPr>
          <w:rFonts w:ascii="Arial" w:hAnsi="Arial" w:cs="Arial"/>
          <w:sz w:val="22"/>
        </w:rPr>
      </w:pPr>
      <w:r w:rsidRPr="002527C8">
        <w:rPr>
          <w:rFonts w:ascii="Arial" w:hAnsi="Arial" w:cs="Arial"/>
          <w:sz w:val="22"/>
        </w:rPr>
        <w:fldChar w:fldCharType="begin">
          <w:ffData>
            <w:name w:val="Check5"/>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780E4C">
        <w:rPr>
          <w:rFonts w:ascii="Arial" w:hAnsi="Arial" w:cs="Arial"/>
          <w:sz w:val="22"/>
        </w:rPr>
        <w:t>Industrial Hygiene for Occupational Health &amp; Safety</w:t>
      </w:r>
    </w:p>
    <w:p w:rsidR="00C74099" w:rsidRDefault="00C74099" w:rsidP="00C74099">
      <w:pPr>
        <w:tabs>
          <w:tab w:val="left" w:pos="5490"/>
          <w:tab w:val="left" w:pos="5760"/>
          <w:tab w:val="right" w:pos="9180"/>
        </w:tabs>
        <w:spacing w:before="40" w:line="360" w:lineRule="auto"/>
        <w:ind w:left="720" w:right="522"/>
        <w:rPr>
          <w:rFonts w:ascii="Arial" w:hAnsi="Arial" w:cs="Arial"/>
          <w:sz w:val="22"/>
        </w:rPr>
      </w:pPr>
      <w:r w:rsidRPr="002527C8">
        <w:rPr>
          <w:rFonts w:ascii="Arial" w:hAnsi="Arial" w:cs="Arial"/>
          <w:sz w:val="22"/>
        </w:rPr>
        <w:fldChar w:fldCharType="begin">
          <w:ffData>
            <w:name w:val="Check7"/>
            <w:enabled/>
            <w:calcOnExit w:val="0"/>
            <w:checkBox>
              <w:sizeAuto/>
              <w:default w:val="0"/>
            </w:checkBox>
          </w:ffData>
        </w:fldChar>
      </w:r>
      <w:r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2527C8">
        <w:rPr>
          <w:rFonts w:ascii="Arial" w:hAnsi="Arial" w:cs="Arial"/>
          <w:sz w:val="22"/>
        </w:rPr>
        <w:fldChar w:fldCharType="end"/>
      </w:r>
      <w:r w:rsidR="001816E1">
        <w:rPr>
          <w:rFonts w:ascii="Arial" w:hAnsi="Arial" w:cs="Arial"/>
          <w:sz w:val="22"/>
        </w:rPr>
        <w:t>Landfill gas systems design</w:t>
      </w:r>
      <w:r w:rsidR="00753983">
        <w:rPr>
          <w:rFonts w:ascii="Arial" w:hAnsi="Arial" w:cs="Arial"/>
          <w:sz w:val="22"/>
        </w:rPr>
        <w:tab/>
      </w:r>
      <w:r w:rsidR="00753983">
        <w:rPr>
          <w:rFonts w:ascii="Arial" w:hAnsi="Arial" w:cs="Arial"/>
          <w:sz w:val="22"/>
        </w:rPr>
        <w:tab/>
      </w:r>
      <w:r w:rsidR="00753983" w:rsidRPr="002527C8">
        <w:rPr>
          <w:rFonts w:ascii="Arial" w:hAnsi="Arial" w:cs="Arial"/>
          <w:sz w:val="22"/>
        </w:rPr>
        <w:fldChar w:fldCharType="begin">
          <w:ffData>
            <w:name w:val="Check7"/>
            <w:enabled/>
            <w:calcOnExit w:val="0"/>
            <w:checkBox>
              <w:sizeAuto/>
              <w:default w:val="0"/>
            </w:checkBox>
          </w:ffData>
        </w:fldChar>
      </w:r>
      <w:r w:rsidR="00753983" w:rsidRPr="002527C8">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00753983" w:rsidRPr="002527C8">
        <w:rPr>
          <w:rFonts w:ascii="Arial" w:hAnsi="Arial" w:cs="Arial"/>
          <w:sz w:val="22"/>
        </w:rPr>
        <w:fldChar w:fldCharType="end"/>
      </w:r>
      <w:r w:rsidR="00753983">
        <w:rPr>
          <w:rFonts w:ascii="Arial" w:hAnsi="Arial" w:cs="Arial"/>
          <w:sz w:val="22"/>
        </w:rPr>
        <w:t>Landfill closure cap design</w:t>
      </w:r>
    </w:p>
    <w:p w:rsidR="00BD5AFD" w:rsidRPr="00BD5AFD" w:rsidRDefault="00BD5AFD" w:rsidP="00753983">
      <w:pPr>
        <w:tabs>
          <w:tab w:val="left" w:pos="5490"/>
          <w:tab w:val="left" w:pos="5760"/>
          <w:tab w:val="right" w:pos="9180"/>
        </w:tabs>
        <w:spacing w:before="40" w:line="360" w:lineRule="auto"/>
        <w:ind w:left="720" w:right="522"/>
        <w:rPr>
          <w:rFonts w:ascii="Arial" w:hAnsi="Arial" w:cs="Arial"/>
          <w:sz w:val="22"/>
          <w:u w:val="single"/>
        </w:rPr>
      </w:pPr>
      <w:r w:rsidRPr="00BD5AFD">
        <w:rPr>
          <w:rFonts w:ascii="Arial" w:hAnsi="Arial" w:cs="Arial"/>
          <w:sz w:val="22"/>
        </w:rPr>
        <w:fldChar w:fldCharType="begin">
          <w:ffData>
            <w:name w:val="Check8"/>
            <w:enabled/>
            <w:calcOnExit w:val="0"/>
            <w:checkBox>
              <w:sizeAuto/>
              <w:default w:val="0"/>
            </w:checkBox>
          </w:ffData>
        </w:fldChar>
      </w:r>
      <w:r w:rsidRPr="00BD5AFD">
        <w:rPr>
          <w:rFonts w:ascii="Arial" w:hAnsi="Arial" w:cs="Arial"/>
          <w:sz w:val="22"/>
        </w:rPr>
        <w:instrText xml:space="preserve"> FORMCHECKBOX </w:instrText>
      </w:r>
      <w:r w:rsidR="003414A7">
        <w:rPr>
          <w:rFonts w:ascii="Arial" w:hAnsi="Arial" w:cs="Arial"/>
          <w:sz w:val="22"/>
        </w:rPr>
      </w:r>
      <w:r w:rsidR="003414A7">
        <w:rPr>
          <w:rFonts w:ascii="Arial" w:hAnsi="Arial" w:cs="Arial"/>
          <w:sz w:val="22"/>
        </w:rPr>
        <w:fldChar w:fldCharType="separate"/>
      </w:r>
      <w:r w:rsidRPr="00BD5AFD">
        <w:rPr>
          <w:rFonts w:ascii="Arial" w:hAnsi="Arial" w:cs="Arial"/>
          <w:sz w:val="22"/>
        </w:rPr>
        <w:fldChar w:fldCharType="end"/>
      </w:r>
      <w:r w:rsidRPr="00BD5AFD">
        <w:rPr>
          <w:rFonts w:ascii="Arial" w:hAnsi="Arial" w:cs="Arial"/>
          <w:sz w:val="22"/>
        </w:rPr>
        <w:t xml:space="preserve">Other (must be SOW related)  </w:t>
      </w:r>
      <w:r w:rsidRPr="00BD5AFD">
        <w:rPr>
          <w:rFonts w:ascii="Arial" w:hAnsi="Arial" w:cs="Arial"/>
          <w:sz w:val="22"/>
          <w:u w:val="single"/>
        </w:rPr>
        <w:tab/>
      </w:r>
      <w:r w:rsidRPr="00BD5AFD">
        <w:rPr>
          <w:rFonts w:ascii="Arial" w:hAnsi="Arial" w:cs="Arial"/>
          <w:sz w:val="22"/>
          <w:u w:val="single"/>
        </w:rPr>
        <w:tab/>
      </w:r>
      <w:r w:rsidRPr="00BD5AFD">
        <w:rPr>
          <w:rFonts w:ascii="Arial" w:hAnsi="Arial" w:cs="Arial"/>
          <w:sz w:val="22"/>
          <w:u w:val="single"/>
        </w:rPr>
        <w:tab/>
      </w:r>
      <w:r w:rsidRPr="00BD5AFD">
        <w:rPr>
          <w:rFonts w:ascii="Arial" w:hAnsi="Arial" w:cs="Arial"/>
          <w:sz w:val="22"/>
          <w:u w:val="single"/>
        </w:rPr>
        <w:tab/>
      </w:r>
    </w:p>
    <w:p w:rsidR="004E1DBE" w:rsidRDefault="004E1DBE" w:rsidP="00045BA3">
      <w:pPr>
        <w:tabs>
          <w:tab w:val="left" w:pos="5220"/>
          <w:tab w:val="right" w:pos="10350"/>
        </w:tabs>
        <w:spacing w:line="360" w:lineRule="auto"/>
        <w:ind w:left="720" w:right="522"/>
        <w:rPr>
          <w:rFonts w:ascii="Arial" w:hAnsi="Arial" w:cs="Arial"/>
          <w:sz w:val="22"/>
          <w:u w:val="single"/>
        </w:rPr>
      </w:pPr>
      <w:r w:rsidRPr="00BD5AFD">
        <w:rPr>
          <w:rFonts w:ascii="Arial" w:hAnsi="Arial" w:cs="Arial"/>
          <w:sz w:val="22"/>
        </w:rPr>
        <w:t>Brief des</w:t>
      </w:r>
      <w:r>
        <w:rPr>
          <w:rFonts w:ascii="Arial" w:hAnsi="Arial" w:cs="Arial"/>
          <w:sz w:val="22"/>
        </w:rPr>
        <w:t xml:space="preserve">cription of the project and your entity’s participation:  </w:t>
      </w:r>
      <w:r>
        <w:rPr>
          <w:rFonts w:ascii="Arial" w:hAnsi="Arial" w:cs="Arial"/>
          <w:sz w:val="22"/>
          <w:u w:val="single"/>
        </w:rPr>
        <w:tab/>
      </w:r>
    </w:p>
    <w:p w:rsidR="004E1DBE" w:rsidRDefault="004E1DBE" w:rsidP="00045BA3">
      <w:pPr>
        <w:tabs>
          <w:tab w:val="right" w:pos="10350"/>
        </w:tabs>
        <w:spacing w:line="360" w:lineRule="auto"/>
        <w:ind w:left="720" w:right="522"/>
        <w:rPr>
          <w:rFonts w:ascii="Arial" w:hAnsi="Arial" w:cs="Arial"/>
          <w:sz w:val="22"/>
          <w:u w:val="single"/>
        </w:rPr>
      </w:pPr>
      <w:r>
        <w:rPr>
          <w:rFonts w:ascii="Arial" w:hAnsi="Arial" w:cs="Arial"/>
          <w:sz w:val="22"/>
          <w:u w:val="single"/>
        </w:rPr>
        <w:tab/>
      </w:r>
    </w:p>
    <w:p w:rsidR="004E1DBE" w:rsidRDefault="004E1DBE" w:rsidP="00045BA3">
      <w:pPr>
        <w:tabs>
          <w:tab w:val="right" w:pos="10350"/>
        </w:tabs>
        <w:spacing w:line="360" w:lineRule="auto"/>
        <w:ind w:left="720" w:right="522"/>
        <w:rPr>
          <w:rFonts w:ascii="Arial" w:hAnsi="Arial" w:cs="Arial"/>
          <w:sz w:val="22"/>
        </w:rPr>
      </w:pPr>
      <w:r>
        <w:rPr>
          <w:rFonts w:ascii="Arial" w:hAnsi="Arial" w:cs="Arial"/>
          <w:sz w:val="22"/>
          <w:u w:val="single"/>
        </w:rPr>
        <w:lastRenderedPageBreak/>
        <w:tab/>
      </w:r>
    </w:p>
    <w:p w:rsidR="00BD5AFD" w:rsidRDefault="00BD5AFD" w:rsidP="00045BA3">
      <w:pPr>
        <w:tabs>
          <w:tab w:val="right" w:pos="10350"/>
        </w:tabs>
        <w:spacing w:line="360" w:lineRule="auto"/>
        <w:ind w:left="720" w:right="522"/>
        <w:rPr>
          <w:rFonts w:ascii="Arial" w:hAnsi="Arial" w:cs="Arial"/>
          <w:sz w:val="22"/>
          <w:u w:val="single"/>
        </w:rPr>
      </w:pPr>
    </w:p>
    <w:p w:rsidR="005E197C" w:rsidRPr="00575EDB" w:rsidRDefault="005E197C" w:rsidP="00935D18">
      <w:pPr>
        <w:pStyle w:val="ListParagraph"/>
        <w:numPr>
          <w:ilvl w:val="0"/>
          <w:numId w:val="45"/>
        </w:numPr>
        <w:ind w:right="522"/>
        <w:contextualSpacing/>
        <w:rPr>
          <w:rFonts w:ascii="Arial" w:hAnsi="Arial" w:cs="Arial"/>
          <w:b/>
        </w:rPr>
      </w:pPr>
      <w:r w:rsidRPr="00575EDB">
        <w:rPr>
          <w:rFonts w:ascii="Arial" w:hAnsi="Arial" w:cs="Arial"/>
          <w:b/>
        </w:rPr>
        <w:t>LITIGATION/CLAIMS INFORMATION</w:t>
      </w:r>
    </w:p>
    <w:p w:rsidR="005E197C" w:rsidRPr="00A017F2" w:rsidRDefault="005E197C" w:rsidP="005E197C">
      <w:pPr>
        <w:pStyle w:val="ListParagraph"/>
        <w:ind w:right="522"/>
        <w:contextualSpacing/>
        <w:rPr>
          <w:b/>
        </w:rPr>
      </w:pPr>
    </w:p>
    <w:p w:rsidR="005E197C" w:rsidRDefault="005E197C" w:rsidP="00935D18">
      <w:pPr>
        <w:pStyle w:val="BodyTextIndent"/>
        <w:numPr>
          <w:ilvl w:val="0"/>
          <w:numId w:val="13"/>
        </w:numPr>
        <w:tabs>
          <w:tab w:val="clear" w:pos="720"/>
        </w:tabs>
        <w:suppressAutoHyphens/>
        <w:spacing w:after="0"/>
        <w:ind w:left="1080" w:right="522"/>
        <w:rPr>
          <w:rFonts w:ascii="Arial" w:hAnsi="Arial" w:cs="Arial"/>
          <w:iCs/>
          <w:sz w:val="22"/>
        </w:rPr>
      </w:pPr>
      <w:r w:rsidRPr="00963FA9">
        <w:rPr>
          <w:rFonts w:ascii="Arial" w:hAnsi="Arial" w:cs="Arial"/>
          <w:iCs/>
          <w:sz w:val="22"/>
        </w:rPr>
        <w:t xml:space="preserve">List any projects in which your entity or any of its principals is </w:t>
      </w:r>
      <w:r w:rsidRPr="00E0289B">
        <w:rPr>
          <w:rFonts w:ascii="Arial" w:hAnsi="Arial" w:cs="Arial"/>
          <w:i/>
          <w:iCs/>
          <w:sz w:val="22"/>
        </w:rPr>
        <w:t>currently</w:t>
      </w:r>
      <w:r w:rsidRPr="00963FA9">
        <w:rPr>
          <w:rFonts w:ascii="Arial" w:hAnsi="Arial" w:cs="Arial"/>
          <w:iCs/>
          <w:sz w:val="22"/>
        </w:rPr>
        <w:t xml:space="preserve"> involved in litigation. Identify lawsuits by name, number, parties, a</w:t>
      </w:r>
      <w:r>
        <w:rPr>
          <w:rFonts w:ascii="Arial" w:hAnsi="Arial" w:cs="Arial"/>
          <w:iCs/>
          <w:sz w:val="22"/>
        </w:rPr>
        <w:t xml:space="preserve">nd your claim or participation. </w:t>
      </w:r>
      <w:r w:rsidRPr="00963FA9">
        <w:rPr>
          <w:rFonts w:ascii="Arial" w:hAnsi="Arial" w:cs="Arial"/>
          <w:iCs/>
          <w:sz w:val="22"/>
        </w:rPr>
        <w:t>(Attach additional copies of this page if required)</w:t>
      </w:r>
    </w:p>
    <w:p w:rsidR="005E197C" w:rsidRDefault="005E197C" w:rsidP="005E197C">
      <w:pPr>
        <w:tabs>
          <w:tab w:val="right" w:pos="10620"/>
        </w:tabs>
        <w:suppressAutoHyphens/>
        <w:spacing w:line="440" w:lineRule="exact"/>
        <w:ind w:left="1080" w:right="522"/>
        <w:rPr>
          <w:rFonts w:ascii="Arial" w:hAnsi="Arial" w:cs="Arial"/>
          <w:sz w:val="22"/>
          <w:u w:val="single"/>
        </w:rPr>
      </w:pPr>
      <w:r>
        <w:rPr>
          <w:rFonts w:ascii="Arial" w:hAnsi="Arial" w:cs="Arial"/>
          <w:sz w:val="22"/>
        </w:rPr>
        <w:t>Project name:</w:t>
      </w:r>
      <w:r>
        <w:rPr>
          <w:rFonts w:ascii="Arial" w:hAnsi="Arial" w:cs="Arial"/>
          <w:sz w:val="22"/>
          <w:u w:val="single"/>
        </w:rPr>
        <w:tab/>
      </w:r>
    </w:p>
    <w:p w:rsidR="005E197C" w:rsidRDefault="005E197C" w:rsidP="005E197C">
      <w:pPr>
        <w:tabs>
          <w:tab w:val="right" w:pos="10620"/>
        </w:tabs>
        <w:suppressAutoHyphens/>
        <w:spacing w:line="440" w:lineRule="exact"/>
        <w:ind w:left="1080" w:right="522"/>
        <w:rPr>
          <w:rFonts w:ascii="Arial" w:hAnsi="Arial" w:cs="Arial"/>
          <w:sz w:val="22"/>
        </w:rPr>
      </w:pPr>
      <w:r>
        <w:rPr>
          <w:rFonts w:ascii="Arial" w:hAnsi="Arial" w:cs="Arial"/>
          <w:sz w:val="22"/>
        </w:rPr>
        <w:t>Project location:</w:t>
      </w:r>
      <w:r>
        <w:rPr>
          <w:rFonts w:ascii="Arial" w:hAnsi="Arial" w:cs="Arial"/>
          <w:sz w:val="22"/>
          <w:u w:val="single"/>
        </w:rPr>
        <w:tab/>
      </w:r>
    </w:p>
    <w:p w:rsidR="005E197C" w:rsidRDefault="005E197C" w:rsidP="005E197C">
      <w:pPr>
        <w:tabs>
          <w:tab w:val="right" w:pos="10620"/>
        </w:tabs>
        <w:suppressAutoHyphens/>
        <w:spacing w:line="440" w:lineRule="exact"/>
        <w:ind w:left="1080" w:right="522"/>
        <w:rPr>
          <w:rFonts w:ascii="Arial" w:hAnsi="Arial" w:cs="Arial"/>
          <w:sz w:val="22"/>
        </w:rPr>
      </w:pPr>
      <w:r>
        <w:rPr>
          <w:rFonts w:ascii="Arial" w:hAnsi="Arial" w:cs="Arial"/>
          <w:sz w:val="22"/>
        </w:rPr>
        <w:t>Lawsuit name:</w:t>
      </w:r>
      <w:r>
        <w:rPr>
          <w:rFonts w:ascii="Arial" w:hAnsi="Arial" w:cs="Arial"/>
          <w:sz w:val="22"/>
          <w:u w:val="single"/>
        </w:rPr>
        <w:tab/>
      </w:r>
    </w:p>
    <w:p w:rsidR="005E197C" w:rsidRDefault="005E197C" w:rsidP="005E197C">
      <w:pPr>
        <w:tabs>
          <w:tab w:val="right" w:pos="5040"/>
          <w:tab w:val="left" w:pos="5220"/>
          <w:tab w:val="left" w:pos="5490"/>
          <w:tab w:val="left" w:pos="6930"/>
          <w:tab w:val="right" w:pos="10620"/>
        </w:tabs>
        <w:suppressAutoHyphens/>
        <w:spacing w:line="440" w:lineRule="exact"/>
        <w:ind w:left="1080" w:right="522"/>
        <w:rPr>
          <w:rFonts w:ascii="Arial" w:hAnsi="Arial" w:cs="Arial"/>
          <w:sz w:val="22"/>
        </w:rPr>
      </w:pPr>
      <w:r>
        <w:rPr>
          <w:rFonts w:ascii="Arial" w:hAnsi="Arial" w:cs="Arial"/>
          <w:sz w:val="22"/>
        </w:rPr>
        <w:t>Lawsuit number:</w:t>
      </w:r>
      <w:r>
        <w:rPr>
          <w:rFonts w:ascii="Arial" w:hAnsi="Arial" w:cs="Arial"/>
          <w:sz w:val="22"/>
          <w:u w:val="single"/>
        </w:rPr>
        <w:tab/>
      </w:r>
      <w:r>
        <w:rPr>
          <w:rFonts w:ascii="Arial" w:hAnsi="Arial" w:cs="Arial"/>
          <w:sz w:val="22"/>
        </w:rPr>
        <w:tab/>
        <w:t>Date of lawsuit:</w:t>
      </w:r>
      <w:r>
        <w:rPr>
          <w:rFonts w:ascii="Arial" w:hAnsi="Arial" w:cs="Arial"/>
          <w:sz w:val="22"/>
        </w:rPr>
        <w:tab/>
      </w:r>
      <w:r>
        <w:rPr>
          <w:rFonts w:ascii="Arial" w:hAnsi="Arial" w:cs="Arial"/>
          <w:sz w:val="22"/>
          <w:u w:val="single"/>
        </w:rPr>
        <w:t xml:space="preserve"> </w:t>
      </w:r>
      <w:r>
        <w:rPr>
          <w:rFonts w:ascii="Arial" w:hAnsi="Arial" w:cs="Arial"/>
          <w:sz w:val="22"/>
          <w:u w:val="single"/>
        </w:rPr>
        <w:tab/>
      </w:r>
    </w:p>
    <w:p w:rsidR="005E197C" w:rsidRDefault="005E197C" w:rsidP="005E197C">
      <w:pPr>
        <w:tabs>
          <w:tab w:val="left" w:pos="2790"/>
          <w:tab w:val="right" w:pos="10620"/>
        </w:tabs>
        <w:suppressAutoHyphens/>
        <w:spacing w:line="440" w:lineRule="exact"/>
        <w:ind w:left="1080" w:right="522"/>
        <w:rPr>
          <w:rFonts w:ascii="Arial" w:hAnsi="Arial" w:cs="Arial"/>
          <w:sz w:val="22"/>
        </w:rPr>
      </w:pPr>
      <w:r>
        <w:rPr>
          <w:rFonts w:ascii="Arial" w:hAnsi="Arial" w:cs="Arial"/>
          <w:sz w:val="22"/>
        </w:rPr>
        <w:t>County/state where filed:</w:t>
      </w:r>
      <w:r>
        <w:rPr>
          <w:rFonts w:ascii="Arial" w:hAnsi="Arial" w:cs="Arial"/>
          <w:sz w:val="22"/>
          <w:u w:val="single"/>
        </w:rPr>
        <w:tab/>
      </w:r>
    </w:p>
    <w:p w:rsidR="005E197C" w:rsidRDefault="005E197C" w:rsidP="005E197C">
      <w:pPr>
        <w:tabs>
          <w:tab w:val="right" w:pos="10620"/>
        </w:tabs>
        <w:suppressAutoHyphens/>
        <w:spacing w:line="440" w:lineRule="exact"/>
        <w:ind w:left="1080" w:right="522"/>
        <w:rPr>
          <w:rFonts w:ascii="Arial" w:hAnsi="Arial" w:cs="Arial"/>
          <w:sz w:val="22"/>
          <w:u w:val="single"/>
        </w:rPr>
      </w:pPr>
      <w:r>
        <w:rPr>
          <w:rFonts w:ascii="Arial" w:hAnsi="Arial" w:cs="Arial"/>
          <w:sz w:val="22"/>
        </w:rPr>
        <w:t>Parties involved:</w:t>
      </w:r>
      <w:r>
        <w:rPr>
          <w:rFonts w:ascii="Arial" w:hAnsi="Arial" w:cs="Arial"/>
          <w:sz w:val="22"/>
          <w:u w:val="single"/>
        </w:rPr>
        <w:tab/>
      </w:r>
    </w:p>
    <w:p w:rsidR="005E197C" w:rsidRDefault="005E197C" w:rsidP="005E197C">
      <w:pPr>
        <w:tabs>
          <w:tab w:val="right" w:pos="10620"/>
        </w:tabs>
        <w:suppressAutoHyphens/>
        <w:spacing w:line="440" w:lineRule="exact"/>
        <w:ind w:left="1080" w:right="522"/>
        <w:rPr>
          <w:rFonts w:ascii="Arial" w:hAnsi="Arial" w:cs="Arial"/>
          <w:sz w:val="22"/>
        </w:rPr>
      </w:pPr>
      <w:r>
        <w:rPr>
          <w:rFonts w:ascii="Arial" w:hAnsi="Arial" w:cs="Arial"/>
          <w:sz w:val="22"/>
          <w:u w:val="single"/>
        </w:rPr>
        <w:tab/>
      </w:r>
    </w:p>
    <w:p w:rsidR="005E197C" w:rsidRDefault="005E197C" w:rsidP="005E197C">
      <w:pPr>
        <w:tabs>
          <w:tab w:val="right" w:pos="10620"/>
        </w:tabs>
        <w:suppressAutoHyphens/>
        <w:spacing w:line="440" w:lineRule="exact"/>
        <w:ind w:left="1080" w:right="522"/>
        <w:rPr>
          <w:rFonts w:ascii="Arial" w:hAnsi="Arial" w:cs="Arial"/>
          <w:sz w:val="22"/>
          <w:u w:val="single"/>
        </w:rPr>
      </w:pPr>
      <w:r>
        <w:rPr>
          <w:rFonts w:ascii="Arial" w:hAnsi="Arial" w:cs="Arial"/>
          <w:sz w:val="22"/>
        </w:rPr>
        <w:t>Lawsuit claim:</w:t>
      </w:r>
      <w:r>
        <w:rPr>
          <w:rFonts w:ascii="Arial" w:hAnsi="Arial" w:cs="Arial"/>
          <w:sz w:val="22"/>
          <w:u w:val="single"/>
        </w:rPr>
        <w:tab/>
      </w:r>
    </w:p>
    <w:p w:rsidR="005E197C" w:rsidRDefault="005E197C" w:rsidP="005E197C">
      <w:pPr>
        <w:tabs>
          <w:tab w:val="right" w:pos="10620"/>
        </w:tabs>
        <w:suppressAutoHyphens/>
        <w:spacing w:line="440" w:lineRule="exact"/>
        <w:ind w:left="1080" w:right="522"/>
        <w:rPr>
          <w:rFonts w:ascii="Arial" w:hAnsi="Arial" w:cs="Arial"/>
          <w:sz w:val="22"/>
          <w:u w:val="single"/>
        </w:rPr>
      </w:pPr>
      <w:r>
        <w:rPr>
          <w:rFonts w:ascii="Arial" w:hAnsi="Arial" w:cs="Arial"/>
          <w:sz w:val="22"/>
          <w:u w:val="single"/>
        </w:rPr>
        <w:t xml:space="preserve"> </w:t>
      </w:r>
      <w:r>
        <w:rPr>
          <w:rFonts w:ascii="Arial" w:hAnsi="Arial" w:cs="Arial"/>
          <w:sz w:val="22"/>
          <w:u w:val="single"/>
        </w:rPr>
        <w:tab/>
      </w:r>
    </w:p>
    <w:p w:rsidR="005E197C" w:rsidRDefault="005E197C" w:rsidP="005E197C">
      <w:pPr>
        <w:pStyle w:val="BodyTextIndent"/>
        <w:suppressAutoHyphens/>
        <w:spacing w:after="0"/>
        <w:ind w:left="1080" w:right="522" w:hanging="360"/>
        <w:rPr>
          <w:rFonts w:ascii="Arial" w:hAnsi="Arial" w:cs="Arial"/>
          <w:iCs/>
          <w:sz w:val="22"/>
        </w:rPr>
      </w:pPr>
    </w:p>
    <w:p w:rsidR="005E197C" w:rsidRDefault="005E197C" w:rsidP="00935D18">
      <w:pPr>
        <w:pStyle w:val="BodyTextIndent"/>
        <w:numPr>
          <w:ilvl w:val="0"/>
          <w:numId w:val="13"/>
        </w:numPr>
        <w:tabs>
          <w:tab w:val="clear" w:pos="720"/>
        </w:tabs>
        <w:suppressAutoHyphens/>
        <w:spacing w:after="0"/>
        <w:ind w:left="1080" w:right="522"/>
        <w:rPr>
          <w:rFonts w:ascii="Arial" w:hAnsi="Arial" w:cs="Arial"/>
          <w:iCs/>
          <w:sz w:val="22"/>
        </w:rPr>
      </w:pPr>
      <w:r w:rsidRPr="00963FA9">
        <w:rPr>
          <w:rFonts w:ascii="Arial" w:hAnsi="Arial" w:cs="Arial"/>
          <w:iCs/>
          <w:sz w:val="22"/>
        </w:rPr>
        <w:t xml:space="preserve">List any projects </w:t>
      </w:r>
      <w:r w:rsidRPr="00E0289B">
        <w:rPr>
          <w:rFonts w:ascii="Arial" w:hAnsi="Arial" w:cs="Arial"/>
          <w:i/>
          <w:iCs/>
          <w:sz w:val="22"/>
        </w:rPr>
        <w:t xml:space="preserve">within the last five years </w:t>
      </w:r>
      <w:r w:rsidRPr="00963FA9">
        <w:rPr>
          <w:rFonts w:ascii="Arial" w:hAnsi="Arial" w:cs="Arial"/>
          <w:iCs/>
          <w:sz w:val="22"/>
        </w:rPr>
        <w:t>in which your entity or any of its principals has been involved in litigation.  Identify lawsuits by name, number, parties, and your claim or participation.  (Attach additional copies of this page if required)</w:t>
      </w:r>
    </w:p>
    <w:p w:rsidR="005E197C" w:rsidRPr="00963FA9" w:rsidRDefault="005E197C" w:rsidP="005E197C">
      <w:pPr>
        <w:pStyle w:val="BodyTextIndent"/>
        <w:tabs>
          <w:tab w:val="left" w:pos="900"/>
        </w:tabs>
        <w:suppressAutoHyphens/>
        <w:spacing w:after="0"/>
        <w:ind w:left="1080" w:right="522" w:hanging="360"/>
        <w:rPr>
          <w:rFonts w:ascii="Arial" w:hAnsi="Arial" w:cs="Arial"/>
          <w:iCs/>
          <w:sz w:val="22"/>
        </w:rPr>
      </w:pPr>
    </w:p>
    <w:p w:rsidR="005E197C" w:rsidRDefault="005E197C" w:rsidP="005E197C">
      <w:pPr>
        <w:tabs>
          <w:tab w:val="right" w:pos="10710"/>
        </w:tabs>
        <w:suppressAutoHyphens/>
        <w:spacing w:line="440" w:lineRule="exact"/>
        <w:ind w:left="1080" w:right="522"/>
        <w:rPr>
          <w:rFonts w:ascii="Arial" w:hAnsi="Arial" w:cs="Arial"/>
          <w:sz w:val="22"/>
          <w:u w:val="single"/>
        </w:rPr>
      </w:pPr>
      <w:r>
        <w:rPr>
          <w:rFonts w:ascii="Arial" w:hAnsi="Arial" w:cs="Arial"/>
          <w:sz w:val="22"/>
        </w:rPr>
        <w:t>Project name:</w:t>
      </w:r>
      <w:r>
        <w:rPr>
          <w:rFonts w:ascii="Arial" w:hAnsi="Arial" w:cs="Arial"/>
          <w:sz w:val="22"/>
          <w:u w:val="single"/>
        </w:rPr>
        <w:tab/>
      </w:r>
    </w:p>
    <w:p w:rsidR="005E197C" w:rsidRDefault="005E197C" w:rsidP="005E197C">
      <w:pPr>
        <w:tabs>
          <w:tab w:val="right" w:pos="10710"/>
        </w:tabs>
        <w:suppressAutoHyphens/>
        <w:spacing w:line="440" w:lineRule="exact"/>
        <w:ind w:left="1080" w:right="522"/>
        <w:rPr>
          <w:rFonts w:ascii="Arial" w:hAnsi="Arial" w:cs="Arial"/>
          <w:sz w:val="22"/>
        </w:rPr>
      </w:pPr>
      <w:r>
        <w:rPr>
          <w:rFonts w:ascii="Arial" w:hAnsi="Arial" w:cs="Arial"/>
          <w:sz w:val="22"/>
        </w:rPr>
        <w:t>Project location:</w:t>
      </w:r>
      <w:r>
        <w:rPr>
          <w:rFonts w:ascii="Arial" w:hAnsi="Arial" w:cs="Arial"/>
          <w:sz w:val="22"/>
          <w:u w:val="single"/>
        </w:rPr>
        <w:tab/>
      </w:r>
    </w:p>
    <w:p w:rsidR="005E197C" w:rsidRDefault="005E197C" w:rsidP="005E197C">
      <w:pPr>
        <w:tabs>
          <w:tab w:val="right" w:pos="10710"/>
        </w:tabs>
        <w:suppressAutoHyphens/>
        <w:spacing w:line="440" w:lineRule="exact"/>
        <w:ind w:left="1080" w:right="522"/>
        <w:rPr>
          <w:rFonts w:ascii="Arial" w:hAnsi="Arial" w:cs="Arial"/>
          <w:sz w:val="22"/>
        </w:rPr>
      </w:pPr>
      <w:r>
        <w:rPr>
          <w:rFonts w:ascii="Arial" w:hAnsi="Arial" w:cs="Arial"/>
          <w:sz w:val="22"/>
        </w:rPr>
        <w:t>Lawsuit name:</w:t>
      </w:r>
      <w:r>
        <w:rPr>
          <w:rFonts w:ascii="Arial" w:hAnsi="Arial" w:cs="Arial"/>
          <w:sz w:val="22"/>
          <w:u w:val="single"/>
        </w:rPr>
        <w:tab/>
      </w:r>
    </w:p>
    <w:p w:rsidR="005E197C" w:rsidRDefault="005E197C" w:rsidP="005E197C">
      <w:pPr>
        <w:tabs>
          <w:tab w:val="right" w:pos="5040"/>
          <w:tab w:val="left" w:pos="5220"/>
          <w:tab w:val="left" w:pos="5490"/>
          <w:tab w:val="left" w:pos="6930"/>
          <w:tab w:val="right" w:pos="10710"/>
        </w:tabs>
        <w:suppressAutoHyphens/>
        <w:spacing w:line="440" w:lineRule="exact"/>
        <w:ind w:left="1080" w:right="522"/>
        <w:rPr>
          <w:rFonts w:ascii="Arial" w:hAnsi="Arial" w:cs="Arial"/>
          <w:sz w:val="22"/>
        </w:rPr>
      </w:pPr>
      <w:r>
        <w:rPr>
          <w:rFonts w:ascii="Arial" w:hAnsi="Arial" w:cs="Arial"/>
          <w:sz w:val="22"/>
        </w:rPr>
        <w:t>Lawsuit number:</w:t>
      </w:r>
      <w:r>
        <w:rPr>
          <w:rFonts w:ascii="Arial" w:hAnsi="Arial" w:cs="Arial"/>
          <w:sz w:val="22"/>
          <w:u w:val="single"/>
        </w:rPr>
        <w:tab/>
      </w:r>
      <w:r>
        <w:rPr>
          <w:rFonts w:ascii="Arial" w:hAnsi="Arial" w:cs="Arial"/>
          <w:sz w:val="22"/>
        </w:rPr>
        <w:tab/>
        <w:t>Date of lawsuit:</w:t>
      </w:r>
      <w:r>
        <w:rPr>
          <w:rFonts w:ascii="Arial" w:hAnsi="Arial" w:cs="Arial"/>
          <w:sz w:val="22"/>
        </w:rPr>
        <w:tab/>
      </w:r>
      <w:r>
        <w:rPr>
          <w:rFonts w:ascii="Arial" w:hAnsi="Arial" w:cs="Arial"/>
          <w:sz w:val="22"/>
          <w:u w:val="single"/>
        </w:rPr>
        <w:t xml:space="preserve"> </w:t>
      </w:r>
      <w:r>
        <w:rPr>
          <w:rFonts w:ascii="Arial" w:hAnsi="Arial" w:cs="Arial"/>
          <w:sz w:val="22"/>
          <w:u w:val="single"/>
        </w:rPr>
        <w:tab/>
      </w:r>
    </w:p>
    <w:p w:rsidR="005E197C" w:rsidRDefault="005E197C" w:rsidP="005E197C">
      <w:pPr>
        <w:tabs>
          <w:tab w:val="left" w:pos="2790"/>
          <w:tab w:val="right" w:pos="10710"/>
        </w:tabs>
        <w:suppressAutoHyphens/>
        <w:spacing w:line="440" w:lineRule="exact"/>
        <w:ind w:left="1080" w:right="522"/>
        <w:rPr>
          <w:rFonts w:ascii="Arial" w:hAnsi="Arial" w:cs="Arial"/>
          <w:sz w:val="22"/>
        </w:rPr>
      </w:pPr>
      <w:r>
        <w:rPr>
          <w:rFonts w:ascii="Arial" w:hAnsi="Arial" w:cs="Arial"/>
          <w:sz w:val="22"/>
        </w:rPr>
        <w:t>County/state where filed:</w:t>
      </w:r>
      <w:r>
        <w:rPr>
          <w:rFonts w:ascii="Arial" w:hAnsi="Arial" w:cs="Arial"/>
          <w:sz w:val="22"/>
          <w:u w:val="single"/>
        </w:rPr>
        <w:tab/>
      </w:r>
    </w:p>
    <w:p w:rsidR="005E197C" w:rsidRDefault="005E197C" w:rsidP="005E197C">
      <w:pPr>
        <w:tabs>
          <w:tab w:val="right" w:pos="10710"/>
        </w:tabs>
        <w:suppressAutoHyphens/>
        <w:spacing w:line="440" w:lineRule="exact"/>
        <w:ind w:left="1080" w:right="522"/>
        <w:rPr>
          <w:rFonts w:ascii="Arial" w:hAnsi="Arial" w:cs="Arial"/>
          <w:sz w:val="22"/>
          <w:u w:val="single"/>
        </w:rPr>
      </w:pPr>
      <w:r>
        <w:rPr>
          <w:rFonts w:ascii="Arial" w:hAnsi="Arial" w:cs="Arial"/>
          <w:sz w:val="22"/>
        </w:rPr>
        <w:t>Parties involved:</w:t>
      </w:r>
      <w:r>
        <w:rPr>
          <w:rFonts w:ascii="Arial" w:hAnsi="Arial" w:cs="Arial"/>
          <w:sz w:val="22"/>
          <w:u w:val="single"/>
        </w:rPr>
        <w:tab/>
      </w:r>
    </w:p>
    <w:p w:rsidR="005E197C" w:rsidRDefault="005E197C" w:rsidP="005E197C">
      <w:pPr>
        <w:tabs>
          <w:tab w:val="right" w:pos="10710"/>
        </w:tabs>
        <w:suppressAutoHyphens/>
        <w:spacing w:line="440" w:lineRule="exact"/>
        <w:ind w:left="1080" w:right="522"/>
        <w:rPr>
          <w:rFonts w:ascii="Arial" w:hAnsi="Arial" w:cs="Arial"/>
          <w:sz w:val="22"/>
        </w:rPr>
      </w:pPr>
      <w:r>
        <w:rPr>
          <w:rFonts w:ascii="Arial" w:hAnsi="Arial" w:cs="Arial"/>
          <w:sz w:val="22"/>
          <w:u w:val="single"/>
        </w:rPr>
        <w:tab/>
      </w:r>
    </w:p>
    <w:p w:rsidR="005E197C" w:rsidRPr="005E197C" w:rsidRDefault="005E197C" w:rsidP="005E197C">
      <w:pPr>
        <w:tabs>
          <w:tab w:val="right" w:pos="10710"/>
        </w:tabs>
        <w:suppressAutoHyphens/>
        <w:spacing w:line="440" w:lineRule="exact"/>
        <w:ind w:left="1080" w:right="522"/>
        <w:rPr>
          <w:rFonts w:ascii="Arial" w:hAnsi="Arial" w:cs="Arial"/>
          <w:sz w:val="22"/>
          <w:u w:val="single"/>
        </w:rPr>
      </w:pPr>
      <w:r>
        <w:rPr>
          <w:rFonts w:ascii="Arial" w:hAnsi="Arial" w:cs="Arial"/>
          <w:sz w:val="22"/>
        </w:rPr>
        <w:t>Lawsuit claim:</w:t>
      </w:r>
      <w:r>
        <w:rPr>
          <w:rFonts w:ascii="Arial" w:hAnsi="Arial" w:cs="Arial"/>
          <w:sz w:val="22"/>
          <w:u w:val="single"/>
        </w:rPr>
        <w:tab/>
      </w:r>
    </w:p>
    <w:p w:rsidR="00C13D4E" w:rsidRDefault="00C13D4E" w:rsidP="00C13D4E">
      <w:pPr>
        <w:rPr>
          <w:b/>
        </w:rPr>
      </w:pPr>
    </w:p>
    <w:p w:rsidR="005E197C" w:rsidRDefault="005E197C" w:rsidP="00935D18">
      <w:pPr>
        <w:numPr>
          <w:ilvl w:val="0"/>
          <w:numId w:val="13"/>
        </w:numPr>
        <w:tabs>
          <w:tab w:val="clear" w:pos="720"/>
          <w:tab w:val="num" w:pos="360"/>
        </w:tabs>
        <w:suppressAutoHyphens/>
        <w:ind w:left="1080" w:right="522"/>
        <w:rPr>
          <w:rFonts w:ascii="Arial" w:hAnsi="Arial" w:cs="Arial"/>
          <w:sz w:val="22"/>
        </w:rPr>
      </w:pPr>
      <w:r>
        <w:rPr>
          <w:rFonts w:ascii="Arial" w:hAnsi="Arial" w:cs="Arial"/>
          <w:sz w:val="22"/>
        </w:rPr>
        <w:t xml:space="preserve">Has your company </w:t>
      </w:r>
      <w:r>
        <w:rPr>
          <w:rFonts w:ascii="Arial" w:hAnsi="Arial" w:cs="Arial"/>
          <w:sz w:val="22"/>
          <w:u w:val="single"/>
        </w:rPr>
        <w:t>ever</w:t>
      </w:r>
      <w:r>
        <w:rPr>
          <w:rFonts w:ascii="Arial" w:hAnsi="Arial" w:cs="Arial"/>
          <w:sz w:val="22"/>
        </w:rPr>
        <w:t xml:space="preserve"> been terminated or unilaterally elected to terminate from a project before completion?  If so, complete the following adding additional pages as necessary:</w:t>
      </w:r>
    </w:p>
    <w:p w:rsidR="005E197C" w:rsidRDefault="005E197C" w:rsidP="005E197C">
      <w:pPr>
        <w:tabs>
          <w:tab w:val="left" w:pos="360"/>
        </w:tabs>
        <w:suppressAutoHyphens/>
        <w:ind w:left="1080" w:right="522" w:hanging="360"/>
        <w:rPr>
          <w:rFonts w:ascii="Arial" w:hAnsi="Arial" w:cs="Arial"/>
          <w:sz w:val="22"/>
        </w:rPr>
      </w:pP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t>Project name:</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t>Project location:</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t>Client:</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lastRenderedPageBreak/>
        <w:t>Address:</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Pr="008D159B" w:rsidRDefault="005E197C" w:rsidP="005E197C">
      <w:pPr>
        <w:suppressAutoHyphens/>
        <w:spacing w:line="480" w:lineRule="auto"/>
        <w:ind w:left="1080" w:right="342"/>
        <w:rPr>
          <w:rFonts w:ascii="Arial" w:hAnsi="Arial" w:cs="Arial"/>
          <w:sz w:val="22"/>
          <w:u w:val="single"/>
        </w:rPr>
      </w:pPr>
      <w:r>
        <w:rPr>
          <w:rFonts w:ascii="Arial" w:hAnsi="Arial" w:cs="Arial"/>
          <w:sz w:val="22"/>
        </w:rPr>
        <w:t>Contact name/current telephone no.: _____________________________</w:t>
      </w:r>
      <w:r>
        <w:rPr>
          <w:rFonts w:ascii="Arial" w:hAnsi="Arial" w:cs="Arial"/>
          <w:sz w:val="22"/>
          <w:u w:val="single"/>
        </w:rPr>
        <w:tab/>
      </w:r>
      <w:r>
        <w:rPr>
          <w:rFonts w:ascii="Arial" w:hAnsi="Arial" w:cs="Arial"/>
          <w:sz w:val="22"/>
        </w:rPr>
        <w:t>______________</w:t>
      </w:r>
    </w:p>
    <w:p w:rsidR="005E197C" w:rsidRDefault="005E197C" w:rsidP="005E197C">
      <w:pPr>
        <w:suppressAutoHyphens/>
        <w:spacing w:line="480" w:lineRule="auto"/>
        <w:ind w:left="1080" w:right="342"/>
        <w:rPr>
          <w:rFonts w:ascii="Arial" w:hAnsi="Arial" w:cs="Arial"/>
          <w:sz w:val="22"/>
          <w:u w:val="single"/>
        </w:rPr>
      </w:pPr>
      <w:r>
        <w:rPr>
          <w:rFonts w:ascii="Arial" w:hAnsi="Arial" w:cs="Arial"/>
          <w:sz w:val="22"/>
        </w:rPr>
        <w:t>Date of termination:</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342"/>
        <w:rPr>
          <w:rFonts w:ascii="Arial" w:hAnsi="Arial" w:cs="Arial"/>
          <w:sz w:val="22"/>
          <w:u w:val="single"/>
        </w:rPr>
      </w:pPr>
      <w:r>
        <w:rPr>
          <w:rFonts w:ascii="Arial" w:hAnsi="Arial" w:cs="Arial"/>
          <w:sz w:val="22"/>
        </w:rPr>
        <w:t>Reason for termination:</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ind w:left="1080" w:right="342"/>
        <w:rPr>
          <w:rFonts w:ascii="Arial" w:hAnsi="Arial" w:cs="Arial"/>
          <w:sz w:val="22"/>
          <w:u w:val="single"/>
        </w:rPr>
      </w:pP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tabs>
          <w:tab w:val="left" w:pos="360"/>
        </w:tabs>
        <w:suppressAutoHyphens/>
        <w:ind w:left="1080" w:right="522" w:hanging="360"/>
        <w:rPr>
          <w:rFonts w:ascii="Arial" w:hAnsi="Arial" w:cs="Arial"/>
          <w:sz w:val="22"/>
        </w:rPr>
      </w:pPr>
    </w:p>
    <w:p w:rsidR="005E197C" w:rsidRDefault="005E197C" w:rsidP="005E197C">
      <w:pPr>
        <w:tabs>
          <w:tab w:val="left" w:pos="360"/>
        </w:tabs>
        <w:suppressAutoHyphens/>
        <w:ind w:left="1080" w:right="522" w:hanging="360"/>
        <w:rPr>
          <w:rFonts w:ascii="Arial" w:hAnsi="Arial" w:cs="Arial"/>
          <w:sz w:val="22"/>
        </w:rPr>
      </w:pP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t>Project name:</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t>Project location:</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t>Client:</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162"/>
        <w:rPr>
          <w:rFonts w:ascii="Arial" w:hAnsi="Arial" w:cs="Arial"/>
          <w:sz w:val="22"/>
          <w:u w:val="single"/>
        </w:rPr>
      </w:pPr>
      <w:r>
        <w:rPr>
          <w:rFonts w:ascii="Arial" w:hAnsi="Arial" w:cs="Arial"/>
          <w:sz w:val="22"/>
        </w:rPr>
        <w:t>Address:</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Pr="008D159B" w:rsidRDefault="005E197C" w:rsidP="005E197C">
      <w:pPr>
        <w:suppressAutoHyphens/>
        <w:spacing w:line="480" w:lineRule="auto"/>
        <w:ind w:left="1080" w:right="342"/>
        <w:rPr>
          <w:rFonts w:ascii="Arial" w:hAnsi="Arial" w:cs="Arial"/>
          <w:sz w:val="22"/>
          <w:u w:val="single"/>
        </w:rPr>
      </w:pPr>
      <w:r>
        <w:rPr>
          <w:rFonts w:ascii="Arial" w:hAnsi="Arial" w:cs="Arial"/>
          <w:sz w:val="22"/>
        </w:rPr>
        <w:t>Contact name/current telephone no.: _____________________________</w:t>
      </w:r>
      <w:r>
        <w:rPr>
          <w:rFonts w:ascii="Arial" w:hAnsi="Arial" w:cs="Arial"/>
          <w:sz w:val="22"/>
          <w:u w:val="single"/>
        </w:rPr>
        <w:tab/>
      </w:r>
      <w:r>
        <w:rPr>
          <w:rFonts w:ascii="Arial" w:hAnsi="Arial" w:cs="Arial"/>
          <w:sz w:val="22"/>
        </w:rPr>
        <w:t>______________</w:t>
      </w:r>
    </w:p>
    <w:p w:rsidR="005E197C" w:rsidRDefault="005E197C" w:rsidP="005E197C">
      <w:pPr>
        <w:suppressAutoHyphens/>
        <w:spacing w:line="480" w:lineRule="auto"/>
        <w:ind w:left="1080" w:right="342"/>
        <w:rPr>
          <w:rFonts w:ascii="Arial" w:hAnsi="Arial" w:cs="Arial"/>
          <w:sz w:val="22"/>
          <w:u w:val="single"/>
        </w:rPr>
      </w:pPr>
      <w:r>
        <w:rPr>
          <w:rFonts w:ascii="Arial" w:hAnsi="Arial" w:cs="Arial"/>
          <w:sz w:val="22"/>
        </w:rPr>
        <w:t>Date of termination:</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spacing w:line="480" w:lineRule="auto"/>
        <w:ind w:left="1080" w:right="342"/>
        <w:rPr>
          <w:rFonts w:ascii="Arial" w:hAnsi="Arial" w:cs="Arial"/>
          <w:sz w:val="22"/>
          <w:u w:val="single"/>
        </w:rPr>
      </w:pPr>
      <w:r>
        <w:rPr>
          <w:rFonts w:ascii="Arial" w:hAnsi="Arial" w:cs="Arial"/>
          <w:sz w:val="22"/>
        </w:rPr>
        <w:t>Reason for termination:</w:t>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5E197C" w:rsidRDefault="005E197C" w:rsidP="005E197C">
      <w:pPr>
        <w:suppressAutoHyphens/>
        <w:ind w:left="1080" w:right="342"/>
        <w:rPr>
          <w:rFonts w:ascii="Arial" w:hAnsi="Arial" w:cs="Arial"/>
          <w:sz w:val="22"/>
          <w:u w:val="single"/>
        </w:rPr>
      </w:pP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963FA9" w:rsidRDefault="00963FA9" w:rsidP="00963FA9">
      <w:pPr>
        <w:tabs>
          <w:tab w:val="left" w:pos="720"/>
          <w:tab w:val="right" w:pos="9270"/>
        </w:tabs>
        <w:suppressAutoHyphens/>
        <w:spacing w:line="480" w:lineRule="auto"/>
        <w:ind w:left="720"/>
        <w:rPr>
          <w:rFonts w:ascii="Arial" w:hAnsi="Arial" w:cs="Arial"/>
          <w:sz w:val="22"/>
        </w:rPr>
      </w:pPr>
    </w:p>
    <w:p w:rsidR="004239D3" w:rsidRPr="00575EDB" w:rsidRDefault="00963FA9" w:rsidP="00935D18">
      <w:pPr>
        <w:pStyle w:val="ListParagraph"/>
        <w:numPr>
          <w:ilvl w:val="0"/>
          <w:numId w:val="45"/>
        </w:numPr>
        <w:ind w:right="522"/>
        <w:contextualSpacing/>
        <w:rPr>
          <w:rFonts w:ascii="Arial" w:hAnsi="Arial" w:cs="Arial"/>
          <w:b/>
        </w:rPr>
      </w:pPr>
      <w:r>
        <w:rPr>
          <w:rFonts w:ascii="Arial" w:hAnsi="Arial" w:cs="Arial"/>
          <w:sz w:val="22"/>
        </w:rPr>
        <w:br w:type="page"/>
      </w:r>
      <w:r w:rsidR="004239D3" w:rsidRPr="00575EDB">
        <w:rPr>
          <w:rFonts w:ascii="Arial" w:hAnsi="Arial" w:cs="Arial"/>
          <w:b/>
        </w:rPr>
        <w:lastRenderedPageBreak/>
        <w:t>PERSONNEL &amp; ORGANIZATIONAL INFORMATION</w:t>
      </w:r>
    </w:p>
    <w:p w:rsidR="004239D3" w:rsidRPr="008D159B" w:rsidRDefault="004239D3" w:rsidP="004239D3">
      <w:pPr>
        <w:pStyle w:val="ListParagraph"/>
        <w:ind w:right="522"/>
        <w:contextualSpacing/>
        <w:rPr>
          <w:b/>
        </w:rPr>
      </w:pPr>
    </w:p>
    <w:p w:rsidR="004239D3" w:rsidRPr="00963FA9" w:rsidRDefault="004239D3" w:rsidP="004239D3">
      <w:pPr>
        <w:pStyle w:val="BodyText3"/>
        <w:ind w:left="720" w:right="522"/>
        <w:rPr>
          <w:rFonts w:ascii="Arial" w:hAnsi="Arial" w:cs="Arial"/>
          <w:sz w:val="22"/>
          <w:szCs w:val="22"/>
        </w:rPr>
      </w:pPr>
      <w:r w:rsidRPr="00963FA9">
        <w:rPr>
          <w:rFonts w:ascii="Arial" w:hAnsi="Arial" w:cs="Arial"/>
          <w:sz w:val="22"/>
          <w:szCs w:val="22"/>
        </w:rPr>
        <w:t>Attach an organization chart indicating the Project Manager and other staff designations as required by the RFQ.  Other personnel may be included in the organization chart.  A resume is required for each person shown on the organization chart.  Only personnel listed on the organizational chart may attend interviews and negotiation meetings.  Each resume shall include, at a minimum, the following:</w:t>
      </w:r>
    </w:p>
    <w:p w:rsidR="004239D3" w:rsidRPr="00963FA9" w:rsidRDefault="004239D3" w:rsidP="004239D3">
      <w:pPr>
        <w:suppressAutoHyphens/>
        <w:ind w:right="522"/>
        <w:rPr>
          <w:rFonts w:ascii="Arial" w:hAnsi="Arial" w:cs="Arial"/>
          <w:sz w:val="22"/>
          <w:szCs w:val="22"/>
        </w:rPr>
      </w:pPr>
    </w:p>
    <w:p w:rsidR="004239D3" w:rsidRPr="006D7E61" w:rsidRDefault="004239D3" w:rsidP="00935D18">
      <w:pPr>
        <w:numPr>
          <w:ilvl w:val="0"/>
          <w:numId w:val="14"/>
        </w:numPr>
        <w:tabs>
          <w:tab w:val="clear" w:pos="720"/>
        </w:tabs>
        <w:suppressAutoHyphens/>
        <w:spacing w:line="360" w:lineRule="auto"/>
        <w:ind w:left="1170" w:right="522"/>
        <w:rPr>
          <w:rFonts w:ascii="Arial" w:hAnsi="Arial" w:cs="Arial"/>
          <w:sz w:val="22"/>
          <w:szCs w:val="22"/>
        </w:rPr>
      </w:pPr>
      <w:r w:rsidRPr="006D7E61">
        <w:rPr>
          <w:rFonts w:ascii="Arial" w:hAnsi="Arial" w:cs="Arial"/>
          <w:sz w:val="22"/>
          <w:szCs w:val="22"/>
        </w:rPr>
        <w:t>Current position in the firm.</w:t>
      </w:r>
    </w:p>
    <w:p w:rsidR="004239D3" w:rsidRPr="00963FA9" w:rsidRDefault="004239D3" w:rsidP="00935D18">
      <w:pPr>
        <w:numPr>
          <w:ilvl w:val="0"/>
          <w:numId w:val="14"/>
        </w:numPr>
        <w:tabs>
          <w:tab w:val="clear" w:pos="720"/>
        </w:tabs>
        <w:suppressAutoHyphens/>
        <w:spacing w:line="360" w:lineRule="auto"/>
        <w:ind w:left="1170" w:right="522"/>
        <w:rPr>
          <w:rFonts w:ascii="Arial" w:hAnsi="Arial" w:cs="Arial"/>
          <w:sz w:val="22"/>
          <w:szCs w:val="22"/>
        </w:rPr>
      </w:pPr>
      <w:r w:rsidRPr="00963FA9">
        <w:rPr>
          <w:rFonts w:ascii="Arial" w:hAnsi="Arial" w:cs="Arial"/>
          <w:sz w:val="22"/>
          <w:szCs w:val="22"/>
        </w:rPr>
        <w:t>Experience for at least the last 5 years.</w:t>
      </w:r>
    </w:p>
    <w:p w:rsidR="004239D3" w:rsidRPr="00963FA9" w:rsidRDefault="004239D3" w:rsidP="00935D18">
      <w:pPr>
        <w:numPr>
          <w:ilvl w:val="0"/>
          <w:numId w:val="14"/>
        </w:numPr>
        <w:tabs>
          <w:tab w:val="clear" w:pos="720"/>
        </w:tabs>
        <w:suppressAutoHyphens/>
        <w:spacing w:line="360" w:lineRule="auto"/>
        <w:ind w:left="1170" w:right="522"/>
        <w:rPr>
          <w:rFonts w:ascii="Arial" w:hAnsi="Arial" w:cs="Arial"/>
          <w:sz w:val="22"/>
          <w:szCs w:val="22"/>
        </w:rPr>
      </w:pPr>
      <w:r w:rsidRPr="00963FA9">
        <w:rPr>
          <w:rFonts w:ascii="Arial" w:hAnsi="Arial" w:cs="Arial"/>
          <w:sz w:val="22"/>
          <w:szCs w:val="22"/>
        </w:rPr>
        <w:t xml:space="preserve">Major projects and accomplishments. </w:t>
      </w:r>
    </w:p>
    <w:p w:rsidR="004239D3" w:rsidRPr="00963FA9" w:rsidRDefault="004239D3" w:rsidP="00935D18">
      <w:pPr>
        <w:numPr>
          <w:ilvl w:val="0"/>
          <w:numId w:val="14"/>
        </w:numPr>
        <w:tabs>
          <w:tab w:val="clear" w:pos="720"/>
        </w:tabs>
        <w:suppressAutoHyphens/>
        <w:spacing w:line="360" w:lineRule="auto"/>
        <w:ind w:left="1170" w:right="522"/>
        <w:rPr>
          <w:rFonts w:ascii="Arial" w:hAnsi="Arial" w:cs="Arial"/>
          <w:sz w:val="22"/>
          <w:szCs w:val="22"/>
        </w:rPr>
      </w:pPr>
      <w:r w:rsidRPr="00963FA9">
        <w:rPr>
          <w:rFonts w:ascii="Arial" w:hAnsi="Arial" w:cs="Arial"/>
          <w:sz w:val="22"/>
          <w:szCs w:val="22"/>
        </w:rPr>
        <w:t>Education and special training.</w:t>
      </w:r>
    </w:p>
    <w:p w:rsidR="004239D3" w:rsidRPr="00963FA9" w:rsidRDefault="003E0160" w:rsidP="00935D18">
      <w:pPr>
        <w:numPr>
          <w:ilvl w:val="0"/>
          <w:numId w:val="14"/>
        </w:numPr>
        <w:tabs>
          <w:tab w:val="clear" w:pos="720"/>
        </w:tabs>
        <w:suppressAutoHyphens/>
        <w:spacing w:line="360" w:lineRule="auto"/>
        <w:ind w:left="1170" w:right="522"/>
        <w:rPr>
          <w:rFonts w:ascii="Arial" w:hAnsi="Arial" w:cs="Arial"/>
          <w:sz w:val="22"/>
          <w:szCs w:val="22"/>
        </w:rPr>
      </w:pPr>
      <w:r w:rsidRPr="00963FA9">
        <w:rPr>
          <w:rFonts w:ascii="Arial" w:hAnsi="Arial" w:cs="Arial"/>
          <w:sz w:val="22"/>
          <w:szCs w:val="22"/>
        </w:rPr>
        <w:t>Professional Registrations</w:t>
      </w:r>
      <w:r w:rsidR="004239D3" w:rsidRPr="00963FA9">
        <w:rPr>
          <w:rFonts w:ascii="Arial" w:hAnsi="Arial" w:cs="Arial"/>
          <w:sz w:val="22"/>
          <w:szCs w:val="22"/>
        </w:rPr>
        <w:t xml:space="preserve"> include certificate number(s).</w:t>
      </w:r>
    </w:p>
    <w:p w:rsidR="004239D3" w:rsidRPr="00963FA9" w:rsidRDefault="004239D3" w:rsidP="00935D18">
      <w:pPr>
        <w:numPr>
          <w:ilvl w:val="0"/>
          <w:numId w:val="14"/>
        </w:numPr>
        <w:tabs>
          <w:tab w:val="clear" w:pos="720"/>
        </w:tabs>
        <w:suppressAutoHyphens/>
        <w:spacing w:line="360" w:lineRule="auto"/>
        <w:ind w:left="1170" w:right="522"/>
        <w:rPr>
          <w:rFonts w:ascii="Arial" w:hAnsi="Arial" w:cs="Arial"/>
          <w:sz w:val="22"/>
          <w:szCs w:val="22"/>
        </w:rPr>
      </w:pPr>
      <w:r w:rsidRPr="00963FA9">
        <w:rPr>
          <w:rFonts w:ascii="Arial" w:hAnsi="Arial" w:cs="Arial"/>
          <w:sz w:val="22"/>
          <w:szCs w:val="22"/>
        </w:rPr>
        <w:t>Professional affiliations.</w:t>
      </w:r>
    </w:p>
    <w:p w:rsidR="00F66E86" w:rsidRDefault="00F66E86" w:rsidP="00F66E86">
      <w:pPr>
        <w:pStyle w:val="EndnoteText"/>
        <w:tabs>
          <w:tab w:val="left" w:pos="360"/>
        </w:tabs>
        <w:suppressAutoHyphens/>
        <w:ind w:left="720"/>
        <w:jc w:val="center"/>
        <w:rPr>
          <w:rFonts w:ascii="Arial" w:hAnsi="Arial" w:cs="Arial"/>
          <w:noProof/>
          <w:sz w:val="22"/>
        </w:rPr>
      </w:pPr>
      <w:r>
        <w:rPr>
          <w:rFonts w:ascii="Arial" w:hAnsi="Arial" w:cs="Arial"/>
          <w:noProof/>
          <w:sz w:val="22"/>
        </w:rPr>
        <w:t>EXAMPLE ORGANIZATION CHART</w:t>
      </w:r>
    </w:p>
    <w:p w:rsidR="00261F39" w:rsidRDefault="00261F39" w:rsidP="00261F39">
      <w:pPr>
        <w:pStyle w:val="EndnoteText"/>
        <w:tabs>
          <w:tab w:val="left" w:pos="360"/>
        </w:tabs>
        <w:suppressAutoHyphens/>
        <w:jc w:val="center"/>
        <w:rPr>
          <w:rFonts w:ascii="Arial" w:hAnsi="Arial" w:cs="Arial"/>
          <w:noProof/>
          <w:sz w:val="22"/>
        </w:rPr>
      </w:pPr>
    </w:p>
    <w:p w:rsidR="00F66E86" w:rsidRDefault="009B7583" w:rsidP="00261F39">
      <w:pPr>
        <w:pStyle w:val="EndnoteText"/>
        <w:tabs>
          <w:tab w:val="left" w:pos="360"/>
        </w:tabs>
        <w:suppressAutoHyphens/>
        <w:jc w:val="center"/>
        <w:rPr>
          <w:rFonts w:ascii="Arial" w:hAnsi="Arial" w:cs="Arial"/>
          <w:noProof/>
          <w:sz w:val="22"/>
        </w:rPr>
      </w:pPr>
      <w:r>
        <w:rPr>
          <w:noProof/>
        </w:rPr>
        <w:drawing>
          <wp:inline distT="0" distB="0" distL="0" distR="0" wp14:anchorId="03F3AD86" wp14:editId="1758B744">
            <wp:extent cx="6858000" cy="3387090"/>
            <wp:effectExtent l="0" t="0" r="0" b="3810"/>
            <wp:docPr id="3" name="Picture 3" descr="Sample organizational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858000" cy="3387090"/>
                    </a:xfrm>
                    <a:prstGeom prst="rect">
                      <a:avLst/>
                    </a:prstGeom>
                  </pic:spPr>
                </pic:pic>
              </a:graphicData>
            </a:graphic>
          </wp:inline>
        </w:drawing>
      </w:r>
    </w:p>
    <w:p w:rsidR="00261F39" w:rsidRDefault="00261F39" w:rsidP="00261F39">
      <w:pPr>
        <w:pStyle w:val="EndnoteText"/>
        <w:tabs>
          <w:tab w:val="left" w:pos="360"/>
        </w:tabs>
        <w:suppressAutoHyphens/>
        <w:jc w:val="center"/>
        <w:rPr>
          <w:rFonts w:ascii="Arial" w:hAnsi="Arial" w:cs="Arial"/>
          <w:noProof/>
          <w:sz w:val="22"/>
        </w:rPr>
      </w:pPr>
    </w:p>
    <w:p w:rsidR="00261F39" w:rsidRDefault="00261F39" w:rsidP="00261F39">
      <w:pPr>
        <w:pStyle w:val="EndnoteText"/>
        <w:tabs>
          <w:tab w:val="left" w:pos="360"/>
        </w:tabs>
        <w:suppressAutoHyphens/>
        <w:jc w:val="center"/>
        <w:rPr>
          <w:rFonts w:ascii="Arial" w:hAnsi="Arial" w:cs="Arial"/>
          <w:noProof/>
          <w:sz w:val="22"/>
        </w:rPr>
      </w:pPr>
    </w:p>
    <w:p w:rsidR="00261F39" w:rsidRDefault="00261F39" w:rsidP="00261F39">
      <w:pPr>
        <w:pStyle w:val="EndnoteText"/>
        <w:tabs>
          <w:tab w:val="left" w:pos="360"/>
        </w:tabs>
        <w:suppressAutoHyphens/>
        <w:jc w:val="center"/>
        <w:rPr>
          <w:rFonts w:ascii="Arial" w:hAnsi="Arial" w:cs="Arial"/>
          <w:noProof/>
          <w:sz w:val="22"/>
        </w:rPr>
      </w:pPr>
    </w:p>
    <w:p w:rsidR="00F66E86" w:rsidRDefault="00F66E86" w:rsidP="00261F39">
      <w:pPr>
        <w:pStyle w:val="EndnoteText"/>
        <w:tabs>
          <w:tab w:val="left" w:pos="360"/>
        </w:tabs>
        <w:suppressAutoHyphens/>
        <w:jc w:val="center"/>
        <w:rPr>
          <w:rFonts w:ascii="Arial" w:hAnsi="Arial" w:cs="Arial"/>
          <w:noProof/>
          <w:sz w:val="22"/>
        </w:rPr>
      </w:pPr>
    </w:p>
    <w:p w:rsidR="00846206" w:rsidRDefault="00846206" w:rsidP="00963FA9">
      <w:pPr>
        <w:pStyle w:val="EndnoteText"/>
        <w:tabs>
          <w:tab w:val="left" w:pos="360"/>
        </w:tabs>
        <w:suppressAutoHyphens/>
        <w:rPr>
          <w:rFonts w:ascii="Arial" w:hAnsi="Arial" w:cs="Arial"/>
          <w:noProof/>
          <w:sz w:val="22"/>
        </w:rPr>
      </w:pPr>
    </w:p>
    <w:p w:rsidR="00F66E86" w:rsidRPr="00575EDB" w:rsidRDefault="00963FA9" w:rsidP="00935D18">
      <w:pPr>
        <w:pStyle w:val="ListParagraph"/>
        <w:numPr>
          <w:ilvl w:val="0"/>
          <w:numId w:val="45"/>
        </w:numPr>
        <w:ind w:right="522"/>
        <w:contextualSpacing/>
        <w:rPr>
          <w:rFonts w:ascii="Arial" w:hAnsi="Arial" w:cs="Arial"/>
          <w:b/>
        </w:rPr>
      </w:pPr>
      <w:r>
        <w:rPr>
          <w:rFonts w:ascii="Arial" w:hAnsi="Arial" w:cs="Arial"/>
          <w:noProof/>
          <w:sz w:val="22"/>
        </w:rPr>
        <w:br w:type="page"/>
      </w:r>
      <w:r w:rsidR="00F66E86" w:rsidRPr="00575EDB">
        <w:rPr>
          <w:rFonts w:ascii="Arial" w:hAnsi="Arial" w:cs="Arial"/>
          <w:b/>
        </w:rPr>
        <w:lastRenderedPageBreak/>
        <w:t>ACKNOWLEDGMENT/AUTHORIZATION FORM</w:t>
      </w:r>
    </w:p>
    <w:p w:rsidR="00F66E86" w:rsidRDefault="00F66E86" w:rsidP="00F66E86">
      <w:pPr>
        <w:tabs>
          <w:tab w:val="left" w:pos="360"/>
        </w:tabs>
        <w:suppressAutoHyphens/>
        <w:ind w:left="360" w:right="522" w:hanging="360"/>
        <w:rPr>
          <w:rFonts w:ascii="Arial" w:hAnsi="Arial" w:cs="Arial"/>
          <w:sz w:val="22"/>
        </w:rPr>
      </w:pPr>
    </w:p>
    <w:p w:rsidR="00F66E86" w:rsidRDefault="00F66E86" w:rsidP="00F66E86">
      <w:pPr>
        <w:suppressAutoHyphens/>
        <w:ind w:left="720" w:right="702"/>
        <w:rPr>
          <w:rFonts w:ascii="Arial" w:hAnsi="Arial" w:cs="Arial"/>
          <w:sz w:val="22"/>
        </w:rPr>
      </w:pPr>
      <w:r>
        <w:rPr>
          <w:rFonts w:ascii="Arial" w:hAnsi="Arial" w:cs="Arial"/>
          <w:sz w:val="22"/>
        </w:rPr>
        <w:t>The undersigned represents that (s)he is authorized to legally bind the firm submitting this Statement of Qualifications.</w:t>
      </w:r>
    </w:p>
    <w:p w:rsidR="00F66E86" w:rsidRDefault="00F66E86" w:rsidP="00F66E86">
      <w:pPr>
        <w:suppressAutoHyphens/>
        <w:ind w:left="720" w:right="702"/>
        <w:rPr>
          <w:rFonts w:ascii="Arial" w:hAnsi="Arial" w:cs="Arial"/>
          <w:sz w:val="22"/>
        </w:rPr>
      </w:pPr>
    </w:p>
    <w:p w:rsidR="00F66E86" w:rsidRDefault="00F66E86" w:rsidP="00F66E86">
      <w:pPr>
        <w:suppressAutoHyphens/>
        <w:ind w:left="720" w:right="702"/>
        <w:rPr>
          <w:rFonts w:ascii="Arial" w:hAnsi="Arial" w:cs="Arial"/>
          <w:sz w:val="22"/>
        </w:rPr>
      </w:pPr>
      <w:r>
        <w:rPr>
          <w:rFonts w:ascii="Arial" w:hAnsi="Arial" w:cs="Arial"/>
          <w:sz w:val="22"/>
        </w:rPr>
        <w:t>The undersigned acknowledges that submittal of this Statement of Qualifications package constitutes an irrevocable offer for a 90-day period for CalRecycle to award the Contract.</w:t>
      </w:r>
    </w:p>
    <w:p w:rsidR="00F66E86" w:rsidRDefault="00F66E86" w:rsidP="00F66E86">
      <w:pPr>
        <w:suppressAutoHyphens/>
        <w:ind w:left="720" w:right="702"/>
        <w:rPr>
          <w:rFonts w:ascii="Arial" w:hAnsi="Arial" w:cs="Arial"/>
          <w:sz w:val="22"/>
        </w:rPr>
      </w:pPr>
    </w:p>
    <w:p w:rsidR="00F66E86" w:rsidRDefault="00F66E86" w:rsidP="00F66E86">
      <w:pPr>
        <w:suppressAutoHyphens/>
        <w:ind w:left="720" w:right="702"/>
        <w:rPr>
          <w:rFonts w:ascii="Arial" w:hAnsi="Arial" w:cs="Arial"/>
          <w:sz w:val="22"/>
        </w:rPr>
      </w:pPr>
      <w:r>
        <w:rPr>
          <w:rFonts w:ascii="Arial" w:hAnsi="Arial" w:cs="Arial"/>
          <w:sz w:val="22"/>
        </w:rPr>
        <w:t xml:space="preserve">The undersigned acknowledges that (s)he has read this Request for Qualifications, and the documents identified under Section II, Rules and Conditions, </w:t>
      </w:r>
      <w:r w:rsidRPr="00846206">
        <w:rPr>
          <w:rFonts w:ascii="Arial" w:hAnsi="Arial" w:cs="Arial"/>
          <w:i/>
          <w:sz w:val="22"/>
        </w:rPr>
        <w:t>Commitment</w:t>
      </w:r>
      <w:r>
        <w:rPr>
          <w:rFonts w:ascii="Arial" w:hAnsi="Arial" w:cs="Arial"/>
          <w:sz w:val="22"/>
        </w:rPr>
        <w:t>, which with this SOQ package shall comprise the Contract, and that, if awarded the Contract the firm shall accept the provisions therein.</w:t>
      </w:r>
    </w:p>
    <w:p w:rsidR="00F66E86" w:rsidRDefault="00F66E86" w:rsidP="00F66E86">
      <w:pPr>
        <w:pStyle w:val="EndnoteText"/>
        <w:suppressAutoHyphens/>
        <w:ind w:left="720" w:right="702"/>
        <w:rPr>
          <w:rFonts w:ascii="Arial" w:hAnsi="Arial" w:cs="Arial"/>
          <w:sz w:val="22"/>
        </w:rPr>
      </w:pPr>
    </w:p>
    <w:p w:rsidR="00F66E86" w:rsidRPr="00961B25" w:rsidRDefault="00F66E86" w:rsidP="00F66E86">
      <w:pPr>
        <w:pStyle w:val="BodyText"/>
        <w:ind w:left="720" w:right="702"/>
        <w:rPr>
          <w:rFonts w:cs="Arial"/>
          <w:sz w:val="22"/>
          <w:szCs w:val="22"/>
        </w:rPr>
      </w:pPr>
      <w:r w:rsidRPr="00961B25">
        <w:rPr>
          <w:rFonts w:cs="Arial"/>
          <w:sz w:val="22"/>
          <w:szCs w:val="22"/>
        </w:rPr>
        <w:t>The undersigned hereby authorizes and requests any person, firm, agency, or corporation</w:t>
      </w:r>
      <w:r>
        <w:rPr>
          <w:rFonts w:cs="Arial"/>
          <w:sz w:val="22"/>
          <w:szCs w:val="22"/>
        </w:rPr>
        <w:t>, etc.</w:t>
      </w:r>
      <w:r w:rsidRPr="00961B25">
        <w:rPr>
          <w:rFonts w:cs="Arial"/>
          <w:sz w:val="22"/>
          <w:szCs w:val="22"/>
        </w:rPr>
        <w:t xml:space="preserve"> to furnish any information requested by </w:t>
      </w:r>
      <w:r w:rsidRPr="00961B25">
        <w:rPr>
          <w:sz w:val="22"/>
          <w:szCs w:val="22"/>
        </w:rPr>
        <w:t>CalRecycle</w:t>
      </w:r>
      <w:r w:rsidRPr="00961B25">
        <w:rPr>
          <w:rFonts w:cs="Arial"/>
          <w:sz w:val="22"/>
          <w:szCs w:val="22"/>
        </w:rPr>
        <w:t xml:space="preserve"> </w:t>
      </w:r>
      <w:r>
        <w:rPr>
          <w:rFonts w:cs="Arial"/>
          <w:sz w:val="22"/>
          <w:szCs w:val="22"/>
        </w:rPr>
        <w:t xml:space="preserve">regarding any information referenced or contained in </w:t>
      </w:r>
      <w:r w:rsidRPr="00961B25">
        <w:rPr>
          <w:rFonts w:cs="Arial"/>
          <w:sz w:val="22"/>
          <w:szCs w:val="22"/>
        </w:rPr>
        <w:t xml:space="preserve">this Statement of Qualifications </w:t>
      </w:r>
      <w:r>
        <w:rPr>
          <w:rFonts w:cs="Arial"/>
          <w:sz w:val="22"/>
          <w:szCs w:val="22"/>
        </w:rPr>
        <w:t>package.</w:t>
      </w:r>
    </w:p>
    <w:p w:rsidR="00F66E86" w:rsidRDefault="00F66E86" w:rsidP="00F66E86">
      <w:pPr>
        <w:suppressAutoHyphens/>
        <w:ind w:left="720" w:right="702"/>
        <w:rPr>
          <w:rFonts w:ascii="Arial" w:hAnsi="Arial" w:cs="Arial"/>
          <w:sz w:val="22"/>
        </w:rPr>
      </w:pPr>
    </w:p>
    <w:p w:rsidR="00F66E86" w:rsidRDefault="00F66E86" w:rsidP="00F66E86">
      <w:pPr>
        <w:suppressAutoHyphens/>
        <w:ind w:left="720" w:right="702"/>
        <w:rPr>
          <w:rFonts w:ascii="Arial" w:hAnsi="Arial" w:cs="Arial"/>
          <w:sz w:val="22"/>
        </w:rPr>
      </w:pPr>
    </w:p>
    <w:p w:rsidR="00F66E86" w:rsidRPr="00FF4083" w:rsidRDefault="00F66E86" w:rsidP="00F66E86">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ind w:left="720" w:right="702"/>
        <w:rPr>
          <w:rFonts w:ascii="Arial" w:hAnsi="Arial" w:cs="Arial"/>
          <w:sz w:val="22"/>
          <w:szCs w:val="22"/>
        </w:rPr>
      </w:pPr>
      <w:r w:rsidRPr="00FF4083">
        <w:rPr>
          <w:rFonts w:ascii="Arial" w:hAnsi="Arial" w:cs="Arial"/>
          <w:sz w:val="22"/>
          <w:szCs w:val="22"/>
        </w:rPr>
        <w:t xml:space="preserve">I certify under penalty of perjury that the foregoing is true and correct.  This certification is made under the laws of the State of </w:t>
      </w:r>
      <w:smartTag w:uri="urn:schemas-microsoft-com:office:smarttags" w:element="place">
        <w:smartTag w:uri="urn:schemas-microsoft-com:office:smarttags" w:element="State">
          <w:r w:rsidRPr="00FF4083">
            <w:rPr>
              <w:rFonts w:ascii="Arial" w:hAnsi="Arial" w:cs="Arial"/>
              <w:sz w:val="22"/>
              <w:szCs w:val="22"/>
            </w:rPr>
            <w:t>California</w:t>
          </w:r>
        </w:smartTag>
      </w:smartTag>
      <w:r w:rsidRPr="00FF4083">
        <w:rPr>
          <w:rFonts w:ascii="Arial" w:hAnsi="Arial" w:cs="Arial"/>
          <w:sz w:val="22"/>
          <w:szCs w:val="22"/>
        </w:rPr>
        <w:t>.</w:t>
      </w:r>
    </w:p>
    <w:p w:rsidR="00F66E86" w:rsidRDefault="00F66E86" w:rsidP="00F66E86">
      <w:pPr>
        <w:suppressAutoHyphens/>
        <w:ind w:left="720" w:right="432"/>
        <w:rPr>
          <w:rFonts w:ascii="Arial" w:hAnsi="Arial" w:cs="Arial"/>
          <w:sz w:val="22"/>
        </w:rPr>
      </w:pPr>
    </w:p>
    <w:p w:rsidR="00F66E86" w:rsidRDefault="00F66E86" w:rsidP="00F66E86">
      <w:pPr>
        <w:tabs>
          <w:tab w:val="left" w:pos="360"/>
        </w:tabs>
        <w:suppressAutoHyphens/>
        <w:ind w:left="720" w:right="432" w:hanging="360"/>
        <w:rPr>
          <w:rFonts w:ascii="Arial" w:hAnsi="Arial" w:cs="Arial"/>
          <w:sz w:val="22"/>
        </w:rPr>
      </w:pPr>
    </w:p>
    <w:p w:rsidR="00F66E86" w:rsidRDefault="00F66E86" w:rsidP="00F66E86">
      <w:pPr>
        <w:tabs>
          <w:tab w:val="left" w:pos="360"/>
        </w:tabs>
        <w:suppressAutoHyphens/>
        <w:ind w:left="720" w:right="432" w:hanging="360"/>
        <w:rPr>
          <w:rFonts w:ascii="Arial" w:hAnsi="Arial" w:cs="Arial"/>
          <w:sz w:val="22"/>
        </w:rPr>
      </w:pPr>
    </w:p>
    <w:p w:rsidR="00F66E86" w:rsidRDefault="00F66E86" w:rsidP="00F66E86">
      <w:pPr>
        <w:tabs>
          <w:tab w:val="left" w:pos="5040"/>
        </w:tabs>
        <w:suppressAutoHyphens/>
        <w:ind w:left="720" w:right="432"/>
        <w:rPr>
          <w:rFonts w:ascii="Arial" w:hAnsi="Arial" w:cs="Arial"/>
          <w:sz w:val="22"/>
        </w:rPr>
      </w:pPr>
      <w:r>
        <w:rPr>
          <w:rFonts w:ascii="Arial" w:hAnsi="Arial" w:cs="Arial"/>
          <w:sz w:val="22"/>
          <w:u w:val="single"/>
        </w:rPr>
        <w:tab/>
      </w:r>
      <w:r>
        <w:rPr>
          <w:rFonts w:ascii="Arial" w:hAnsi="Arial" w:cs="Arial"/>
          <w:sz w:val="22"/>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F66E86" w:rsidRDefault="00F66E86" w:rsidP="00F66E86">
      <w:pPr>
        <w:tabs>
          <w:tab w:val="left" w:pos="5760"/>
          <w:tab w:val="right" w:pos="9270"/>
        </w:tabs>
        <w:suppressAutoHyphens/>
        <w:ind w:left="720" w:right="432"/>
        <w:rPr>
          <w:rFonts w:ascii="Arial" w:hAnsi="Arial" w:cs="Arial"/>
          <w:sz w:val="22"/>
        </w:rPr>
      </w:pPr>
      <w:r>
        <w:rPr>
          <w:rFonts w:ascii="Arial" w:hAnsi="Arial" w:cs="Arial"/>
          <w:sz w:val="22"/>
        </w:rPr>
        <w:t>Print Name of Authorized Representative</w:t>
      </w:r>
      <w:r>
        <w:rPr>
          <w:rFonts w:ascii="Arial" w:hAnsi="Arial" w:cs="Arial"/>
          <w:sz w:val="22"/>
        </w:rPr>
        <w:tab/>
        <w:t>Name of Organization</w:t>
      </w:r>
      <w:r>
        <w:rPr>
          <w:rFonts w:ascii="Arial" w:hAnsi="Arial" w:cs="Arial"/>
          <w:sz w:val="22"/>
        </w:rPr>
        <w:tab/>
      </w:r>
    </w:p>
    <w:p w:rsidR="00F66E86" w:rsidRDefault="00F66E86" w:rsidP="00F66E86">
      <w:pPr>
        <w:tabs>
          <w:tab w:val="left" w:pos="7200"/>
          <w:tab w:val="right" w:pos="9270"/>
        </w:tabs>
        <w:suppressAutoHyphens/>
        <w:ind w:left="720" w:right="432" w:firstLine="720"/>
        <w:rPr>
          <w:rFonts w:ascii="Arial" w:hAnsi="Arial" w:cs="Arial"/>
          <w:sz w:val="22"/>
        </w:rPr>
      </w:pPr>
    </w:p>
    <w:p w:rsidR="00F66E86" w:rsidRDefault="00F66E86" w:rsidP="00F66E86">
      <w:pPr>
        <w:pStyle w:val="EndnoteText"/>
        <w:tabs>
          <w:tab w:val="center" w:pos="2160"/>
          <w:tab w:val="left" w:pos="7200"/>
          <w:tab w:val="center" w:pos="7290"/>
          <w:tab w:val="right" w:pos="9270"/>
        </w:tabs>
        <w:suppressAutoHyphens/>
        <w:ind w:left="720" w:right="432" w:firstLine="3600"/>
        <w:rPr>
          <w:rFonts w:ascii="Arial" w:hAnsi="Arial" w:cs="Arial"/>
          <w:sz w:val="22"/>
        </w:rPr>
      </w:pPr>
    </w:p>
    <w:p w:rsidR="00F66E86" w:rsidRDefault="00F66E86" w:rsidP="00F66E86">
      <w:pPr>
        <w:tabs>
          <w:tab w:val="right" w:pos="5040"/>
        </w:tabs>
        <w:suppressAutoHyphens/>
        <w:ind w:left="720" w:right="432"/>
        <w:rPr>
          <w:rFonts w:ascii="Arial" w:hAnsi="Arial" w:cs="Arial"/>
          <w:sz w:val="22"/>
        </w:rPr>
      </w:pPr>
      <w:r>
        <w:rPr>
          <w:rFonts w:ascii="Arial" w:hAnsi="Arial" w:cs="Arial"/>
          <w:sz w:val="22"/>
          <w:u w:val="single"/>
        </w:rPr>
        <w:tab/>
      </w:r>
      <w:r>
        <w:rPr>
          <w:rFonts w:ascii="Arial" w:hAnsi="Arial" w:cs="Arial"/>
          <w:sz w:val="22"/>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F66E86" w:rsidRDefault="00F66E86" w:rsidP="00F66E86">
      <w:pPr>
        <w:tabs>
          <w:tab w:val="left" w:pos="5760"/>
          <w:tab w:val="right" w:pos="9270"/>
        </w:tabs>
        <w:suppressAutoHyphens/>
        <w:ind w:left="720" w:right="432"/>
        <w:rPr>
          <w:rFonts w:ascii="Arial" w:hAnsi="Arial" w:cs="Arial"/>
          <w:sz w:val="22"/>
        </w:rPr>
      </w:pPr>
      <w:r>
        <w:rPr>
          <w:rFonts w:ascii="Arial" w:hAnsi="Arial" w:cs="Arial"/>
          <w:sz w:val="22"/>
        </w:rPr>
        <w:t>Signature of Authorized Representative</w:t>
      </w:r>
      <w:r>
        <w:rPr>
          <w:rFonts w:ascii="Arial" w:hAnsi="Arial" w:cs="Arial"/>
          <w:sz w:val="22"/>
        </w:rPr>
        <w:tab/>
        <w:t>Location Where Signed</w:t>
      </w:r>
    </w:p>
    <w:p w:rsidR="00F66E86" w:rsidRDefault="00F66E86" w:rsidP="00F66E86">
      <w:pPr>
        <w:tabs>
          <w:tab w:val="left" w:pos="7200"/>
          <w:tab w:val="right" w:pos="9270"/>
        </w:tabs>
        <w:suppressAutoHyphens/>
        <w:ind w:left="720" w:right="432"/>
        <w:rPr>
          <w:rFonts w:ascii="Arial" w:hAnsi="Arial" w:cs="Arial"/>
          <w:sz w:val="22"/>
          <w:u w:val="single"/>
        </w:rPr>
      </w:pPr>
    </w:p>
    <w:p w:rsidR="00F66E86" w:rsidRDefault="00F66E86" w:rsidP="00F66E86">
      <w:pPr>
        <w:tabs>
          <w:tab w:val="left" w:pos="7200"/>
          <w:tab w:val="right" w:pos="9270"/>
        </w:tabs>
        <w:suppressAutoHyphens/>
        <w:ind w:left="720" w:right="432"/>
        <w:rPr>
          <w:rFonts w:ascii="Arial" w:hAnsi="Arial" w:cs="Arial"/>
          <w:sz w:val="22"/>
          <w:u w:val="single"/>
        </w:rPr>
      </w:pPr>
    </w:p>
    <w:p w:rsidR="00F66E86" w:rsidRDefault="00F66E86" w:rsidP="00F66E86">
      <w:pPr>
        <w:tabs>
          <w:tab w:val="left" w:pos="5040"/>
          <w:tab w:val="right" w:pos="5760"/>
        </w:tabs>
        <w:suppressAutoHyphens/>
        <w:ind w:left="720" w:right="432"/>
        <w:rPr>
          <w:rFonts w:ascii="Arial" w:hAnsi="Arial" w:cs="Arial"/>
          <w:sz w:val="22"/>
        </w:rPr>
      </w:pPr>
      <w:r>
        <w:rPr>
          <w:rFonts w:ascii="Arial" w:hAnsi="Arial" w:cs="Arial"/>
          <w:sz w:val="22"/>
          <w:u w:val="single"/>
        </w:rPr>
        <w:tab/>
      </w:r>
      <w:r>
        <w:rPr>
          <w:rFonts w:ascii="Arial" w:hAnsi="Arial" w:cs="Arial"/>
          <w:sz w:val="22"/>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F66E86" w:rsidRDefault="00F66E86" w:rsidP="00F66E86">
      <w:pPr>
        <w:tabs>
          <w:tab w:val="left" w:pos="5760"/>
          <w:tab w:val="right" w:pos="9270"/>
        </w:tabs>
        <w:suppressAutoHyphens/>
        <w:ind w:left="720" w:right="432"/>
        <w:rPr>
          <w:rFonts w:ascii="Arial" w:hAnsi="Arial" w:cs="Arial"/>
          <w:sz w:val="22"/>
        </w:rPr>
      </w:pPr>
      <w:r>
        <w:rPr>
          <w:rFonts w:ascii="Arial" w:hAnsi="Arial" w:cs="Arial"/>
          <w:sz w:val="22"/>
        </w:rPr>
        <w:t>Title of Authorized Representative</w:t>
      </w:r>
      <w:r>
        <w:rPr>
          <w:rFonts w:ascii="Arial" w:hAnsi="Arial" w:cs="Arial"/>
          <w:sz w:val="22"/>
        </w:rPr>
        <w:tab/>
        <w:t>Date Signed</w:t>
      </w:r>
    </w:p>
    <w:p w:rsidR="00F66E86" w:rsidRDefault="00F66E86" w:rsidP="00F66E86">
      <w:pPr>
        <w:tabs>
          <w:tab w:val="left" w:pos="7200"/>
          <w:tab w:val="right" w:pos="9270"/>
        </w:tabs>
        <w:suppressAutoHyphens/>
        <w:ind w:left="720" w:right="432"/>
        <w:rPr>
          <w:rFonts w:ascii="Arial" w:hAnsi="Arial" w:cs="Arial"/>
          <w:sz w:val="22"/>
        </w:rPr>
      </w:pPr>
    </w:p>
    <w:p w:rsidR="00F66E86" w:rsidRDefault="00F66E86" w:rsidP="00F66E86">
      <w:pPr>
        <w:tabs>
          <w:tab w:val="left" w:pos="7200"/>
          <w:tab w:val="right" w:pos="9270"/>
        </w:tabs>
        <w:suppressAutoHyphens/>
        <w:ind w:left="720" w:right="432"/>
        <w:rPr>
          <w:rFonts w:ascii="Arial" w:hAnsi="Arial" w:cs="Arial"/>
          <w:sz w:val="22"/>
        </w:rPr>
      </w:pPr>
    </w:p>
    <w:p w:rsidR="00F66E86" w:rsidRDefault="00F66E86" w:rsidP="00F66E86">
      <w:pPr>
        <w:tabs>
          <w:tab w:val="right" w:pos="4500"/>
        </w:tabs>
        <w:suppressAutoHyphens/>
        <w:ind w:left="720" w:right="432"/>
        <w:rPr>
          <w:rFonts w:ascii="Arial" w:hAnsi="Arial" w:cs="Arial"/>
          <w:sz w:val="22"/>
        </w:rPr>
      </w:pPr>
      <w:r>
        <w:rPr>
          <w:rFonts w:ascii="Arial" w:hAnsi="Arial" w:cs="Arial"/>
          <w:sz w:val="22"/>
          <w:u w:val="single"/>
        </w:rPr>
        <w:tab/>
      </w:r>
      <w:r>
        <w:rPr>
          <w:rFonts w:ascii="Arial" w:hAnsi="Arial" w:cs="Arial"/>
          <w:sz w:val="22"/>
        </w:rPr>
        <w:tab/>
      </w:r>
      <w:r>
        <w:rPr>
          <w:rFonts w:ascii="Arial" w:hAnsi="Arial" w:cs="Arial"/>
          <w:sz w:val="22"/>
        </w:rPr>
        <w:tab/>
      </w:r>
    </w:p>
    <w:p w:rsidR="00F66E86" w:rsidRDefault="00F66E86" w:rsidP="00F66E86">
      <w:pPr>
        <w:tabs>
          <w:tab w:val="left" w:pos="7200"/>
          <w:tab w:val="right" w:pos="9270"/>
        </w:tabs>
        <w:suppressAutoHyphens/>
        <w:ind w:left="720" w:right="432"/>
        <w:rPr>
          <w:rFonts w:ascii="Arial" w:hAnsi="Arial" w:cs="Arial"/>
          <w:sz w:val="22"/>
        </w:rPr>
      </w:pPr>
      <w:r>
        <w:rPr>
          <w:rFonts w:ascii="Arial" w:hAnsi="Arial" w:cs="Arial"/>
          <w:sz w:val="22"/>
        </w:rPr>
        <w:t>Telephone Number</w:t>
      </w:r>
    </w:p>
    <w:p w:rsidR="00F66E86" w:rsidRDefault="00F66E86" w:rsidP="00F66E86">
      <w:pPr>
        <w:tabs>
          <w:tab w:val="left" w:pos="450"/>
          <w:tab w:val="left" w:pos="990"/>
          <w:tab w:val="left" w:pos="2160"/>
          <w:tab w:val="left" w:pos="2592"/>
          <w:tab w:val="left" w:pos="3024"/>
          <w:tab w:val="left" w:pos="3456"/>
          <w:tab w:val="left" w:pos="3888"/>
          <w:tab w:val="left" w:pos="4752"/>
          <w:tab w:val="left" w:pos="5184"/>
          <w:tab w:val="left" w:pos="5616"/>
          <w:tab w:val="left" w:pos="6048"/>
          <w:tab w:val="left" w:pos="6480"/>
          <w:tab w:val="left" w:pos="6912"/>
          <w:tab w:val="left" w:pos="7200"/>
          <w:tab w:val="left" w:pos="7344"/>
          <w:tab w:val="left" w:pos="7776"/>
          <w:tab w:val="left" w:pos="8208"/>
          <w:tab w:val="left" w:pos="8640"/>
          <w:tab w:val="left" w:pos="9072"/>
          <w:tab w:val="right" w:pos="9270"/>
          <w:tab w:val="left" w:pos="9504"/>
          <w:tab w:val="left" w:pos="9936"/>
          <w:tab w:val="left" w:pos="10368"/>
        </w:tabs>
        <w:suppressAutoHyphens/>
        <w:ind w:left="720" w:right="432"/>
        <w:rPr>
          <w:rFonts w:ascii="Arial" w:hAnsi="Arial" w:cs="Arial"/>
          <w:sz w:val="22"/>
        </w:rPr>
      </w:pPr>
    </w:p>
    <w:p w:rsidR="00F66E86" w:rsidRDefault="00F66E86" w:rsidP="00F66E86">
      <w:pPr>
        <w:tabs>
          <w:tab w:val="left" w:pos="450"/>
          <w:tab w:val="left" w:pos="990"/>
          <w:tab w:val="left" w:pos="2160"/>
          <w:tab w:val="left" w:pos="2592"/>
          <w:tab w:val="left" w:pos="3024"/>
          <w:tab w:val="left" w:pos="3456"/>
          <w:tab w:val="left" w:pos="3888"/>
          <w:tab w:val="left" w:pos="4752"/>
          <w:tab w:val="left" w:pos="5184"/>
          <w:tab w:val="left" w:pos="5616"/>
          <w:tab w:val="left" w:pos="6048"/>
          <w:tab w:val="left" w:pos="6480"/>
          <w:tab w:val="left" w:pos="6912"/>
          <w:tab w:val="left" w:pos="7200"/>
          <w:tab w:val="left" w:pos="7344"/>
          <w:tab w:val="left" w:pos="7776"/>
          <w:tab w:val="left" w:pos="8208"/>
          <w:tab w:val="left" w:pos="8640"/>
          <w:tab w:val="left" w:pos="9072"/>
          <w:tab w:val="right" w:pos="9270"/>
          <w:tab w:val="left" w:pos="9504"/>
          <w:tab w:val="left" w:pos="9936"/>
          <w:tab w:val="left" w:pos="10368"/>
        </w:tabs>
        <w:suppressAutoHyphens/>
        <w:ind w:left="720" w:right="432"/>
        <w:rPr>
          <w:rFonts w:ascii="Arial" w:hAnsi="Arial" w:cs="Arial"/>
          <w:sz w:val="22"/>
        </w:rPr>
      </w:pPr>
    </w:p>
    <w:p w:rsidR="00F66E86" w:rsidRDefault="00F66E86" w:rsidP="00F66E86">
      <w:pPr>
        <w:pStyle w:val="EndnoteText"/>
        <w:tabs>
          <w:tab w:val="left" w:pos="7200"/>
          <w:tab w:val="right" w:pos="9270"/>
        </w:tabs>
        <w:suppressAutoHyphens/>
        <w:ind w:left="720" w:right="432"/>
        <w:rPr>
          <w:rFonts w:ascii="Arial" w:hAnsi="Arial" w:cs="Arial"/>
          <w:sz w:val="22"/>
        </w:rPr>
      </w:pPr>
    </w:p>
    <w:p w:rsidR="00F66E86" w:rsidRDefault="00F66E86" w:rsidP="00CA032F">
      <w:pPr>
        <w:suppressAutoHyphens/>
        <w:ind w:left="720" w:right="432"/>
        <w:rPr>
          <w:rFonts w:ascii="Arial" w:hAnsi="Arial" w:cs="Arial"/>
          <w:sz w:val="22"/>
        </w:rPr>
      </w:pPr>
      <w:r>
        <w:rPr>
          <w:rFonts w:ascii="Arial" w:hAnsi="Arial" w:cs="Arial"/>
          <w:sz w:val="22"/>
        </w:rPr>
        <w:t>Acknowledgment of Addenda:</w:t>
      </w:r>
    </w:p>
    <w:p w:rsidR="00F66E86" w:rsidRDefault="00F66E86" w:rsidP="00F66E86">
      <w:pPr>
        <w:tabs>
          <w:tab w:val="left" w:pos="360"/>
        </w:tabs>
        <w:suppressAutoHyphens/>
        <w:ind w:left="720" w:right="432" w:hanging="360"/>
        <w:rPr>
          <w:rFonts w:ascii="Arial" w:hAnsi="Arial" w:cs="Arial"/>
          <w:sz w:val="22"/>
        </w:rPr>
      </w:pPr>
    </w:p>
    <w:p w:rsidR="00F66E86" w:rsidRDefault="00F66E86" w:rsidP="00F66E86">
      <w:pPr>
        <w:pStyle w:val="EndnoteText"/>
        <w:tabs>
          <w:tab w:val="center" w:pos="1080"/>
          <w:tab w:val="center" w:pos="7290"/>
        </w:tabs>
        <w:suppressAutoHyphens/>
        <w:ind w:left="720" w:right="432"/>
        <w:rPr>
          <w:rFonts w:ascii="Arial" w:hAnsi="Arial" w:cs="Arial"/>
          <w:sz w:val="22"/>
        </w:rPr>
      </w:pPr>
      <w:r>
        <w:rPr>
          <w:rFonts w:ascii="Arial" w:hAnsi="Arial" w:cs="Arial"/>
          <w:sz w:val="22"/>
        </w:rPr>
        <w:tab/>
        <w:t>Addendum No.</w:t>
      </w:r>
      <w:r>
        <w:rPr>
          <w:rFonts w:ascii="Arial" w:hAnsi="Arial" w:cs="Arial"/>
          <w:sz w:val="22"/>
        </w:rPr>
        <w:tab/>
        <w:t>Signature</w:t>
      </w:r>
    </w:p>
    <w:p w:rsidR="00F66E86" w:rsidRDefault="00F66E86" w:rsidP="00F66E86">
      <w:pPr>
        <w:pStyle w:val="EndnoteText"/>
        <w:tabs>
          <w:tab w:val="center" w:pos="1080"/>
          <w:tab w:val="center" w:pos="7290"/>
        </w:tabs>
        <w:suppressAutoHyphens/>
        <w:ind w:left="720" w:right="432"/>
        <w:rPr>
          <w:rFonts w:ascii="Arial" w:hAnsi="Arial" w:cs="Arial"/>
          <w:sz w:val="22"/>
        </w:rPr>
      </w:pPr>
    </w:p>
    <w:p w:rsidR="00F66E86" w:rsidRDefault="00F66E86" w:rsidP="00F66E86">
      <w:pPr>
        <w:pStyle w:val="EndnoteText"/>
        <w:tabs>
          <w:tab w:val="right" w:pos="2160"/>
          <w:tab w:val="left" w:pos="5040"/>
          <w:tab w:val="right" w:pos="9270"/>
        </w:tabs>
        <w:suppressAutoHyphens/>
        <w:ind w:left="720" w:right="432"/>
        <w:rPr>
          <w:rFonts w:ascii="Arial" w:hAnsi="Arial" w:cs="Arial"/>
          <w:sz w:val="22"/>
          <w:u w:val="single"/>
        </w:rPr>
      </w:pPr>
      <w:r>
        <w:rPr>
          <w:rFonts w:ascii="Arial" w:hAnsi="Arial" w:cs="Arial"/>
          <w:sz w:val="22"/>
          <w:u w:val="single"/>
        </w:rPr>
        <w:tab/>
      </w:r>
      <w:r>
        <w:rPr>
          <w:rFonts w:ascii="Arial" w:hAnsi="Arial" w:cs="Arial"/>
          <w:sz w:val="22"/>
        </w:rPr>
        <w:tab/>
      </w:r>
      <w:r>
        <w:rPr>
          <w:rFonts w:ascii="Arial" w:hAnsi="Arial" w:cs="Arial"/>
          <w:sz w:val="22"/>
          <w:u w:val="single"/>
        </w:rPr>
        <w:tab/>
      </w:r>
      <w:r>
        <w:rPr>
          <w:rFonts w:ascii="Arial" w:hAnsi="Arial" w:cs="Arial"/>
          <w:sz w:val="22"/>
          <w:u w:val="single"/>
        </w:rPr>
        <w:tab/>
      </w:r>
      <w:r>
        <w:rPr>
          <w:rFonts w:ascii="Arial" w:hAnsi="Arial" w:cs="Arial"/>
          <w:sz w:val="22"/>
          <w:u w:val="single"/>
        </w:rPr>
        <w:tab/>
      </w:r>
    </w:p>
    <w:p w:rsidR="00F66E86" w:rsidRDefault="00F66E86" w:rsidP="00F66E86">
      <w:pPr>
        <w:pStyle w:val="EndnoteText"/>
        <w:tabs>
          <w:tab w:val="right" w:pos="2160"/>
          <w:tab w:val="left" w:pos="5040"/>
          <w:tab w:val="right" w:pos="9270"/>
        </w:tabs>
        <w:suppressAutoHyphens/>
        <w:ind w:left="720" w:right="432"/>
        <w:rPr>
          <w:rFonts w:ascii="Arial" w:hAnsi="Arial" w:cs="Arial"/>
          <w:sz w:val="22"/>
          <w:u w:val="single"/>
        </w:rPr>
      </w:pPr>
    </w:p>
    <w:p w:rsidR="00F66E86" w:rsidRPr="00F86299" w:rsidRDefault="00F66E86" w:rsidP="00F66E86">
      <w:pPr>
        <w:pStyle w:val="EndnoteText"/>
        <w:tabs>
          <w:tab w:val="right" w:pos="2160"/>
          <w:tab w:val="left" w:pos="5040"/>
          <w:tab w:val="right" w:pos="9270"/>
        </w:tabs>
        <w:suppressAutoHyphens/>
        <w:ind w:left="720" w:right="432"/>
        <w:rPr>
          <w:b/>
          <w:sz w:val="26"/>
          <w:u w:val="single"/>
        </w:rPr>
      </w:pPr>
      <w:r w:rsidRPr="00F86299">
        <w:rPr>
          <w:u w:val="single"/>
        </w:rPr>
        <w:tab/>
      </w:r>
      <w:r w:rsidRPr="00F86299">
        <w:tab/>
      </w:r>
      <w:r w:rsidRPr="00F86299">
        <w:rPr>
          <w:u w:val="single"/>
        </w:rPr>
        <w:tab/>
      </w:r>
      <w:r>
        <w:rPr>
          <w:u w:val="single"/>
        </w:rPr>
        <w:tab/>
      </w:r>
      <w:r>
        <w:rPr>
          <w:u w:val="single"/>
        </w:rPr>
        <w:tab/>
      </w:r>
    </w:p>
    <w:p w:rsidR="00F66E86" w:rsidRDefault="00F66E86" w:rsidP="00F66E86">
      <w:pPr>
        <w:pStyle w:val="BodyText"/>
        <w:rPr>
          <w:rFonts w:cs="Arial"/>
          <w:szCs w:val="20"/>
        </w:rPr>
      </w:pPr>
    </w:p>
    <w:p w:rsidR="00715C18" w:rsidRDefault="00715C18" w:rsidP="00412F7E">
      <w:pPr>
        <w:pStyle w:val="EndnoteText"/>
        <w:tabs>
          <w:tab w:val="right" w:pos="2160"/>
          <w:tab w:val="left" w:pos="5040"/>
          <w:tab w:val="right" w:pos="9270"/>
        </w:tabs>
        <w:suppressAutoHyphens/>
        <w:rPr>
          <w:rFonts w:cs="Arial"/>
          <w:sz w:val="22"/>
          <w:szCs w:val="22"/>
        </w:rPr>
        <w:sectPr w:rsidR="00715C18" w:rsidSect="00EF3EDF">
          <w:headerReference w:type="default" r:id="rId22"/>
          <w:pgSz w:w="12240" w:h="15840"/>
          <w:pgMar w:top="1080" w:right="720" w:bottom="1170" w:left="720" w:header="360" w:footer="720" w:gutter="0"/>
          <w:cols w:space="720"/>
          <w:docGrid w:linePitch="360"/>
        </w:sectPr>
      </w:pPr>
      <w:bookmarkStart w:id="97" w:name="_Toc339270242"/>
      <w:bookmarkStart w:id="98" w:name="_Toc466372487"/>
      <w:bookmarkStart w:id="99" w:name="_Toc480209772"/>
      <w:bookmarkStart w:id="100" w:name="_Toc480210785"/>
      <w:bookmarkStart w:id="101" w:name="_Toc526170898"/>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8"/>
      </w:tblGrid>
      <w:tr w:rsidR="00E976D4" w:rsidRPr="00B9621F" w:rsidTr="00F66E86">
        <w:trPr>
          <w:cantSplit/>
          <w:trHeight w:val="1718"/>
          <w:jc w:val="center"/>
        </w:trPr>
        <w:tc>
          <w:tcPr>
            <w:tcW w:w="10768" w:type="dxa"/>
            <w:tcBorders>
              <w:top w:val="nil"/>
              <w:left w:val="nil"/>
              <w:bottom w:val="nil"/>
              <w:right w:val="nil"/>
            </w:tcBorders>
            <w:shd w:val="clear" w:color="auto" w:fill="auto"/>
          </w:tcPr>
          <w:p w:rsidR="00F66E86" w:rsidRPr="004D3FEF" w:rsidRDefault="00F66E86" w:rsidP="00F66E86">
            <w:pPr>
              <w:pStyle w:val="Heading2"/>
              <w:jc w:val="center"/>
              <w:rPr>
                <w:sz w:val="24"/>
                <w:szCs w:val="24"/>
              </w:rPr>
            </w:pPr>
            <w:bookmarkStart w:id="102" w:name="_Toc528921724"/>
            <w:bookmarkStart w:id="103" w:name="_Toc23858438"/>
            <w:bookmarkEnd w:id="97"/>
            <w:bookmarkEnd w:id="98"/>
            <w:bookmarkEnd w:id="99"/>
            <w:bookmarkEnd w:id="100"/>
            <w:bookmarkEnd w:id="101"/>
            <w:r w:rsidRPr="004D3FEF">
              <w:rPr>
                <w:sz w:val="24"/>
                <w:szCs w:val="24"/>
              </w:rPr>
              <w:lastRenderedPageBreak/>
              <w:t>Scoring Criteria</w:t>
            </w:r>
            <w:bookmarkEnd w:id="102"/>
            <w:bookmarkEnd w:id="103"/>
          </w:p>
          <w:p w:rsidR="00F66E86" w:rsidRDefault="00F66E86" w:rsidP="00F66E86">
            <w:pPr>
              <w:pStyle w:val="Heading6"/>
              <w:spacing w:before="0" w:after="0"/>
              <w:jc w:val="center"/>
              <w:rPr>
                <w:rFonts w:ascii="Arial" w:hAnsi="Arial" w:cs="Arial"/>
                <w:sz w:val="24"/>
                <w:szCs w:val="24"/>
              </w:rPr>
            </w:pPr>
            <w:r w:rsidRPr="00F66E86">
              <w:rPr>
                <w:rFonts w:ascii="Arial" w:hAnsi="Arial" w:cs="Arial"/>
                <w:sz w:val="24"/>
                <w:szCs w:val="24"/>
              </w:rPr>
              <w:t>Landfill, Disposal Site, And Waste Tire Site Remediation</w:t>
            </w:r>
          </w:p>
          <w:p w:rsidR="00271351" w:rsidRPr="00F66E86" w:rsidRDefault="00F66E86" w:rsidP="00F66E86">
            <w:pPr>
              <w:pStyle w:val="Heading6"/>
              <w:spacing w:before="0" w:after="0"/>
              <w:jc w:val="center"/>
              <w:rPr>
                <w:rFonts w:ascii="Arial" w:hAnsi="Arial" w:cs="Arial"/>
                <w:sz w:val="24"/>
                <w:szCs w:val="24"/>
              </w:rPr>
            </w:pPr>
            <w:r>
              <w:rPr>
                <w:rFonts w:ascii="Arial" w:hAnsi="Arial" w:cs="Arial"/>
                <w:sz w:val="24"/>
                <w:szCs w:val="24"/>
              </w:rPr>
              <w:t>DRR1</w:t>
            </w:r>
            <w:r w:rsidR="002F4319">
              <w:rPr>
                <w:rFonts w:ascii="Arial" w:hAnsi="Arial" w:cs="Arial"/>
                <w:sz w:val="24"/>
                <w:szCs w:val="24"/>
              </w:rPr>
              <w:t>9044</w:t>
            </w:r>
          </w:p>
          <w:tbl>
            <w:tblPr>
              <w:tblW w:w="10579" w:type="dxa"/>
              <w:tblLayout w:type="fixed"/>
              <w:tblCellMar>
                <w:left w:w="120" w:type="dxa"/>
                <w:right w:w="120" w:type="dxa"/>
              </w:tblCellMar>
              <w:tblLook w:val="0000" w:firstRow="0" w:lastRow="0" w:firstColumn="0" w:lastColumn="0" w:noHBand="0" w:noVBand="0"/>
            </w:tblPr>
            <w:tblGrid>
              <w:gridCol w:w="49"/>
              <w:gridCol w:w="3432"/>
              <w:gridCol w:w="3858"/>
              <w:gridCol w:w="990"/>
              <w:gridCol w:w="1170"/>
              <w:gridCol w:w="330"/>
              <w:gridCol w:w="372"/>
              <w:gridCol w:w="378"/>
            </w:tblGrid>
            <w:tr w:rsidR="00F66E86" w:rsidRPr="00B9621F" w:rsidTr="00CB482D">
              <w:trPr>
                <w:gridBefore w:val="1"/>
                <w:gridAfter w:val="1"/>
                <w:wBefore w:w="49" w:type="dxa"/>
                <w:wAfter w:w="378" w:type="dxa"/>
              </w:trPr>
              <w:tc>
                <w:tcPr>
                  <w:tcW w:w="3432" w:type="dxa"/>
                </w:tcPr>
                <w:p w:rsidR="00F66E86" w:rsidRPr="00433CC1" w:rsidRDefault="00F66E86" w:rsidP="00F66E86">
                  <w:pPr>
                    <w:tabs>
                      <w:tab w:val="left" w:pos="-1440"/>
                      <w:tab w:val="left" w:pos="-720"/>
                      <w:tab w:val="left" w:pos="-120"/>
                      <w:tab w:val="left" w:pos="27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sz w:val="22"/>
                      <w:szCs w:val="22"/>
                    </w:rPr>
                  </w:pPr>
                  <w:r>
                    <w:rPr>
                      <w:rFonts w:ascii="Arial" w:hAnsi="Arial"/>
                      <w:sz w:val="22"/>
                      <w:szCs w:val="22"/>
                    </w:rPr>
                    <w:t>Contract</w:t>
                  </w:r>
                  <w:r w:rsidRPr="00433CC1">
                    <w:rPr>
                      <w:rFonts w:ascii="Arial" w:hAnsi="Arial"/>
                      <w:sz w:val="22"/>
                      <w:szCs w:val="22"/>
                    </w:rPr>
                    <w:t xml:space="preserve">or/Company Name: </w:t>
                  </w:r>
                </w:p>
              </w:tc>
              <w:tc>
                <w:tcPr>
                  <w:tcW w:w="6720" w:type="dxa"/>
                  <w:gridSpan w:val="5"/>
                  <w:tcBorders>
                    <w:bottom w:val="single" w:sz="4" w:space="0" w:color="auto"/>
                  </w:tcBorders>
                </w:tcPr>
                <w:p w:rsidR="00F66E86" w:rsidRPr="00B9621F" w:rsidRDefault="00F66E86" w:rsidP="00F66E86">
                  <w:pPr>
                    <w:tabs>
                      <w:tab w:val="left" w:pos="-1440"/>
                      <w:tab w:val="left" w:pos="-720"/>
                      <w:tab w:val="left" w:pos="-120"/>
                      <w:tab w:val="left" w:pos="0"/>
                      <w:tab w:val="left" w:pos="27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138"/>
                    <w:rPr>
                      <w:rFonts w:ascii="Arial" w:hAnsi="Arial" w:cs="Arial"/>
                    </w:rPr>
                  </w:pPr>
                  <w:r w:rsidRPr="00B9621F">
                    <w:rPr>
                      <w:rFonts w:ascii="Arial" w:hAnsi="Arial" w:cs="Arial"/>
                    </w:rPr>
                    <w:fldChar w:fldCharType="begin">
                      <w:ffData>
                        <w:name w:val="Text27"/>
                        <w:enabled/>
                        <w:calcOnExit w:val="0"/>
                        <w:textInput/>
                      </w:ffData>
                    </w:fldChar>
                  </w:r>
                  <w:r w:rsidRPr="00B9621F">
                    <w:rPr>
                      <w:rFonts w:ascii="Arial" w:hAnsi="Arial" w:cs="Arial"/>
                    </w:rPr>
                    <w:instrText xml:space="preserve"> FORMTEXT </w:instrText>
                  </w:r>
                  <w:r w:rsidRPr="00B9621F">
                    <w:rPr>
                      <w:rFonts w:ascii="Arial" w:hAnsi="Arial" w:cs="Arial"/>
                    </w:rPr>
                  </w:r>
                  <w:r w:rsidRPr="00B9621F">
                    <w:rPr>
                      <w:rFonts w:ascii="Arial" w:hAnsi="Arial" w:cs="Arial"/>
                    </w:rPr>
                    <w:fldChar w:fldCharType="separate"/>
                  </w:r>
                  <w:r w:rsidRPr="00B9621F">
                    <w:rPr>
                      <w:rFonts w:ascii="Arial" w:hAnsi="Arial" w:cs="Arial"/>
                      <w:noProof/>
                    </w:rPr>
                    <w:t> </w:t>
                  </w:r>
                  <w:r w:rsidRPr="00B9621F">
                    <w:rPr>
                      <w:rFonts w:ascii="Arial" w:hAnsi="Arial" w:cs="Arial"/>
                      <w:noProof/>
                    </w:rPr>
                    <w:t> </w:t>
                  </w:r>
                  <w:r w:rsidRPr="00B9621F">
                    <w:rPr>
                      <w:rFonts w:ascii="Arial" w:hAnsi="Arial" w:cs="Arial"/>
                      <w:noProof/>
                    </w:rPr>
                    <w:t> </w:t>
                  </w:r>
                  <w:r w:rsidRPr="00B9621F">
                    <w:rPr>
                      <w:rFonts w:ascii="Arial" w:hAnsi="Arial" w:cs="Arial"/>
                      <w:noProof/>
                    </w:rPr>
                    <w:t> </w:t>
                  </w:r>
                  <w:r w:rsidRPr="00B9621F">
                    <w:rPr>
                      <w:rFonts w:ascii="Arial" w:hAnsi="Arial" w:cs="Arial"/>
                      <w:noProof/>
                    </w:rPr>
                    <w:t> </w:t>
                  </w:r>
                  <w:r w:rsidRPr="00B9621F">
                    <w:rPr>
                      <w:rFonts w:ascii="Arial" w:hAnsi="Arial" w:cs="Arial"/>
                    </w:rPr>
                    <w:fldChar w:fldCharType="end"/>
                  </w:r>
                </w:p>
              </w:tc>
            </w:tr>
            <w:tr w:rsidR="00F66E86" w:rsidRPr="00B9621F" w:rsidTr="00CB482D">
              <w:trPr>
                <w:gridBefore w:val="1"/>
                <w:gridAfter w:val="2"/>
                <w:wBefore w:w="49" w:type="dxa"/>
                <w:wAfter w:w="750" w:type="dxa"/>
                <w:trHeight w:val="95"/>
              </w:trPr>
              <w:tc>
                <w:tcPr>
                  <w:tcW w:w="9780" w:type="dxa"/>
                  <w:gridSpan w:val="5"/>
                </w:tcPr>
                <w:p w:rsidR="00F66E86" w:rsidRPr="00433CC1" w:rsidRDefault="00F66E86" w:rsidP="00F66E86">
                  <w:pPr>
                    <w:tabs>
                      <w:tab w:val="left" w:pos="-1440"/>
                      <w:tab w:val="left" w:pos="-720"/>
                      <w:tab w:val="left" w:pos="0"/>
                      <w:tab w:val="left" w:pos="27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sz w:val="22"/>
                      <w:szCs w:val="22"/>
                    </w:rPr>
                  </w:pPr>
                  <w:r>
                    <w:rPr>
                      <w:rFonts w:ascii="Arial" w:hAnsi="Arial"/>
                      <w:sz w:val="22"/>
                      <w:szCs w:val="22"/>
                    </w:rPr>
                    <w:t xml:space="preserve">Each </w:t>
                  </w:r>
                  <w:r w:rsidR="003E0160">
                    <w:rPr>
                      <w:rFonts w:ascii="Arial" w:hAnsi="Arial"/>
                      <w:sz w:val="22"/>
                      <w:szCs w:val="22"/>
                    </w:rPr>
                    <w:t>criterion</w:t>
                  </w:r>
                  <w:r>
                    <w:rPr>
                      <w:rFonts w:ascii="Arial" w:hAnsi="Arial"/>
                      <w:sz w:val="22"/>
                      <w:szCs w:val="22"/>
                    </w:rPr>
                    <w:t xml:space="preserve"> can be awarded between 0 to </w:t>
                  </w:r>
                  <w:r w:rsidR="00980423">
                    <w:rPr>
                      <w:rFonts w:ascii="Arial" w:hAnsi="Arial"/>
                      <w:sz w:val="22"/>
                      <w:szCs w:val="22"/>
                    </w:rPr>
                    <w:t>3</w:t>
                  </w:r>
                  <w:r>
                    <w:rPr>
                      <w:rFonts w:ascii="Arial" w:hAnsi="Arial"/>
                      <w:sz w:val="22"/>
                      <w:szCs w:val="22"/>
                    </w:rPr>
                    <w:t xml:space="preserve"> points. A total of </w:t>
                  </w:r>
                  <w:r w:rsidR="00980423">
                    <w:rPr>
                      <w:rFonts w:ascii="Arial" w:hAnsi="Arial"/>
                      <w:sz w:val="22"/>
                      <w:szCs w:val="22"/>
                    </w:rPr>
                    <w:t>42</w:t>
                  </w:r>
                  <w:r>
                    <w:rPr>
                      <w:rFonts w:ascii="Arial" w:hAnsi="Arial"/>
                      <w:sz w:val="22"/>
                      <w:szCs w:val="22"/>
                    </w:rPr>
                    <w:t xml:space="preserve"> points is possible.    </w:t>
                  </w:r>
                </w:p>
              </w:tc>
            </w:tr>
            <w:tr w:rsidR="00CB482D" w:rsidRPr="00B9621F" w:rsidTr="00CB482D">
              <w:tblPrEx>
                <w:tblCellMar>
                  <w:left w:w="108" w:type="dxa"/>
                  <w:right w:w="108" w:type="dxa"/>
                </w:tblCellMar>
                <w:tblLook w:val="04A0" w:firstRow="1" w:lastRow="0" w:firstColumn="1" w:lastColumn="0" w:noHBand="0" w:noVBand="1"/>
              </w:tblPrEx>
              <w:trPr>
                <w:trHeight w:val="630"/>
              </w:trPr>
              <w:tc>
                <w:tcPr>
                  <w:tcW w:w="7339" w:type="dxa"/>
                  <w:gridSpan w:val="3"/>
                  <w:tcBorders>
                    <w:top w:val="nil"/>
                    <w:left w:val="nil"/>
                    <w:bottom w:val="nil"/>
                    <w:right w:val="nil"/>
                  </w:tcBorders>
                  <w:shd w:val="clear" w:color="auto" w:fill="auto"/>
                  <w:vAlign w:val="bottom"/>
                  <w:hideMark/>
                </w:tcPr>
                <w:p w:rsidR="00B9621F" w:rsidRPr="00B9621F" w:rsidRDefault="00B9621F" w:rsidP="00B9621F">
                  <w:pPr>
                    <w:jc w:val="center"/>
                    <w:rPr>
                      <w:rFonts w:ascii="Arial" w:hAnsi="Arial" w:cs="Arial"/>
                      <w:b/>
                      <w:bCs/>
                      <w:color w:val="000000"/>
                    </w:rPr>
                  </w:pPr>
                  <w:r w:rsidRPr="00B9621F">
                    <w:rPr>
                      <w:rFonts w:ascii="Arial" w:hAnsi="Arial" w:cs="Arial"/>
                      <w:b/>
                      <w:bCs/>
                      <w:color w:val="000000"/>
                    </w:rPr>
                    <w:t>CRITERIA</w:t>
                  </w:r>
                </w:p>
              </w:tc>
              <w:tc>
                <w:tcPr>
                  <w:tcW w:w="990" w:type="dxa"/>
                  <w:tcBorders>
                    <w:top w:val="nil"/>
                    <w:left w:val="nil"/>
                    <w:bottom w:val="nil"/>
                    <w:right w:val="nil"/>
                  </w:tcBorders>
                  <w:shd w:val="clear" w:color="auto" w:fill="auto"/>
                  <w:vAlign w:val="bottom"/>
                  <w:hideMark/>
                </w:tcPr>
                <w:p w:rsidR="00B9621F" w:rsidRPr="00B9621F" w:rsidRDefault="00B9621F" w:rsidP="00B9621F">
                  <w:pPr>
                    <w:jc w:val="center"/>
                    <w:rPr>
                      <w:rFonts w:ascii="Arial" w:hAnsi="Arial" w:cs="Arial"/>
                      <w:b/>
                      <w:bCs/>
                      <w:color w:val="000000"/>
                    </w:rPr>
                  </w:pPr>
                  <w:r w:rsidRPr="00B9621F">
                    <w:rPr>
                      <w:rFonts w:ascii="Arial" w:hAnsi="Arial" w:cs="Arial"/>
                      <w:b/>
                      <w:bCs/>
                      <w:color w:val="000000"/>
                    </w:rPr>
                    <w:t>Points</w:t>
                  </w:r>
                </w:p>
              </w:tc>
              <w:tc>
                <w:tcPr>
                  <w:tcW w:w="1170" w:type="dxa"/>
                  <w:tcBorders>
                    <w:top w:val="nil"/>
                    <w:left w:val="nil"/>
                    <w:bottom w:val="nil"/>
                    <w:right w:val="nil"/>
                  </w:tcBorders>
                  <w:shd w:val="clear" w:color="auto" w:fill="auto"/>
                  <w:vAlign w:val="bottom"/>
                  <w:hideMark/>
                </w:tcPr>
                <w:p w:rsidR="00B9621F" w:rsidRPr="00B9621F" w:rsidRDefault="00B9621F" w:rsidP="00B9621F">
                  <w:pPr>
                    <w:jc w:val="center"/>
                    <w:rPr>
                      <w:rFonts w:ascii="Arial" w:hAnsi="Arial" w:cs="Arial"/>
                      <w:b/>
                      <w:bCs/>
                      <w:color w:val="000000"/>
                    </w:rPr>
                  </w:pPr>
                  <w:r w:rsidRPr="00B9621F">
                    <w:rPr>
                      <w:rFonts w:ascii="Arial" w:hAnsi="Arial" w:cs="Arial"/>
                      <w:b/>
                      <w:bCs/>
                      <w:color w:val="000000"/>
                    </w:rPr>
                    <w:t>Weight</w:t>
                  </w:r>
                </w:p>
              </w:tc>
              <w:tc>
                <w:tcPr>
                  <w:tcW w:w="1080" w:type="dxa"/>
                  <w:gridSpan w:val="3"/>
                  <w:tcBorders>
                    <w:top w:val="nil"/>
                    <w:left w:val="nil"/>
                    <w:bottom w:val="nil"/>
                    <w:right w:val="nil"/>
                  </w:tcBorders>
                  <w:shd w:val="clear" w:color="auto" w:fill="auto"/>
                  <w:vAlign w:val="bottom"/>
                  <w:hideMark/>
                </w:tcPr>
                <w:p w:rsidR="00B9621F" w:rsidRPr="00B9621F" w:rsidRDefault="00B9621F" w:rsidP="00B9621F">
                  <w:pPr>
                    <w:jc w:val="center"/>
                    <w:rPr>
                      <w:rFonts w:ascii="Arial" w:hAnsi="Arial" w:cs="Arial"/>
                      <w:b/>
                      <w:bCs/>
                      <w:color w:val="000000"/>
                    </w:rPr>
                  </w:pPr>
                  <w:r w:rsidRPr="00B9621F">
                    <w:rPr>
                      <w:rFonts w:ascii="Arial" w:hAnsi="Arial" w:cs="Arial"/>
                      <w:b/>
                      <w:bCs/>
                      <w:color w:val="000000"/>
                    </w:rPr>
                    <w:t>Score</w:t>
                  </w:r>
                </w:p>
              </w:tc>
            </w:tr>
            <w:tr w:rsidR="00CB482D" w:rsidRPr="00B9621F" w:rsidTr="00CB482D">
              <w:tblPrEx>
                <w:tblCellMar>
                  <w:left w:w="108" w:type="dxa"/>
                  <w:right w:w="108" w:type="dxa"/>
                </w:tblCellMar>
                <w:tblLook w:val="04A0" w:firstRow="1" w:lastRow="0" w:firstColumn="1" w:lastColumn="0" w:noHBand="0" w:noVBand="1"/>
              </w:tblPrEx>
              <w:trPr>
                <w:trHeight w:val="791"/>
              </w:trPr>
              <w:tc>
                <w:tcPr>
                  <w:tcW w:w="7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9621F" w:rsidRPr="00B9621F" w:rsidRDefault="00B9621F" w:rsidP="00CB482D">
                  <w:pPr>
                    <w:ind w:right="-12"/>
                    <w:rPr>
                      <w:rFonts w:ascii="Arial" w:hAnsi="Arial" w:cs="Arial"/>
                      <w:color w:val="000000"/>
                    </w:rPr>
                  </w:pPr>
                  <w:r w:rsidRPr="00B9621F">
                    <w:rPr>
                      <w:rFonts w:ascii="Arial" w:hAnsi="Arial" w:cs="Arial"/>
                      <w:color w:val="000000"/>
                    </w:rPr>
                    <w:t>Overall professional experience, reliability, and continuity of the firm as related to the tasks described in the RFQ. (0-</w:t>
                  </w:r>
                  <w:r w:rsidR="00980423">
                    <w:rPr>
                      <w:rFonts w:ascii="Arial" w:hAnsi="Arial" w:cs="Arial"/>
                      <w:color w:val="000000"/>
                    </w:rPr>
                    <w:t>3</w:t>
                  </w:r>
                  <w:r w:rsidRPr="00B9621F">
                    <w:rPr>
                      <w:rFonts w:ascii="Arial" w:hAnsi="Arial" w:cs="Arial"/>
                      <w:color w:val="000000"/>
                    </w:rPr>
                    <w:t xml:space="preserve"> points)</w:t>
                  </w:r>
                </w:p>
              </w:tc>
              <w:tc>
                <w:tcPr>
                  <w:tcW w:w="990" w:type="dxa"/>
                  <w:tcBorders>
                    <w:top w:val="single" w:sz="4" w:space="0" w:color="auto"/>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B9621F" w:rsidRPr="00B9621F" w:rsidRDefault="00980423" w:rsidP="00B9621F">
                  <w:pPr>
                    <w:jc w:val="center"/>
                    <w:rPr>
                      <w:rFonts w:ascii="Arial" w:hAnsi="Arial" w:cs="Arial"/>
                      <w:color w:val="000000"/>
                    </w:rPr>
                  </w:pPr>
                  <w:r>
                    <w:rPr>
                      <w:rFonts w:ascii="Arial" w:hAnsi="Arial" w:cs="Arial"/>
                      <w:color w:val="000000"/>
                    </w:rPr>
                    <w:t>2</w:t>
                  </w:r>
                </w:p>
              </w:tc>
              <w:tc>
                <w:tcPr>
                  <w:tcW w:w="1080" w:type="dxa"/>
                  <w:gridSpan w:val="3"/>
                  <w:tcBorders>
                    <w:top w:val="single" w:sz="4" w:space="0" w:color="auto"/>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r w:rsidR="00CB482D" w:rsidRPr="00B9621F" w:rsidTr="00CB482D">
              <w:tblPrEx>
                <w:tblCellMar>
                  <w:left w:w="108" w:type="dxa"/>
                  <w:right w:w="108" w:type="dxa"/>
                </w:tblCellMar>
                <w:tblLook w:val="04A0" w:firstRow="1" w:lastRow="0" w:firstColumn="1" w:lastColumn="0" w:noHBand="0" w:noVBand="1"/>
              </w:tblPrEx>
              <w:trPr>
                <w:trHeight w:val="638"/>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rsidR="00B9621F" w:rsidRPr="00B9621F" w:rsidRDefault="00B9621F" w:rsidP="00CB482D">
                  <w:pPr>
                    <w:ind w:right="-12"/>
                    <w:rPr>
                      <w:rFonts w:ascii="Arial" w:hAnsi="Arial" w:cs="Arial"/>
                      <w:color w:val="000000"/>
                    </w:rPr>
                  </w:pPr>
                  <w:r w:rsidRPr="00B9621F">
                    <w:rPr>
                      <w:rFonts w:ascii="Arial" w:hAnsi="Arial" w:cs="Arial"/>
                      <w:color w:val="000000"/>
                    </w:rPr>
                    <w:t>Professional experience of the firm in executing Contracts of a similar nature. (0-3 points)</w:t>
                  </w:r>
                </w:p>
              </w:tc>
              <w:tc>
                <w:tcPr>
                  <w:tcW w:w="990" w:type="dxa"/>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rsidR="00B9621F" w:rsidRPr="00B9621F" w:rsidRDefault="00980423" w:rsidP="00B9621F">
                  <w:pPr>
                    <w:jc w:val="center"/>
                    <w:rPr>
                      <w:rFonts w:ascii="Arial" w:hAnsi="Arial" w:cs="Arial"/>
                      <w:color w:val="000000"/>
                    </w:rPr>
                  </w:pPr>
                  <w:r>
                    <w:rPr>
                      <w:rFonts w:ascii="Arial" w:hAnsi="Arial" w:cs="Arial"/>
                      <w:color w:val="000000"/>
                    </w:rPr>
                    <w:t>1</w:t>
                  </w:r>
                </w:p>
              </w:tc>
              <w:tc>
                <w:tcPr>
                  <w:tcW w:w="1080" w:type="dxa"/>
                  <w:gridSpan w:val="3"/>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r w:rsidR="00CB482D" w:rsidRPr="00B9621F" w:rsidTr="00CB482D">
              <w:tblPrEx>
                <w:tblCellMar>
                  <w:left w:w="108" w:type="dxa"/>
                  <w:right w:w="108" w:type="dxa"/>
                </w:tblCellMar>
                <w:tblLook w:val="04A0" w:firstRow="1" w:lastRow="0" w:firstColumn="1" w:lastColumn="0" w:noHBand="0" w:noVBand="1"/>
              </w:tblPrEx>
              <w:trPr>
                <w:trHeight w:val="1241"/>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rsidR="00B9621F" w:rsidRPr="00B9621F" w:rsidRDefault="00B9621F" w:rsidP="00CB482D">
                  <w:pPr>
                    <w:ind w:right="-12"/>
                    <w:rPr>
                      <w:rFonts w:ascii="Arial" w:hAnsi="Arial" w:cs="Arial"/>
                      <w:color w:val="000000"/>
                    </w:rPr>
                  </w:pPr>
                  <w:r w:rsidRPr="00B9621F">
                    <w:rPr>
                      <w:rFonts w:ascii="Arial" w:hAnsi="Arial" w:cs="Arial"/>
                      <w:color w:val="000000"/>
                    </w:rPr>
                    <w:t>Adequacy of personnel numbers within specific disciplines required to complete the work required by the RFQ and the adequacy of number of principal(s) which are intended to be assigned to the Contract. (0-3 points)</w:t>
                  </w:r>
                </w:p>
              </w:tc>
              <w:tc>
                <w:tcPr>
                  <w:tcW w:w="990" w:type="dxa"/>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rsidR="00B9621F" w:rsidRPr="00B9621F" w:rsidRDefault="00980423" w:rsidP="00B9621F">
                  <w:pPr>
                    <w:jc w:val="center"/>
                    <w:rPr>
                      <w:rFonts w:ascii="Arial" w:hAnsi="Arial" w:cs="Arial"/>
                      <w:color w:val="000000"/>
                    </w:rPr>
                  </w:pPr>
                  <w:r>
                    <w:rPr>
                      <w:rFonts w:ascii="Arial" w:hAnsi="Arial" w:cs="Arial"/>
                    </w:rPr>
                    <w:t>2</w:t>
                  </w:r>
                </w:p>
              </w:tc>
              <w:tc>
                <w:tcPr>
                  <w:tcW w:w="1080" w:type="dxa"/>
                  <w:gridSpan w:val="3"/>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r w:rsidR="00CB482D" w:rsidRPr="00B9621F" w:rsidTr="003F3DE1">
              <w:tblPrEx>
                <w:tblCellMar>
                  <w:left w:w="108" w:type="dxa"/>
                  <w:right w:w="108" w:type="dxa"/>
                </w:tblCellMar>
                <w:tblLook w:val="04A0" w:firstRow="1" w:lastRow="0" w:firstColumn="1" w:lastColumn="0" w:noHBand="0" w:noVBand="1"/>
              </w:tblPrEx>
              <w:trPr>
                <w:trHeight w:val="773"/>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rsidR="00B9621F" w:rsidRPr="00B9621F" w:rsidRDefault="00B9621F" w:rsidP="00CB482D">
                  <w:pPr>
                    <w:ind w:right="-12"/>
                    <w:rPr>
                      <w:rFonts w:ascii="Arial" w:hAnsi="Arial" w:cs="Arial"/>
                      <w:color w:val="000000"/>
                    </w:rPr>
                  </w:pPr>
                  <w:r w:rsidRPr="00B9621F">
                    <w:rPr>
                      <w:rFonts w:ascii="Arial" w:hAnsi="Arial" w:cs="Arial"/>
                      <w:color w:val="000000"/>
                    </w:rPr>
                    <w:t>Experience and training of key personnel as related to the work described in the RFQ. (0-3 points)</w:t>
                  </w:r>
                </w:p>
              </w:tc>
              <w:tc>
                <w:tcPr>
                  <w:tcW w:w="990" w:type="dxa"/>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rsidR="00B9621F" w:rsidRPr="00B9621F" w:rsidRDefault="00980423" w:rsidP="00B9621F">
                  <w:pPr>
                    <w:jc w:val="center"/>
                    <w:rPr>
                      <w:rFonts w:ascii="Arial" w:hAnsi="Arial" w:cs="Arial"/>
                      <w:color w:val="000000"/>
                    </w:rPr>
                  </w:pPr>
                  <w:r>
                    <w:rPr>
                      <w:rFonts w:ascii="Arial" w:hAnsi="Arial" w:cs="Arial"/>
                      <w:color w:val="000000"/>
                    </w:rPr>
                    <w:t>3</w:t>
                  </w:r>
                </w:p>
              </w:tc>
              <w:tc>
                <w:tcPr>
                  <w:tcW w:w="1080" w:type="dxa"/>
                  <w:gridSpan w:val="3"/>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r w:rsidR="00CB482D" w:rsidRPr="00B9621F" w:rsidTr="00CB482D">
              <w:tblPrEx>
                <w:tblCellMar>
                  <w:left w:w="108" w:type="dxa"/>
                  <w:right w:w="108" w:type="dxa"/>
                </w:tblCellMar>
                <w:tblLook w:val="04A0" w:firstRow="1" w:lastRow="0" w:firstColumn="1" w:lastColumn="0" w:noHBand="0" w:noVBand="1"/>
              </w:tblPrEx>
              <w:trPr>
                <w:trHeight w:val="791"/>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rsidR="00B9621F" w:rsidRPr="00B9621F" w:rsidRDefault="00B9621F" w:rsidP="00CB482D">
                  <w:pPr>
                    <w:ind w:right="-12"/>
                    <w:rPr>
                      <w:rFonts w:ascii="Arial" w:hAnsi="Arial" w:cs="Arial"/>
                      <w:color w:val="000000"/>
                    </w:rPr>
                  </w:pPr>
                  <w:r w:rsidRPr="00B9621F">
                    <w:rPr>
                      <w:rFonts w:ascii="Arial" w:hAnsi="Arial" w:cs="Arial"/>
                      <w:color w:val="000000"/>
                    </w:rPr>
                    <w:t>Quality and timeliness of recently completed or nearly completed projects, which were similar to the work described in the RFQ. (0-3 points)</w:t>
                  </w:r>
                </w:p>
              </w:tc>
              <w:tc>
                <w:tcPr>
                  <w:tcW w:w="990" w:type="dxa"/>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rsidR="00B9621F" w:rsidRPr="00B9621F" w:rsidRDefault="00980423" w:rsidP="00B9621F">
                  <w:pPr>
                    <w:jc w:val="center"/>
                    <w:rPr>
                      <w:rFonts w:ascii="Arial" w:hAnsi="Arial" w:cs="Arial"/>
                      <w:color w:val="000000"/>
                    </w:rPr>
                  </w:pPr>
                  <w:r>
                    <w:rPr>
                      <w:rFonts w:ascii="Arial" w:hAnsi="Arial" w:cs="Arial"/>
                      <w:color w:val="000000"/>
                    </w:rPr>
                    <w:t>2</w:t>
                  </w:r>
                </w:p>
              </w:tc>
              <w:tc>
                <w:tcPr>
                  <w:tcW w:w="1080" w:type="dxa"/>
                  <w:gridSpan w:val="3"/>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r w:rsidR="00CB482D" w:rsidRPr="00B9621F" w:rsidTr="00CB482D">
              <w:tblPrEx>
                <w:tblCellMar>
                  <w:left w:w="108" w:type="dxa"/>
                  <w:right w:w="108" w:type="dxa"/>
                </w:tblCellMar>
                <w:tblLook w:val="04A0" w:firstRow="1" w:lastRow="0" w:firstColumn="1" w:lastColumn="0" w:noHBand="0" w:noVBand="1"/>
              </w:tblPrEx>
              <w:trPr>
                <w:trHeight w:val="584"/>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rsidR="00B9621F" w:rsidRPr="00B9621F" w:rsidRDefault="00B9621F" w:rsidP="00CB482D">
                  <w:pPr>
                    <w:ind w:right="-12"/>
                    <w:rPr>
                      <w:rFonts w:ascii="Arial" w:hAnsi="Arial" w:cs="Arial"/>
                      <w:color w:val="000000"/>
                    </w:rPr>
                  </w:pPr>
                  <w:r w:rsidRPr="00B9621F">
                    <w:rPr>
                      <w:rFonts w:ascii="Arial" w:hAnsi="Arial" w:cs="Arial"/>
                      <w:color w:val="000000"/>
                    </w:rPr>
                    <w:t>Specialized qualifications for the services to be performed. (0-3 points)</w:t>
                  </w:r>
                </w:p>
              </w:tc>
              <w:tc>
                <w:tcPr>
                  <w:tcW w:w="990" w:type="dxa"/>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rsidR="00B9621F" w:rsidRPr="00B9621F" w:rsidRDefault="00B9621F" w:rsidP="00B9621F">
                  <w:pPr>
                    <w:jc w:val="center"/>
                    <w:rPr>
                      <w:rFonts w:ascii="Arial" w:hAnsi="Arial" w:cs="Arial"/>
                      <w:color w:val="000000"/>
                    </w:rPr>
                  </w:pPr>
                  <w:r w:rsidRPr="00B9621F">
                    <w:rPr>
                      <w:rFonts w:ascii="Arial" w:hAnsi="Arial" w:cs="Arial"/>
                    </w:rPr>
                    <w:t>2</w:t>
                  </w:r>
                </w:p>
              </w:tc>
              <w:tc>
                <w:tcPr>
                  <w:tcW w:w="1080" w:type="dxa"/>
                  <w:gridSpan w:val="3"/>
                  <w:tcBorders>
                    <w:top w:val="nil"/>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r w:rsidR="00CB482D" w:rsidRPr="00B9621F" w:rsidTr="00CB482D">
              <w:tblPrEx>
                <w:tblCellMar>
                  <w:left w:w="108" w:type="dxa"/>
                  <w:right w:w="108" w:type="dxa"/>
                </w:tblCellMar>
                <w:tblLook w:val="04A0" w:firstRow="1" w:lastRow="0" w:firstColumn="1" w:lastColumn="0" w:noHBand="0" w:noVBand="1"/>
              </w:tblPrEx>
              <w:trPr>
                <w:trHeight w:val="602"/>
              </w:trPr>
              <w:tc>
                <w:tcPr>
                  <w:tcW w:w="7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9621F" w:rsidRPr="00B9621F" w:rsidRDefault="00B9621F" w:rsidP="00CB482D">
                  <w:pPr>
                    <w:ind w:right="-12"/>
                    <w:rPr>
                      <w:rFonts w:ascii="Arial" w:hAnsi="Arial" w:cs="Arial"/>
                      <w:color w:val="000000"/>
                    </w:rPr>
                  </w:pPr>
                  <w:r w:rsidRPr="00B9621F">
                    <w:rPr>
                      <w:rFonts w:ascii="Arial" w:hAnsi="Arial" w:cs="Arial"/>
                      <w:color w:val="000000"/>
                    </w:rPr>
                    <w:t>Knowledge of applicable regulations and technology associated with the Contract. (0-3 points)</w:t>
                  </w:r>
                </w:p>
              </w:tc>
              <w:tc>
                <w:tcPr>
                  <w:tcW w:w="990" w:type="dxa"/>
                  <w:tcBorders>
                    <w:top w:val="single" w:sz="4" w:space="0" w:color="auto"/>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B9621F" w:rsidRPr="00B9621F" w:rsidRDefault="00B9621F" w:rsidP="00B9621F">
                  <w:pPr>
                    <w:jc w:val="center"/>
                    <w:rPr>
                      <w:rFonts w:ascii="Arial" w:hAnsi="Arial" w:cs="Arial"/>
                      <w:color w:val="000000"/>
                    </w:rPr>
                  </w:pPr>
                  <w:r w:rsidRPr="00B9621F">
                    <w:rPr>
                      <w:rFonts w:ascii="Arial" w:hAnsi="Arial" w:cs="Arial"/>
                      <w:color w:val="000000"/>
                    </w:rPr>
                    <w:t>2</w:t>
                  </w:r>
                </w:p>
              </w:tc>
              <w:tc>
                <w:tcPr>
                  <w:tcW w:w="1080" w:type="dxa"/>
                  <w:gridSpan w:val="3"/>
                  <w:tcBorders>
                    <w:top w:val="single" w:sz="4" w:space="0" w:color="auto"/>
                    <w:left w:val="nil"/>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r w:rsidR="00B9621F" w:rsidRPr="00B9621F" w:rsidTr="00CB482D">
              <w:tblPrEx>
                <w:tblCellMar>
                  <w:left w:w="108" w:type="dxa"/>
                  <w:right w:w="108" w:type="dxa"/>
                </w:tblCellMar>
                <w:tblLook w:val="04A0" w:firstRow="1" w:lastRow="0" w:firstColumn="1" w:lastColumn="0" w:noHBand="0" w:noVBand="1"/>
              </w:tblPrEx>
              <w:trPr>
                <w:trHeight w:val="287"/>
              </w:trPr>
              <w:tc>
                <w:tcPr>
                  <w:tcW w:w="9499" w:type="dxa"/>
                  <w:gridSpan w:val="5"/>
                  <w:tcBorders>
                    <w:top w:val="single" w:sz="4" w:space="0" w:color="auto"/>
                    <w:right w:val="single" w:sz="4" w:space="0" w:color="auto"/>
                  </w:tcBorders>
                  <w:shd w:val="clear" w:color="auto" w:fill="auto"/>
                  <w:vAlign w:val="center"/>
                </w:tcPr>
                <w:p w:rsidR="00B9621F" w:rsidRPr="00B9621F" w:rsidRDefault="00B9621F" w:rsidP="00B9621F">
                  <w:pPr>
                    <w:jc w:val="right"/>
                    <w:rPr>
                      <w:rFonts w:ascii="Arial" w:hAnsi="Arial" w:cs="Arial"/>
                      <w:color w:val="000000"/>
                    </w:rPr>
                  </w:pPr>
                  <w:r w:rsidRPr="00B9621F">
                    <w:rPr>
                      <w:rFonts w:ascii="Arial" w:hAnsi="Arial" w:cs="Arial"/>
                      <w:color w:val="000000"/>
                    </w:rPr>
                    <w:t xml:space="preserve">(Total Possible Score = </w:t>
                  </w:r>
                  <w:r w:rsidR="00980423">
                    <w:rPr>
                      <w:rFonts w:ascii="Arial" w:hAnsi="Arial" w:cs="Arial"/>
                      <w:color w:val="000000"/>
                    </w:rPr>
                    <w:t>42</w:t>
                  </w:r>
                  <w:r w:rsidRPr="00B9621F">
                    <w:rPr>
                      <w:rFonts w:ascii="Arial" w:hAnsi="Arial" w:cs="Arial"/>
                      <w:color w:val="000000"/>
                    </w:rPr>
                    <w:t>)                  Total Score</w:t>
                  </w:r>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621F" w:rsidRPr="00B9621F" w:rsidRDefault="00B9621F" w:rsidP="00B9621F">
                  <w:pPr>
                    <w:jc w:val="center"/>
                    <w:rPr>
                      <w:rFonts w:ascii="Arial" w:hAnsi="Arial" w:cs="Arial"/>
                      <w:color w:val="000000"/>
                    </w:rPr>
                  </w:pPr>
                </w:p>
              </w:tc>
            </w:tr>
          </w:tbl>
          <w:p w:rsidR="00E976D4" w:rsidRPr="00B9621F" w:rsidRDefault="00E976D4" w:rsidP="00B9621F">
            <w:pPr>
              <w:jc w:val="center"/>
              <w:rPr>
                <w:rFonts w:ascii="Arial" w:hAnsi="Arial" w:cs="Arial"/>
                <w:b/>
                <w:bCs/>
                <w:color w:val="FF0000"/>
              </w:rPr>
            </w:pPr>
          </w:p>
        </w:tc>
      </w:tr>
      <w:tr w:rsidR="00CB482D" w:rsidRPr="003F3DE1" w:rsidTr="00CB482D">
        <w:trPr>
          <w:cantSplit/>
          <w:trHeight w:val="180"/>
          <w:jc w:val="center"/>
        </w:trPr>
        <w:tc>
          <w:tcPr>
            <w:tcW w:w="10768" w:type="dxa"/>
            <w:tcBorders>
              <w:top w:val="nil"/>
              <w:left w:val="nil"/>
              <w:bottom w:val="nil"/>
              <w:right w:val="nil"/>
            </w:tcBorders>
          </w:tcPr>
          <w:p w:rsidR="00CB482D" w:rsidRPr="003F3DE1" w:rsidRDefault="00CB482D" w:rsidP="00B9621F">
            <w:pPr>
              <w:spacing w:before="120"/>
              <w:ind w:left="-138"/>
              <w:jc w:val="center"/>
              <w:rPr>
                <w:rFonts w:ascii="Arial" w:hAnsi="Arial" w:cs="Arial"/>
                <w:b/>
                <w:bCs/>
              </w:rPr>
            </w:pPr>
          </w:p>
        </w:tc>
      </w:tr>
    </w:tbl>
    <w:p w:rsidR="001B36E2" w:rsidRDefault="001B36E2" w:rsidP="00B9621F">
      <w:pPr>
        <w:jc w:val="center"/>
        <w:rPr>
          <w:rFonts w:ascii="Arial" w:hAnsi="Arial" w:cs="Arial"/>
        </w:rPr>
      </w:pPr>
      <w:r w:rsidRPr="003F3DE1">
        <w:rPr>
          <w:rFonts w:ascii="Arial" w:hAnsi="Arial" w:cs="Arial"/>
        </w:rPr>
        <w:t>Explanation of Point</w:t>
      </w:r>
      <w:r>
        <w:rPr>
          <w:rFonts w:ascii="Arial" w:hAnsi="Arial" w:cs="Arial"/>
        </w:rPr>
        <w:t xml:space="preserve"> Assignment</w:t>
      </w:r>
    </w:p>
    <w:p w:rsidR="00B9621F" w:rsidRPr="00B9621F" w:rsidRDefault="001B36E2" w:rsidP="00B9621F">
      <w:pPr>
        <w:jc w:val="center"/>
        <w:rPr>
          <w:rFonts w:ascii="Arial" w:hAnsi="Arial" w:cs="Arial"/>
        </w:rPr>
      </w:pPr>
      <w:r>
        <w:rPr>
          <w:rFonts w:ascii="Arial" w:hAnsi="Arial" w:cs="Arial"/>
        </w:rPr>
        <w:t>(</w:t>
      </w:r>
      <w:r w:rsidR="00B41223">
        <w:rPr>
          <w:rFonts w:ascii="Arial" w:hAnsi="Arial" w:cs="Arial"/>
        </w:rPr>
        <w:t>Further d</w:t>
      </w:r>
      <w:r w:rsidR="00B9621F" w:rsidRPr="00B9621F">
        <w:rPr>
          <w:rFonts w:ascii="Arial" w:hAnsi="Arial" w:cs="Arial"/>
        </w:rPr>
        <w:t xml:space="preserve">etails can be found </w:t>
      </w:r>
      <w:r w:rsidR="00B41223">
        <w:rPr>
          <w:rFonts w:ascii="Arial" w:hAnsi="Arial" w:cs="Arial"/>
        </w:rPr>
        <w:t xml:space="preserve">on Page </w:t>
      </w:r>
      <w:r w:rsidR="00980423">
        <w:rPr>
          <w:rFonts w:ascii="Arial" w:hAnsi="Arial" w:cs="Arial"/>
        </w:rPr>
        <w:t>16</w:t>
      </w:r>
      <w:r w:rsidR="00B9621F" w:rsidRPr="00B9621F">
        <w:rPr>
          <w:rFonts w:ascii="Arial" w:hAnsi="Arial" w:cs="Arial"/>
        </w:rPr>
        <w:t xml:space="preserve"> </w:t>
      </w:r>
      <w:r>
        <w:rPr>
          <w:rFonts w:ascii="Arial" w:hAnsi="Arial" w:cs="Arial"/>
        </w:rPr>
        <w:t>of the RFQ)</w:t>
      </w:r>
    </w:p>
    <w:tbl>
      <w:tblPr>
        <w:tblW w:w="1053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39"/>
        <w:gridCol w:w="1591"/>
        <w:gridCol w:w="8100"/>
      </w:tblGrid>
      <w:tr w:rsidR="00B9621F" w:rsidRPr="008F1202" w:rsidTr="004A230A">
        <w:trPr>
          <w:trHeight w:hRule="exact" w:val="338"/>
        </w:trPr>
        <w:tc>
          <w:tcPr>
            <w:tcW w:w="839" w:type="dxa"/>
          </w:tcPr>
          <w:p w:rsidR="00B9621F" w:rsidRPr="008F1202" w:rsidRDefault="00B9621F" w:rsidP="0034641B">
            <w:pPr>
              <w:pStyle w:val="TableParagraph"/>
              <w:spacing w:before="50"/>
              <w:ind w:left="95"/>
              <w:jc w:val="center"/>
              <w:rPr>
                <w:rFonts w:ascii="Arial" w:eastAsia="Times New Roman" w:hAnsi="Arial" w:cs="Arial"/>
              </w:rPr>
            </w:pPr>
            <w:r w:rsidRPr="008F1202">
              <w:rPr>
                <w:rFonts w:ascii="Arial" w:eastAsia="Times New Roman" w:hAnsi="Arial" w:cs="Arial"/>
              </w:rPr>
              <w:t>Points</w:t>
            </w:r>
          </w:p>
        </w:tc>
        <w:tc>
          <w:tcPr>
            <w:tcW w:w="1591" w:type="dxa"/>
          </w:tcPr>
          <w:p w:rsidR="00B9621F" w:rsidRPr="008F1202" w:rsidRDefault="00B9621F" w:rsidP="0034641B">
            <w:pPr>
              <w:pStyle w:val="TableParagraph"/>
              <w:spacing w:before="55"/>
              <w:jc w:val="center"/>
              <w:rPr>
                <w:rFonts w:ascii="Arial" w:eastAsia="Times New Roman" w:hAnsi="Arial" w:cs="Arial"/>
              </w:rPr>
            </w:pPr>
            <w:r w:rsidRPr="008F1202">
              <w:rPr>
                <w:rFonts w:ascii="Arial" w:eastAsia="Times New Roman" w:hAnsi="Arial" w:cs="Arial"/>
              </w:rPr>
              <w:t>Interpretation</w:t>
            </w:r>
          </w:p>
        </w:tc>
        <w:tc>
          <w:tcPr>
            <w:tcW w:w="8100" w:type="dxa"/>
            <w:vAlign w:val="center"/>
          </w:tcPr>
          <w:p w:rsidR="00B9621F" w:rsidRPr="008F1202" w:rsidRDefault="00B9621F" w:rsidP="0034641B">
            <w:pPr>
              <w:jc w:val="center"/>
              <w:rPr>
                <w:rFonts w:ascii="Arial" w:hAnsi="Arial" w:cs="Arial"/>
                <w:sz w:val="22"/>
                <w:szCs w:val="22"/>
              </w:rPr>
            </w:pPr>
            <w:r w:rsidRPr="008F1202">
              <w:rPr>
                <w:rFonts w:ascii="Arial" w:hAnsi="Arial" w:cs="Arial"/>
                <w:sz w:val="22"/>
                <w:szCs w:val="22"/>
              </w:rPr>
              <w:t>General basis for point assignment</w:t>
            </w:r>
          </w:p>
        </w:tc>
      </w:tr>
      <w:tr w:rsidR="00B9621F" w:rsidRPr="008F1202" w:rsidTr="004A230A">
        <w:trPr>
          <w:trHeight w:hRule="exact" w:val="667"/>
        </w:trPr>
        <w:tc>
          <w:tcPr>
            <w:tcW w:w="839" w:type="dxa"/>
            <w:vAlign w:val="center"/>
          </w:tcPr>
          <w:p w:rsidR="00B9621F" w:rsidRPr="008F1202" w:rsidRDefault="00B9621F" w:rsidP="0034641B">
            <w:pPr>
              <w:pStyle w:val="TableParagraph"/>
              <w:spacing w:before="28"/>
              <w:ind w:left="8"/>
              <w:jc w:val="center"/>
              <w:rPr>
                <w:rFonts w:ascii="Arial" w:eastAsia="Times New Roman" w:hAnsi="Arial" w:cs="Arial"/>
              </w:rPr>
            </w:pPr>
            <w:r w:rsidRPr="008F1202">
              <w:rPr>
                <w:rFonts w:ascii="Arial" w:eastAsia="Times New Roman" w:hAnsi="Arial" w:cs="Arial"/>
              </w:rPr>
              <w:t>0</w:t>
            </w:r>
          </w:p>
        </w:tc>
        <w:tc>
          <w:tcPr>
            <w:tcW w:w="1591" w:type="dxa"/>
            <w:vAlign w:val="center"/>
          </w:tcPr>
          <w:p w:rsidR="00B9621F" w:rsidRPr="008F1202" w:rsidRDefault="00B9621F" w:rsidP="0034641B">
            <w:pPr>
              <w:pStyle w:val="TableParagraph"/>
              <w:spacing w:before="41"/>
              <w:ind w:right="92"/>
              <w:jc w:val="center"/>
              <w:rPr>
                <w:rFonts w:ascii="Arial" w:eastAsia="Times New Roman" w:hAnsi="Arial" w:cs="Arial"/>
              </w:rPr>
            </w:pPr>
            <w:r w:rsidRPr="008F1202">
              <w:rPr>
                <w:rFonts w:ascii="Arial" w:eastAsia="Times New Roman" w:hAnsi="Arial" w:cs="Arial"/>
              </w:rPr>
              <w:t>Inadequate</w:t>
            </w:r>
          </w:p>
        </w:tc>
        <w:tc>
          <w:tcPr>
            <w:tcW w:w="8100" w:type="dxa"/>
            <w:vAlign w:val="center"/>
          </w:tcPr>
          <w:p w:rsidR="00B9621F" w:rsidRPr="008F1202" w:rsidRDefault="00B9621F" w:rsidP="0034641B">
            <w:pPr>
              <w:pStyle w:val="TableParagraph"/>
              <w:spacing w:before="31" w:line="258" w:lineRule="auto"/>
              <w:ind w:left="85" w:right="111" w:firstLine="9"/>
              <w:rPr>
                <w:rFonts w:ascii="Arial" w:eastAsia="Times New Roman" w:hAnsi="Arial" w:cs="Arial"/>
              </w:rPr>
            </w:pPr>
            <w:r w:rsidRPr="008F1202">
              <w:rPr>
                <w:rFonts w:ascii="Arial" w:eastAsia="Times New Roman" w:hAnsi="Arial" w:cs="Arial"/>
              </w:rPr>
              <w:t xml:space="preserve">Significantly and unacceptably inadequate proposal content and explanation. </w:t>
            </w:r>
          </w:p>
        </w:tc>
      </w:tr>
      <w:tr w:rsidR="00B9621F" w:rsidRPr="008F1202" w:rsidTr="004A230A">
        <w:trPr>
          <w:trHeight w:hRule="exact" w:val="694"/>
        </w:trPr>
        <w:tc>
          <w:tcPr>
            <w:tcW w:w="839" w:type="dxa"/>
            <w:vAlign w:val="center"/>
          </w:tcPr>
          <w:p w:rsidR="00B9621F" w:rsidRPr="008F1202" w:rsidRDefault="00B9621F" w:rsidP="0034641B">
            <w:pPr>
              <w:pStyle w:val="TableParagraph"/>
              <w:spacing w:before="46"/>
              <w:ind w:left="17"/>
              <w:jc w:val="center"/>
              <w:rPr>
                <w:rFonts w:ascii="Arial" w:eastAsia="Times New Roman" w:hAnsi="Arial" w:cs="Arial"/>
              </w:rPr>
            </w:pPr>
            <w:r w:rsidRPr="008F1202">
              <w:rPr>
                <w:rFonts w:ascii="Arial" w:eastAsia="Times New Roman" w:hAnsi="Arial" w:cs="Arial"/>
              </w:rPr>
              <w:t>1</w:t>
            </w:r>
          </w:p>
        </w:tc>
        <w:tc>
          <w:tcPr>
            <w:tcW w:w="1591" w:type="dxa"/>
            <w:vAlign w:val="center"/>
          </w:tcPr>
          <w:p w:rsidR="00B9621F" w:rsidRPr="008F1202" w:rsidRDefault="00B9621F" w:rsidP="0034641B">
            <w:pPr>
              <w:pStyle w:val="TableParagraph"/>
              <w:spacing w:before="41"/>
              <w:ind w:right="92"/>
              <w:jc w:val="center"/>
              <w:rPr>
                <w:rFonts w:ascii="Arial" w:eastAsia="Times New Roman" w:hAnsi="Arial" w:cs="Arial"/>
              </w:rPr>
            </w:pPr>
            <w:r w:rsidRPr="008F1202">
              <w:rPr>
                <w:rFonts w:ascii="Arial" w:eastAsia="Times New Roman" w:hAnsi="Arial" w:cs="Arial"/>
              </w:rPr>
              <w:t>Barely</w:t>
            </w:r>
          </w:p>
          <w:p w:rsidR="00B9621F" w:rsidRPr="008F1202" w:rsidRDefault="00B9621F" w:rsidP="0034641B">
            <w:pPr>
              <w:pStyle w:val="TableParagraph"/>
              <w:spacing w:before="18"/>
              <w:ind w:right="92"/>
              <w:jc w:val="center"/>
              <w:rPr>
                <w:rFonts w:ascii="Arial" w:eastAsia="Times New Roman" w:hAnsi="Arial" w:cs="Arial"/>
              </w:rPr>
            </w:pPr>
            <w:r w:rsidRPr="008F1202">
              <w:rPr>
                <w:rFonts w:ascii="Arial" w:eastAsia="Times New Roman" w:hAnsi="Arial" w:cs="Arial"/>
              </w:rPr>
              <w:t>Adequate</w:t>
            </w:r>
          </w:p>
        </w:tc>
        <w:tc>
          <w:tcPr>
            <w:tcW w:w="8100" w:type="dxa"/>
            <w:vAlign w:val="center"/>
          </w:tcPr>
          <w:p w:rsidR="00B9621F" w:rsidRPr="008F1202" w:rsidRDefault="00B9621F" w:rsidP="0034641B">
            <w:pPr>
              <w:pStyle w:val="TableParagraph"/>
              <w:spacing w:before="31" w:line="255" w:lineRule="auto"/>
              <w:ind w:left="85" w:firstLine="9"/>
              <w:rPr>
                <w:rFonts w:ascii="Arial" w:eastAsia="Times New Roman" w:hAnsi="Arial" w:cs="Arial"/>
              </w:rPr>
            </w:pPr>
            <w:r w:rsidRPr="008F1202">
              <w:rPr>
                <w:rFonts w:ascii="Arial" w:eastAsia="Times New Roman" w:hAnsi="Arial" w:cs="Arial"/>
              </w:rPr>
              <w:t>Barely adequate proposal content and explanation, but inconsequential and acceptabl</w:t>
            </w:r>
            <w:r w:rsidR="002478B0">
              <w:rPr>
                <w:rFonts w:ascii="Arial" w:eastAsia="Times New Roman" w:hAnsi="Arial" w:cs="Arial"/>
              </w:rPr>
              <w:t>e</w:t>
            </w:r>
            <w:r w:rsidRPr="008F1202">
              <w:rPr>
                <w:rFonts w:ascii="Arial" w:eastAsia="Times New Roman" w:hAnsi="Arial" w:cs="Arial"/>
              </w:rPr>
              <w:t>.</w:t>
            </w:r>
          </w:p>
        </w:tc>
      </w:tr>
      <w:tr w:rsidR="00B740F5" w:rsidRPr="008F1202" w:rsidTr="004A230A">
        <w:trPr>
          <w:trHeight w:hRule="exact" w:val="721"/>
        </w:trPr>
        <w:tc>
          <w:tcPr>
            <w:tcW w:w="839" w:type="dxa"/>
            <w:vAlign w:val="center"/>
          </w:tcPr>
          <w:p w:rsidR="00B740F5" w:rsidRPr="008F1202" w:rsidRDefault="00980423" w:rsidP="00B740F5">
            <w:pPr>
              <w:pStyle w:val="TableParagraph"/>
              <w:spacing w:before="46"/>
              <w:ind w:right="3"/>
              <w:jc w:val="center"/>
              <w:rPr>
                <w:rFonts w:ascii="Arial" w:eastAsia="Times New Roman" w:hAnsi="Arial" w:cs="Arial"/>
              </w:rPr>
            </w:pPr>
            <w:r>
              <w:rPr>
                <w:rFonts w:ascii="Arial" w:eastAsia="Times New Roman" w:hAnsi="Arial" w:cs="Arial"/>
              </w:rPr>
              <w:t>2</w:t>
            </w:r>
          </w:p>
        </w:tc>
        <w:tc>
          <w:tcPr>
            <w:tcW w:w="1591" w:type="dxa"/>
            <w:vAlign w:val="center"/>
          </w:tcPr>
          <w:p w:rsidR="00B740F5" w:rsidRPr="008F1202" w:rsidRDefault="00B740F5" w:rsidP="00B740F5">
            <w:pPr>
              <w:pStyle w:val="TableParagraph"/>
              <w:spacing w:before="36"/>
              <w:ind w:right="92"/>
              <w:jc w:val="center"/>
              <w:rPr>
                <w:rFonts w:ascii="Arial" w:eastAsia="Times New Roman" w:hAnsi="Arial" w:cs="Arial"/>
              </w:rPr>
            </w:pPr>
            <w:r w:rsidRPr="008F1202">
              <w:rPr>
                <w:rFonts w:ascii="Arial" w:eastAsia="Times New Roman" w:hAnsi="Arial" w:cs="Arial"/>
              </w:rPr>
              <w:t>Fully Adequate</w:t>
            </w:r>
          </w:p>
        </w:tc>
        <w:tc>
          <w:tcPr>
            <w:tcW w:w="8100" w:type="dxa"/>
            <w:vAlign w:val="center"/>
          </w:tcPr>
          <w:p w:rsidR="00B740F5" w:rsidRPr="008F1202" w:rsidRDefault="00B740F5" w:rsidP="00B740F5">
            <w:pPr>
              <w:pStyle w:val="TableParagraph"/>
              <w:spacing w:before="27" w:line="255" w:lineRule="auto"/>
              <w:ind w:left="85" w:right="144" w:firstLine="9"/>
              <w:rPr>
                <w:rFonts w:ascii="Arial" w:eastAsia="Times New Roman" w:hAnsi="Arial" w:cs="Arial"/>
              </w:rPr>
            </w:pPr>
            <w:r w:rsidRPr="008F1202">
              <w:rPr>
                <w:rFonts w:ascii="Arial" w:eastAsia="Times New Roman" w:hAnsi="Arial" w:cs="Arial"/>
              </w:rPr>
              <w:t>Fully adequate proposal content and explanation</w:t>
            </w:r>
            <w:r w:rsidR="002478B0">
              <w:rPr>
                <w:rFonts w:ascii="Arial" w:eastAsia="Times New Roman" w:hAnsi="Arial" w:cs="Arial"/>
              </w:rPr>
              <w:t>.</w:t>
            </w:r>
          </w:p>
        </w:tc>
      </w:tr>
      <w:tr w:rsidR="00B740F5" w:rsidRPr="008F1202" w:rsidTr="004A230A">
        <w:trPr>
          <w:trHeight w:hRule="exact" w:val="721"/>
        </w:trPr>
        <w:tc>
          <w:tcPr>
            <w:tcW w:w="839" w:type="dxa"/>
            <w:vAlign w:val="center"/>
          </w:tcPr>
          <w:p w:rsidR="00B740F5" w:rsidRPr="008F1202" w:rsidRDefault="00980423" w:rsidP="00B740F5">
            <w:pPr>
              <w:pStyle w:val="TableParagraph"/>
              <w:spacing w:before="33"/>
              <w:ind w:left="25"/>
              <w:jc w:val="center"/>
              <w:rPr>
                <w:rFonts w:ascii="Arial" w:eastAsia="Times New Roman" w:hAnsi="Arial" w:cs="Arial"/>
              </w:rPr>
            </w:pPr>
            <w:r>
              <w:rPr>
                <w:rFonts w:ascii="Arial" w:eastAsia="Times New Roman" w:hAnsi="Arial" w:cs="Arial"/>
              </w:rPr>
              <w:t>3</w:t>
            </w:r>
          </w:p>
        </w:tc>
        <w:tc>
          <w:tcPr>
            <w:tcW w:w="1591" w:type="dxa"/>
            <w:vAlign w:val="center"/>
          </w:tcPr>
          <w:p w:rsidR="00B740F5" w:rsidRPr="008F1202" w:rsidRDefault="002478B0" w:rsidP="00B740F5">
            <w:pPr>
              <w:pStyle w:val="TableParagraph"/>
              <w:spacing w:before="36" w:line="258" w:lineRule="auto"/>
              <w:ind w:right="92" w:firstLine="9"/>
              <w:jc w:val="center"/>
              <w:rPr>
                <w:rFonts w:ascii="Arial" w:eastAsia="Times New Roman" w:hAnsi="Arial" w:cs="Arial"/>
              </w:rPr>
            </w:pPr>
            <w:r>
              <w:rPr>
                <w:rFonts w:ascii="Arial" w:eastAsia="Times New Roman" w:hAnsi="Arial" w:cs="Arial"/>
              </w:rPr>
              <w:t>Excellent or Outstanding</w:t>
            </w:r>
          </w:p>
        </w:tc>
        <w:tc>
          <w:tcPr>
            <w:tcW w:w="8100" w:type="dxa"/>
            <w:vAlign w:val="center"/>
          </w:tcPr>
          <w:p w:rsidR="00B740F5" w:rsidRPr="008F1202" w:rsidRDefault="002478B0" w:rsidP="00B740F5">
            <w:pPr>
              <w:pStyle w:val="TableParagraph"/>
              <w:spacing w:before="27" w:line="253" w:lineRule="auto"/>
              <w:ind w:left="85" w:right="109" w:firstLine="9"/>
              <w:rPr>
                <w:rFonts w:ascii="Arial" w:eastAsia="Times New Roman" w:hAnsi="Arial" w:cs="Arial"/>
              </w:rPr>
            </w:pPr>
            <w:r>
              <w:rPr>
                <w:rFonts w:ascii="Arial" w:eastAsia="Times New Roman" w:hAnsi="Arial" w:cs="Arial"/>
              </w:rPr>
              <w:t xml:space="preserve">Above average </w:t>
            </w:r>
            <w:r w:rsidR="00B740F5" w:rsidRPr="008F1202">
              <w:rPr>
                <w:rFonts w:ascii="Arial" w:eastAsia="Times New Roman" w:hAnsi="Arial" w:cs="Arial"/>
              </w:rPr>
              <w:t>proposal content and explanation</w:t>
            </w:r>
            <w:r>
              <w:rPr>
                <w:rFonts w:ascii="Arial" w:eastAsia="Times New Roman" w:hAnsi="Arial" w:cs="Arial"/>
              </w:rPr>
              <w:t>.</w:t>
            </w:r>
          </w:p>
        </w:tc>
      </w:tr>
    </w:tbl>
    <w:p w:rsidR="00BC2149" w:rsidRDefault="00BC2149" w:rsidP="006D7E61">
      <w:pPr>
        <w:pStyle w:val="BodyText"/>
        <w:tabs>
          <w:tab w:val="left" w:pos="720"/>
          <w:tab w:val="left" w:pos="1440"/>
          <w:tab w:val="left" w:pos="2160"/>
          <w:tab w:val="left" w:pos="2880"/>
          <w:tab w:val="left" w:pos="3600"/>
          <w:tab w:val="right" w:pos="9360"/>
        </w:tabs>
        <w:jc w:val="center"/>
        <w:sectPr w:rsidR="00BC2149" w:rsidSect="004A230A">
          <w:headerReference w:type="default" r:id="rId23"/>
          <w:pgSz w:w="12240" w:h="15840"/>
          <w:pgMar w:top="630" w:right="720" w:bottom="540" w:left="720" w:header="360" w:footer="720" w:gutter="0"/>
          <w:cols w:space="720"/>
          <w:docGrid w:linePitch="360"/>
        </w:sectPr>
      </w:pPr>
    </w:p>
    <w:p w:rsidR="00BC2149" w:rsidRDefault="00BC2149" w:rsidP="006D7E61">
      <w:pPr>
        <w:pStyle w:val="BodyText"/>
        <w:tabs>
          <w:tab w:val="left" w:pos="720"/>
          <w:tab w:val="left" w:pos="1440"/>
          <w:tab w:val="left" w:pos="2160"/>
          <w:tab w:val="left" w:pos="2880"/>
          <w:tab w:val="left" w:pos="3600"/>
          <w:tab w:val="right" w:pos="9360"/>
        </w:tabs>
        <w:jc w:val="center"/>
      </w:pPr>
    </w:p>
    <w:tbl>
      <w:tblPr>
        <w:tblW w:w="144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350"/>
      </w:tblGrid>
      <w:tr w:rsidR="0097218D" w:rsidRPr="00E018A9" w:rsidTr="0097218D">
        <w:trPr>
          <w:trHeight w:val="260"/>
        </w:trPr>
        <w:tc>
          <w:tcPr>
            <w:tcW w:w="4050" w:type="dxa"/>
            <w:gridSpan w:val="2"/>
            <w:tcBorders>
              <w:top w:val="nil"/>
              <w:left w:val="nil"/>
              <w:bottom w:val="nil"/>
              <w:right w:val="nil"/>
            </w:tcBorders>
            <w:shd w:val="clear" w:color="auto" w:fill="auto"/>
          </w:tcPr>
          <w:p w:rsidR="0097218D" w:rsidRPr="0054121D" w:rsidRDefault="0097218D" w:rsidP="00AE740C">
            <w:bookmarkStart w:id="104" w:name="_Toc312419083"/>
          </w:p>
        </w:tc>
        <w:tc>
          <w:tcPr>
            <w:tcW w:w="5400" w:type="dxa"/>
            <w:gridSpan w:val="4"/>
            <w:tcBorders>
              <w:top w:val="nil"/>
              <w:left w:val="nil"/>
              <w:bottom w:val="nil"/>
              <w:right w:val="nil"/>
            </w:tcBorders>
            <w:shd w:val="clear" w:color="auto" w:fill="auto"/>
            <w:vAlign w:val="bottom"/>
          </w:tcPr>
          <w:p w:rsidR="0097218D" w:rsidRPr="00E018A9" w:rsidRDefault="0097218D" w:rsidP="00AE740C">
            <w:pPr>
              <w:pStyle w:val="Heading2"/>
              <w:jc w:val="center"/>
              <w:rPr>
                <w:rFonts w:cs="Arial"/>
                <w:sz w:val="22"/>
                <w:szCs w:val="22"/>
                <w:shd w:val="pct15" w:color="auto" w:fill="FFFFFF"/>
              </w:rPr>
            </w:pPr>
            <w:bookmarkStart w:id="105" w:name="_Toc480209771"/>
            <w:bookmarkStart w:id="106" w:name="_Toc480210784"/>
            <w:bookmarkStart w:id="107" w:name="_Toc526170897"/>
            <w:bookmarkStart w:id="108" w:name="_Toc23858439"/>
            <w:r w:rsidRPr="00E018A9">
              <w:rPr>
                <w:rFonts w:cs="Arial"/>
                <w:sz w:val="22"/>
                <w:szCs w:val="22"/>
              </w:rPr>
              <w:t>Bidder Declaration</w:t>
            </w:r>
            <w:bookmarkEnd w:id="105"/>
            <w:bookmarkEnd w:id="106"/>
            <w:bookmarkEnd w:id="107"/>
            <w:bookmarkEnd w:id="108"/>
          </w:p>
        </w:tc>
        <w:tc>
          <w:tcPr>
            <w:tcW w:w="4950" w:type="dxa"/>
            <w:gridSpan w:val="4"/>
            <w:tcBorders>
              <w:top w:val="nil"/>
              <w:left w:val="nil"/>
              <w:bottom w:val="nil"/>
              <w:right w:val="nil"/>
            </w:tcBorders>
            <w:shd w:val="clear" w:color="auto" w:fill="auto"/>
          </w:tcPr>
          <w:p w:rsidR="0097218D" w:rsidRPr="00E018A9" w:rsidRDefault="0097218D" w:rsidP="00AE740C">
            <w:pPr>
              <w:pStyle w:val="Heading2"/>
              <w:rPr>
                <w:sz w:val="18"/>
                <w:shd w:val="pct15" w:color="auto" w:fill="FFFFFF"/>
              </w:rPr>
            </w:pPr>
          </w:p>
        </w:tc>
      </w:tr>
      <w:tr w:rsidR="0097218D" w:rsidRPr="00E018A9" w:rsidTr="0097218D">
        <w:trPr>
          <w:trHeight w:val="241"/>
        </w:trPr>
        <w:tc>
          <w:tcPr>
            <w:tcW w:w="4050" w:type="dxa"/>
            <w:gridSpan w:val="2"/>
            <w:tcBorders>
              <w:top w:val="nil"/>
              <w:left w:val="nil"/>
              <w:bottom w:val="single" w:sz="4" w:space="0" w:color="auto"/>
              <w:right w:val="nil"/>
            </w:tcBorders>
            <w:shd w:val="clear" w:color="auto" w:fill="auto"/>
          </w:tcPr>
          <w:p w:rsidR="0097218D" w:rsidRPr="00E018A9" w:rsidRDefault="0097218D" w:rsidP="00AE740C">
            <w:pPr>
              <w:spacing w:before="87" w:line="277" w:lineRule="auto"/>
              <w:rPr>
                <w:rFonts w:ascii="Arial" w:hAnsi="Arial"/>
                <w:sz w:val="18"/>
                <w:shd w:val="pct15" w:color="auto" w:fill="FFFFFF"/>
              </w:rPr>
            </w:pPr>
            <w:r w:rsidRPr="00E018A9">
              <w:rPr>
                <w:rFonts w:ascii="Arial" w:eastAsia="Arial" w:hAnsi="Arial" w:cs="Arial"/>
                <w:color w:val="231F20"/>
                <w:w w:val="90"/>
                <w:sz w:val="15"/>
                <w:szCs w:val="15"/>
              </w:rPr>
              <w:t>Sta</w:t>
            </w:r>
            <w:r w:rsidRPr="00E018A9">
              <w:rPr>
                <w:rFonts w:ascii="Arial" w:eastAsia="Arial" w:hAnsi="Arial" w:cs="Arial"/>
                <w:color w:val="231F20"/>
                <w:spacing w:val="-2"/>
                <w:w w:val="90"/>
                <w:sz w:val="15"/>
                <w:szCs w:val="15"/>
              </w:rPr>
              <w:t>t</w:t>
            </w:r>
            <w:r w:rsidRPr="00E018A9">
              <w:rPr>
                <w:rFonts w:ascii="Arial" w:eastAsia="Arial" w:hAnsi="Arial" w:cs="Arial"/>
                <w:color w:val="231F20"/>
                <w:w w:val="90"/>
                <w:sz w:val="15"/>
                <w:szCs w:val="15"/>
              </w:rPr>
              <w:t>e</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3"/>
                <w:w w:val="90"/>
                <w:sz w:val="15"/>
                <w:szCs w:val="15"/>
              </w:rPr>
              <w:t>C</w:t>
            </w:r>
            <w:r w:rsidRPr="00E018A9">
              <w:rPr>
                <w:rFonts w:ascii="Arial" w:eastAsia="Arial" w:hAnsi="Arial" w:cs="Arial"/>
                <w:color w:val="231F20"/>
                <w:w w:val="90"/>
                <w:sz w:val="15"/>
                <w:szCs w:val="15"/>
              </w:rPr>
              <w:t>ali</w:t>
            </w:r>
            <w:r w:rsidRPr="00E018A9">
              <w:rPr>
                <w:rFonts w:ascii="Arial" w:eastAsia="Arial" w:hAnsi="Arial" w:cs="Arial"/>
                <w:color w:val="231F20"/>
                <w:spacing w:val="-2"/>
                <w:w w:val="90"/>
                <w:sz w:val="15"/>
                <w:szCs w:val="15"/>
              </w:rPr>
              <w:t>f</w:t>
            </w:r>
            <w:r w:rsidRPr="00E018A9">
              <w:rPr>
                <w:rFonts w:ascii="Arial" w:eastAsia="Arial" w:hAnsi="Arial" w:cs="Arial"/>
                <w:color w:val="231F20"/>
                <w:w w:val="90"/>
                <w:sz w:val="15"/>
                <w:szCs w:val="15"/>
              </w:rPr>
              <w:t>ornia—Depa</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tment</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1"/>
                <w:w w:val="90"/>
                <w:sz w:val="15"/>
                <w:szCs w:val="15"/>
              </w:rPr>
              <w:t>G</w:t>
            </w:r>
            <w:r w:rsidRPr="00E018A9">
              <w:rPr>
                <w:rFonts w:ascii="Arial" w:eastAsia="Arial" w:hAnsi="Arial" w:cs="Arial"/>
                <w:color w:val="231F20"/>
                <w:w w:val="90"/>
                <w:sz w:val="15"/>
                <w:szCs w:val="15"/>
              </w:rPr>
              <w:t>eneral</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Se</w:t>
            </w:r>
            <w:r w:rsidRPr="00E018A9">
              <w:rPr>
                <w:rFonts w:ascii="Arial" w:eastAsia="Arial" w:hAnsi="Arial" w:cs="Arial"/>
                <w:color w:val="231F20"/>
                <w:spacing w:val="4"/>
                <w:w w:val="90"/>
                <w:sz w:val="15"/>
                <w:szCs w:val="15"/>
              </w:rPr>
              <w:t>r</w:t>
            </w:r>
            <w:r w:rsidRPr="00E018A9">
              <w:rPr>
                <w:rFonts w:ascii="Arial" w:eastAsia="Arial" w:hAnsi="Arial" w:cs="Arial"/>
                <w:color w:val="231F20"/>
                <w:w w:val="90"/>
                <w:sz w:val="15"/>
                <w:szCs w:val="15"/>
              </w:rPr>
              <w:t>vi</w:t>
            </w:r>
            <w:r w:rsidRPr="00E018A9">
              <w:rPr>
                <w:rFonts w:ascii="Arial" w:eastAsia="Arial" w:hAnsi="Arial" w:cs="Arial"/>
                <w:color w:val="231F20"/>
                <w:spacing w:val="-2"/>
                <w:w w:val="90"/>
                <w:sz w:val="15"/>
                <w:szCs w:val="15"/>
              </w:rPr>
              <w:t>c</w:t>
            </w:r>
            <w:r w:rsidRPr="00E018A9">
              <w:rPr>
                <w:rFonts w:ascii="Arial" w:eastAsia="Arial" w:hAnsi="Arial" w:cs="Arial"/>
                <w:color w:val="231F20"/>
                <w:w w:val="90"/>
                <w:sz w:val="15"/>
                <w:szCs w:val="15"/>
              </w:rPr>
              <w:t>e</w:t>
            </w:r>
            <w:r w:rsidRPr="00E018A9">
              <w:rPr>
                <w:rFonts w:ascii="Arial" w:eastAsia="Arial" w:hAnsi="Arial" w:cs="Arial"/>
                <w:color w:val="231F20"/>
                <w:spacing w:val="-3"/>
                <w:w w:val="90"/>
                <w:sz w:val="15"/>
                <w:szCs w:val="15"/>
              </w:rPr>
              <w:t>s</w:t>
            </w:r>
            <w:r w:rsidRPr="00E018A9">
              <w:rPr>
                <w:rFonts w:ascii="Arial" w:eastAsia="Arial" w:hAnsi="Arial" w:cs="Arial"/>
                <w:color w:val="231F20"/>
                <w:w w:val="90"/>
                <w:sz w:val="15"/>
                <w:szCs w:val="15"/>
              </w:rPr>
              <w:t>,</w:t>
            </w:r>
            <w:r w:rsidRPr="00E018A9">
              <w:rPr>
                <w:rFonts w:ascii="Arial" w:eastAsia="Arial" w:hAnsi="Arial" w:cs="Arial"/>
                <w:color w:val="231F20"/>
                <w:spacing w:val="-1"/>
                <w:w w:val="90"/>
                <w:sz w:val="15"/>
                <w:szCs w:val="15"/>
              </w:rPr>
              <w:t xml:space="preserve"> </w:t>
            </w:r>
            <w:r w:rsidRPr="00E018A9">
              <w:rPr>
                <w:rFonts w:ascii="Arial" w:eastAsia="Arial" w:hAnsi="Arial" w:cs="Arial"/>
                <w:color w:val="231F20"/>
                <w:spacing w:val="-4"/>
                <w:w w:val="90"/>
                <w:sz w:val="15"/>
                <w:szCs w:val="15"/>
              </w:rPr>
              <w:t>P</w:t>
            </w:r>
            <w:r w:rsidRPr="00E018A9">
              <w:rPr>
                <w:rFonts w:ascii="Arial" w:eastAsia="Arial" w:hAnsi="Arial" w:cs="Arial"/>
                <w:color w:val="231F20"/>
                <w:w w:val="90"/>
                <w:sz w:val="15"/>
                <w:szCs w:val="15"/>
              </w:rPr>
              <w:t>rocu</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ement</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Division</w:t>
            </w:r>
            <w:r w:rsidRPr="00E018A9">
              <w:rPr>
                <w:rFonts w:ascii="Arial" w:eastAsia="Arial" w:hAnsi="Arial" w:cs="Arial"/>
                <w:color w:val="231F20"/>
                <w:w w:val="95"/>
                <w:sz w:val="15"/>
                <w:szCs w:val="15"/>
              </w:rPr>
              <w:t xml:space="preserve"> </w:t>
            </w:r>
            <w:r w:rsidRPr="00E018A9">
              <w:rPr>
                <w:rFonts w:ascii="Arial" w:eastAsia="Arial" w:hAnsi="Arial" w:cs="Arial"/>
                <w:color w:val="231F20"/>
                <w:w w:val="85"/>
                <w:sz w:val="15"/>
                <w:szCs w:val="15"/>
              </w:rPr>
              <w:t>GSPD–05–105</w:t>
            </w:r>
            <w:r w:rsidRPr="00E018A9">
              <w:rPr>
                <w:rFonts w:ascii="Arial" w:eastAsia="Arial" w:hAnsi="Arial" w:cs="Arial"/>
                <w:color w:val="231F20"/>
                <w:spacing w:val="8"/>
                <w:w w:val="85"/>
                <w:sz w:val="15"/>
                <w:szCs w:val="15"/>
              </w:rPr>
              <w:t xml:space="preserve"> </w:t>
            </w:r>
            <w:r w:rsidRPr="00E018A9">
              <w:rPr>
                <w:rFonts w:ascii="Arial" w:eastAsia="Arial" w:hAnsi="Arial" w:cs="Arial"/>
                <w:color w:val="231F20"/>
                <w:w w:val="85"/>
                <w:sz w:val="15"/>
                <w:szCs w:val="15"/>
              </w:rPr>
              <w:t>(EST</w:t>
            </w:r>
            <w:r w:rsidRPr="00E018A9">
              <w:rPr>
                <w:rFonts w:ascii="Arial" w:eastAsia="Arial" w:hAnsi="Arial" w:cs="Arial"/>
                <w:color w:val="231F20"/>
                <w:spacing w:val="9"/>
                <w:w w:val="85"/>
                <w:sz w:val="15"/>
                <w:szCs w:val="15"/>
              </w:rPr>
              <w:t xml:space="preserve"> </w:t>
            </w:r>
            <w:r w:rsidRPr="00E018A9">
              <w:rPr>
                <w:rFonts w:ascii="Arial" w:eastAsia="Arial" w:hAnsi="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rsidR="0097218D" w:rsidRPr="00E018A9" w:rsidRDefault="0097218D" w:rsidP="00AE740C">
            <w:pPr>
              <w:jc w:val="center"/>
              <w:rPr>
                <w:rFonts w:ascii="Arial" w:hAnsi="Arial"/>
                <w:sz w:val="18"/>
                <w:shd w:val="pct15" w:color="auto" w:fill="FFFFFF"/>
              </w:rPr>
            </w:pPr>
          </w:p>
        </w:tc>
        <w:tc>
          <w:tcPr>
            <w:tcW w:w="4950" w:type="dxa"/>
            <w:gridSpan w:val="4"/>
            <w:tcBorders>
              <w:top w:val="nil"/>
              <w:left w:val="nil"/>
              <w:bottom w:val="single" w:sz="4" w:space="0" w:color="auto"/>
              <w:right w:val="nil"/>
            </w:tcBorders>
            <w:shd w:val="clear" w:color="auto" w:fill="auto"/>
            <w:vAlign w:val="center"/>
          </w:tcPr>
          <w:p w:rsidR="0097218D" w:rsidRPr="00E018A9" w:rsidRDefault="0097218D" w:rsidP="00AE740C">
            <w:pPr>
              <w:jc w:val="right"/>
              <w:rPr>
                <w:rFonts w:ascii="Arial" w:hAnsi="Arial"/>
                <w:sz w:val="18"/>
                <w:shd w:val="pct15" w:color="auto" w:fill="FFFFFF"/>
              </w:rPr>
            </w:pPr>
            <w:r w:rsidRPr="00E018A9">
              <w:rPr>
                <w:rFonts w:ascii="Arial" w:eastAsia="Arial" w:hAnsi="Arial" w:cs="Arial"/>
                <w:color w:val="231F20"/>
                <w:w w:val="95"/>
                <w:sz w:val="16"/>
                <w:szCs w:val="16"/>
              </w:rPr>
              <w:t>Solicitation</w:t>
            </w:r>
            <w:r w:rsidRPr="00E018A9">
              <w:rPr>
                <w:rFonts w:ascii="Arial" w:eastAsia="Arial" w:hAnsi="Arial" w:cs="Arial"/>
                <w:color w:val="231F20"/>
                <w:spacing w:val="4"/>
                <w:w w:val="95"/>
                <w:sz w:val="16"/>
                <w:szCs w:val="16"/>
              </w:rPr>
              <w:t xml:space="preserve"> </w:t>
            </w:r>
            <w:r w:rsidR="003E0160" w:rsidRPr="00E018A9">
              <w:rPr>
                <w:rFonts w:ascii="Arial" w:eastAsia="Arial" w:hAnsi="Arial" w:cs="Arial"/>
                <w:color w:val="231F20"/>
                <w:w w:val="95"/>
                <w:sz w:val="16"/>
                <w:szCs w:val="16"/>
              </w:rPr>
              <w:t>Number</w:t>
            </w:r>
            <w:r w:rsidR="003E0160" w:rsidRPr="00E018A9">
              <w:rPr>
                <w:rFonts w:ascii="Arial" w:eastAsia="Arial" w:hAnsi="Arial" w:cs="Arial"/>
                <w:color w:val="231F20"/>
                <w:w w:val="76"/>
                <w:sz w:val="16"/>
                <w:szCs w:val="16"/>
                <w:u w:val="single" w:color="221E1F"/>
              </w:rPr>
              <w:t xml:space="preserve"> </w:t>
            </w:r>
            <w:r w:rsidR="003E0160" w:rsidRPr="00B41223">
              <w:rPr>
                <w:rFonts w:ascii="Arial" w:eastAsia="Arial" w:hAnsi="Arial" w:cs="Arial"/>
                <w:b/>
                <w:bCs/>
                <w:color w:val="231F20"/>
                <w:w w:val="76"/>
                <w:u w:val="single" w:color="221E1F"/>
              </w:rPr>
              <w:t>DRR</w:t>
            </w:r>
            <w:r w:rsidR="002F4319">
              <w:rPr>
                <w:rFonts w:ascii="Arial" w:eastAsia="Arial" w:hAnsi="Arial" w:cs="Arial"/>
                <w:b/>
                <w:color w:val="231F20"/>
                <w:u w:val="single" w:color="221E1F"/>
              </w:rPr>
              <w:t>19044</w:t>
            </w:r>
          </w:p>
        </w:tc>
      </w:tr>
      <w:tr w:rsidR="0097218D" w:rsidRPr="00E018A9" w:rsidTr="0097218D">
        <w:trPr>
          <w:trHeight w:val="260"/>
        </w:trPr>
        <w:tc>
          <w:tcPr>
            <w:tcW w:w="4050" w:type="dxa"/>
            <w:gridSpan w:val="2"/>
            <w:tcBorders>
              <w:top w:val="single" w:sz="4" w:space="0" w:color="auto"/>
              <w:left w:val="nil"/>
              <w:bottom w:val="single" w:sz="18" w:space="0" w:color="auto"/>
              <w:right w:val="nil"/>
            </w:tcBorders>
            <w:shd w:val="clear" w:color="auto" w:fill="auto"/>
            <w:vAlign w:val="bottom"/>
          </w:tcPr>
          <w:p w:rsidR="0097218D" w:rsidRPr="00E018A9" w:rsidRDefault="0097218D" w:rsidP="00AE740C">
            <w:pPr>
              <w:jc w:val="center"/>
              <w:rPr>
                <w:rFonts w:ascii="Arial" w:hAnsi="Arial"/>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rsidR="0097218D" w:rsidRPr="00E018A9" w:rsidRDefault="0097218D" w:rsidP="00AE740C">
            <w:pPr>
              <w:jc w:val="center"/>
              <w:rPr>
                <w:rFonts w:ascii="Arial" w:hAnsi="Arial" w:cs="Arial"/>
                <w:b/>
                <w:bCs/>
                <w:sz w:val="20"/>
                <w:szCs w:val="20"/>
              </w:rPr>
            </w:pPr>
            <w:r w:rsidRPr="00E018A9">
              <w:rPr>
                <w:rFonts w:ascii="Arial" w:hAnsi="Arial" w:cs="Arial"/>
                <w:b/>
                <w:color w:val="231F20"/>
                <w:spacing w:val="11"/>
                <w:w w:val="90"/>
                <w:sz w:val="20"/>
                <w:szCs w:val="20"/>
              </w:rPr>
              <w:t>BIDDE</w:t>
            </w:r>
            <w:r w:rsidRPr="00E018A9">
              <w:rPr>
                <w:rFonts w:ascii="Arial" w:hAnsi="Arial" w:cs="Arial"/>
                <w:b/>
                <w:color w:val="231F20"/>
                <w:w w:val="90"/>
                <w:sz w:val="20"/>
                <w:szCs w:val="20"/>
              </w:rPr>
              <w:t xml:space="preserve">R </w:t>
            </w:r>
            <w:r w:rsidRPr="00E018A9">
              <w:rPr>
                <w:rFonts w:ascii="Arial" w:hAnsi="Arial" w:cs="Arial"/>
                <w:b/>
                <w:color w:val="231F20"/>
                <w:spacing w:val="-42"/>
                <w:w w:val="90"/>
                <w:sz w:val="20"/>
                <w:szCs w:val="20"/>
              </w:rPr>
              <w:t xml:space="preserve"> </w:t>
            </w:r>
            <w:r w:rsidRPr="00E018A9">
              <w:rPr>
                <w:rFonts w:ascii="Arial" w:hAnsi="Arial" w:cs="Arial"/>
                <w:b/>
                <w:color w:val="231F20"/>
                <w:spacing w:val="11"/>
                <w:w w:val="90"/>
                <w:sz w:val="20"/>
                <w:szCs w:val="20"/>
              </w:rPr>
              <w:t>DEC</w:t>
            </w:r>
            <w:r w:rsidRPr="00E018A9">
              <w:rPr>
                <w:rFonts w:ascii="Arial" w:hAnsi="Arial" w:cs="Arial"/>
                <w:b/>
                <w:color w:val="231F20"/>
                <w:spacing w:val="13"/>
                <w:w w:val="90"/>
                <w:sz w:val="20"/>
                <w:szCs w:val="20"/>
              </w:rPr>
              <w:t>L</w:t>
            </w:r>
            <w:r w:rsidRPr="00E018A9">
              <w:rPr>
                <w:rFonts w:ascii="Arial" w:hAnsi="Arial" w:cs="Arial"/>
                <w:b/>
                <w:color w:val="231F20"/>
                <w:spacing w:val="11"/>
                <w:w w:val="90"/>
                <w:sz w:val="20"/>
                <w:szCs w:val="20"/>
              </w:rPr>
              <w:t>AR</w:t>
            </w:r>
            <w:r w:rsidRPr="00E018A9">
              <w:rPr>
                <w:rFonts w:ascii="Arial" w:hAnsi="Arial" w:cs="Arial"/>
                <w:b/>
                <w:color w:val="231F20"/>
                <w:spacing w:val="-13"/>
                <w:w w:val="90"/>
                <w:sz w:val="20"/>
                <w:szCs w:val="20"/>
              </w:rPr>
              <w:t>A</w:t>
            </w:r>
            <w:r w:rsidRPr="00E018A9">
              <w:rPr>
                <w:rFonts w:ascii="Arial" w:hAnsi="Arial" w:cs="Arial"/>
                <w:b/>
                <w:color w:val="231F20"/>
                <w:spacing w:val="10"/>
                <w:w w:val="90"/>
                <w:sz w:val="20"/>
                <w:szCs w:val="20"/>
              </w:rPr>
              <w:t>TION</w:t>
            </w:r>
          </w:p>
        </w:tc>
        <w:tc>
          <w:tcPr>
            <w:tcW w:w="4950" w:type="dxa"/>
            <w:gridSpan w:val="4"/>
            <w:tcBorders>
              <w:top w:val="single" w:sz="4" w:space="0" w:color="auto"/>
              <w:left w:val="nil"/>
              <w:bottom w:val="single" w:sz="18" w:space="0" w:color="auto"/>
              <w:right w:val="nil"/>
            </w:tcBorders>
            <w:shd w:val="clear" w:color="auto" w:fill="auto"/>
            <w:vAlign w:val="bottom"/>
          </w:tcPr>
          <w:p w:rsidR="0097218D" w:rsidRPr="00E018A9" w:rsidRDefault="0097218D" w:rsidP="00AE740C">
            <w:pPr>
              <w:jc w:val="center"/>
              <w:rPr>
                <w:rFonts w:ascii="Arial" w:hAnsi="Arial"/>
                <w:sz w:val="18"/>
                <w:shd w:val="pct15" w:color="auto" w:fill="FFFFFF"/>
              </w:rPr>
            </w:pPr>
          </w:p>
        </w:tc>
      </w:tr>
      <w:tr w:rsidR="0097218D" w:rsidRPr="00E018A9" w:rsidTr="0097218D">
        <w:trPr>
          <w:trHeight w:val="522"/>
        </w:trPr>
        <w:tc>
          <w:tcPr>
            <w:tcW w:w="9450" w:type="dxa"/>
            <w:gridSpan w:val="6"/>
            <w:tcBorders>
              <w:top w:val="single" w:sz="18" w:space="0" w:color="auto"/>
              <w:left w:val="nil"/>
              <w:bottom w:val="nil"/>
              <w:right w:val="nil"/>
            </w:tcBorders>
            <w:shd w:val="clear" w:color="auto" w:fill="auto"/>
          </w:tcPr>
          <w:p w:rsidR="0097218D" w:rsidRPr="00E018A9" w:rsidRDefault="0097218D" w:rsidP="00935D18">
            <w:pPr>
              <w:widowControl w:val="0"/>
              <w:numPr>
                <w:ilvl w:val="0"/>
                <w:numId w:val="16"/>
              </w:numPr>
              <w:tabs>
                <w:tab w:val="left" w:pos="579"/>
              </w:tabs>
              <w:spacing w:before="53" w:line="276" w:lineRule="auto"/>
              <w:rPr>
                <w:rFonts w:ascii="Arial" w:eastAsia="Arial" w:hAnsi="Arial" w:cs="Arial"/>
                <w:sz w:val="18"/>
                <w:szCs w:val="18"/>
              </w:rPr>
            </w:pPr>
            <w:r w:rsidRPr="00E018A9">
              <w:rPr>
                <w:rFonts w:ascii="Arial" w:eastAsia="Arial" w:hAnsi="Arial" w:cs="Arial"/>
                <w:color w:val="231F20"/>
                <w:spacing w:val="-6"/>
                <w:w w:val="95"/>
                <w:sz w:val="18"/>
                <w:szCs w:val="18"/>
              </w:rPr>
              <w:t>P</w:t>
            </w:r>
            <w:r w:rsidRPr="00E018A9">
              <w:rPr>
                <w:rFonts w:ascii="Arial" w:eastAsia="Arial" w:hAnsi="Arial" w:cs="Arial"/>
                <w:color w:val="231F20"/>
                <w:spacing w:val="1"/>
                <w:w w:val="95"/>
                <w:sz w:val="18"/>
                <w:szCs w:val="18"/>
              </w:rPr>
              <w:t>r</w:t>
            </w:r>
            <w:r w:rsidRPr="00E018A9">
              <w:rPr>
                <w:rFonts w:ascii="Arial" w:eastAsia="Arial" w:hAnsi="Arial" w:cs="Arial"/>
                <w:color w:val="231F20"/>
                <w:spacing w:val="-1"/>
                <w:w w:val="95"/>
                <w:sz w:val="18"/>
                <w:szCs w:val="18"/>
              </w:rPr>
              <w:t>im</w:t>
            </w:r>
            <w:r w:rsidRPr="00E018A9">
              <w:rPr>
                <w:rFonts w:ascii="Arial" w:eastAsia="Arial" w:hAnsi="Arial" w:cs="Arial"/>
                <w:color w:val="231F20"/>
                <w:w w:val="95"/>
                <w:sz w:val="18"/>
                <w:szCs w:val="18"/>
              </w:rPr>
              <w:t>e</w:t>
            </w:r>
            <w:r>
              <w:rPr>
                <w:rFonts w:ascii="Arial" w:eastAsia="Arial" w:hAnsi="Arial" w:cs="Arial"/>
                <w:color w:val="231F20"/>
                <w:spacing w:val="-11"/>
                <w:w w:val="95"/>
                <w:sz w:val="18"/>
                <w:szCs w:val="18"/>
              </w:rPr>
              <w:t xml:space="preserve"> Bidder</w:t>
            </w:r>
            <w:r w:rsidRPr="00E018A9">
              <w:rPr>
                <w:rFonts w:ascii="Arial" w:eastAsia="Arial" w:hAnsi="Arial" w:cs="Arial"/>
                <w:color w:val="231F20"/>
                <w:spacing w:val="-10"/>
                <w:w w:val="95"/>
                <w:sz w:val="18"/>
                <w:szCs w:val="18"/>
              </w:rPr>
              <w:t xml:space="preserve"> </w:t>
            </w:r>
            <w:r w:rsidRPr="00E018A9">
              <w:rPr>
                <w:rFonts w:ascii="Arial" w:eastAsia="Arial" w:hAnsi="Arial" w:cs="Arial"/>
                <w:color w:val="231F20"/>
                <w:spacing w:val="-1"/>
                <w:w w:val="95"/>
                <w:sz w:val="18"/>
                <w:szCs w:val="18"/>
              </w:rPr>
              <w:t>in</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ormatio</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w w:val="95"/>
                <w:sz w:val="18"/>
                <w:szCs w:val="18"/>
              </w:rPr>
              <w:t>(R</w:t>
            </w:r>
            <w:r w:rsidRPr="00E018A9">
              <w:rPr>
                <w:rFonts w:ascii="Arial" w:eastAsia="Arial" w:hAnsi="Arial" w:cs="Arial"/>
                <w:b/>
                <w:bCs/>
                <w:color w:val="231F20"/>
                <w:spacing w:val="-3"/>
                <w:w w:val="95"/>
                <w:sz w:val="18"/>
                <w:szCs w:val="18"/>
              </w:rPr>
              <w:t>e</w:t>
            </w:r>
            <w:r w:rsidRPr="00E018A9">
              <w:rPr>
                <w:rFonts w:ascii="Arial" w:eastAsia="Arial" w:hAnsi="Arial" w:cs="Arial"/>
                <w:b/>
                <w:bCs/>
                <w:color w:val="231F20"/>
                <w:w w:val="95"/>
                <w:sz w:val="18"/>
                <w:szCs w:val="18"/>
              </w:rPr>
              <w:t>vi</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w</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a</w:t>
            </w:r>
            <w:r w:rsidRPr="00E018A9">
              <w:rPr>
                <w:rFonts w:ascii="Arial" w:eastAsia="Arial" w:hAnsi="Arial" w:cs="Arial"/>
                <w:b/>
                <w:bCs/>
                <w:color w:val="231F20"/>
                <w:w w:val="95"/>
                <w:sz w:val="18"/>
                <w:szCs w:val="18"/>
              </w:rPr>
              <w:t>ttached</w:t>
            </w:r>
            <w:r>
              <w:rPr>
                <w:rFonts w:ascii="Arial" w:eastAsia="Arial" w:hAnsi="Arial" w:cs="Arial"/>
                <w:b/>
                <w:bCs/>
                <w:color w:val="231F20"/>
                <w:spacing w:val="-13"/>
                <w:w w:val="95"/>
                <w:sz w:val="18"/>
                <w:szCs w:val="18"/>
              </w:rPr>
              <w:t xml:space="preserve"> Bidder</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Decla</w:t>
            </w:r>
            <w:r w:rsidRPr="00E018A9">
              <w:rPr>
                <w:rFonts w:ascii="Arial" w:eastAsia="Arial" w:hAnsi="Arial" w:cs="Arial"/>
                <w:b/>
                <w:bCs/>
                <w:color w:val="231F20"/>
                <w:spacing w:val="-4"/>
                <w:w w:val="95"/>
                <w:sz w:val="18"/>
                <w:szCs w:val="18"/>
              </w:rPr>
              <w:t>ra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Instru</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w w:val="95"/>
                <w:sz w:val="18"/>
                <w:szCs w:val="18"/>
              </w:rPr>
              <w:t>tions</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prior</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t</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ompletion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this</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color w:val="231F20"/>
                <w:w w:val="95"/>
                <w:sz w:val="18"/>
                <w:szCs w:val="18"/>
              </w:rPr>
              <w:t>:</w:t>
            </w:r>
          </w:p>
        </w:tc>
        <w:tc>
          <w:tcPr>
            <w:tcW w:w="4950" w:type="dxa"/>
            <w:gridSpan w:val="4"/>
            <w:tcBorders>
              <w:top w:val="single" w:sz="18" w:space="0" w:color="auto"/>
              <w:left w:val="nil"/>
              <w:bottom w:val="nil"/>
              <w:right w:val="nil"/>
            </w:tcBorders>
            <w:shd w:val="clear" w:color="auto" w:fill="auto"/>
          </w:tcPr>
          <w:p w:rsidR="0097218D" w:rsidRPr="00E018A9" w:rsidRDefault="0097218D" w:rsidP="00AE740C">
            <w:pPr>
              <w:rPr>
                <w:rFonts w:ascii="Arial" w:hAnsi="Arial"/>
                <w:sz w:val="18"/>
                <w:shd w:val="pct15" w:color="auto" w:fill="FFFFFF"/>
              </w:rPr>
            </w:pPr>
          </w:p>
        </w:tc>
      </w:tr>
      <w:tr w:rsidR="0097218D" w:rsidRPr="00E018A9" w:rsidTr="0097218D">
        <w:trPr>
          <w:trHeight w:val="260"/>
        </w:trPr>
        <w:tc>
          <w:tcPr>
            <w:tcW w:w="14400" w:type="dxa"/>
            <w:gridSpan w:val="10"/>
            <w:tcBorders>
              <w:top w:val="nil"/>
              <w:left w:val="nil"/>
              <w:bottom w:val="nil"/>
              <w:right w:val="nil"/>
            </w:tcBorders>
            <w:shd w:val="clear" w:color="auto" w:fill="auto"/>
          </w:tcPr>
          <w:p w:rsidR="0097218D" w:rsidRPr="00E018A9" w:rsidRDefault="0097218D" w:rsidP="00935D18">
            <w:pPr>
              <w:widowControl w:val="0"/>
              <w:numPr>
                <w:ilvl w:val="0"/>
                <w:numId w:val="17"/>
              </w:numPr>
              <w:tabs>
                <w:tab w:val="left" w:pos="940"/>
                <w:tab w:val="left" w:pos="8468"/>
                <w:tab w:val="left" w:pos="9776"/>
              </w:tabs>
              <w:spacing w:before="2" w:line="276" w:lineRule="auto"/>
              <w:ind w:left="1155" w:right="2355"/>
              <w:jc w:val="both"/>
              <w:rPr>
                <w:rFonts w:ascii="Arial" w:hAnsi="Arial" w:cs="Arial"/>
                <w:sz w:val="18"/>
                <w:szCs w:val="18"/>
              </w:rPr>
            </w:pPr>
            <w:r w:rsidRPr="00E018A9">
              <w:rPr>
                <w:rFonts w:ascii="Arial" w:eastAsia="Arial" w:hAnsi="Arial" w:cs="Arial"/>
                <w:color w:val="231F20"/>
                <w:w w:val="95"/>
                <w:sz w:val="18"/>
                <w:szCs w:val="18"/>
              </w:rPr>
              <w:t>Identify</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w w:val="95"/>
                <w:sz w:val="18"/>
                <w:szCs w:val="18"/>
              </w:rPr>
              <w:t>cur</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ent</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ali</w:t>
            </w:r>
            <w:r w:rsidRPr="00E018A9">
              <w:rPr>
                <w:rFonts w:ascii="Arial" w:eastAsia="Arial" w:hAnsi="Arial" w:cs="Arial"/>
                <w:color w:val="231F20"/>
                <w:spacing w:val="-4"/>
                <w:w w:val="95"/>
                <w:sz w:val="18"/>
                <w:szCs w:val="18"/>
              </w:rPr>
              <w:t>f</w:t>
            </w:r>
            <w:r w:rsidRPr="00E018A9">
              <w:rPr>
                <w:rFonts w:ascii="Arial" w:eastAsia="Arial" w:hAnsi="Arial" w:cs="Arial"/>
                <w:color w:val="231F20"/>
                <w:w w:val="95"/>
                <w:sz w:val="18"/>
                <w:szCs w:val="18"/>
              </w:rPr>
              <w:t>ornia</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e</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w w:val="95"/>
                <w:sz w:val="18"/>
                <w:szCs w:val="18"/>
              </w:rPr>
              <w:t>tion(s)</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w w:val="95"/>
                <w:sz w:val="18"/>
                <w:szCs w:val="18"/>
              </w:rPr>
              <w:t>(M</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S</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N</w:t>
            </w:r>
            <w:r w:rsidRPr="00E018A9">
              <w:rPr>
                <w:rFonts w:ascii="Arial" w:eastAsia="Arial" w:hAnsi="Arial" w:cs="Arial"/>
                <w:b/>
                <w:bCs/>
                <w:color w:val="231F20"/>
                <w:spacing w:val="-3"/>
                <w:w w:val="95"/>
                <w:sz w:val="18"/>
                <w:szCs w:val="18"/>
              </w:rPr>
              <w:t>V</w:t>
            </w:r>
            <w:r w:rsidRPr="00E018A9">
              <w:rPr>
                <w:rFonts w:ascii="Arial" w:eastAsia="Arial" w:hAnsi="Arial" w:cs="Arial"/>
                <w:b/>
                <w:bCs/>
                <w:color w:val="231F20"/>
                <w:w w:val="95"/>
                <w:sz w:val="18"/>
                <w:szCs w:val="18"/>
              </w:rPr>
              <w:t>SA,</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spacing w:val="-5"/>
                <w:w w:val="95"/>
                <w:sz w:val="18"/>
                <w:szCs w:val="18"/>
              </w:rPr>
              <w:t>D</w:t>
            </w:r>
            <w:r w:rsidRPr="00E018A9">
              <w:rPr>
                <w:rFonts w:ascii="Arial" w:eastAsia="Arial" w:hAnsi="Arial" w:cs="Arial"/>
                <w:b/>
                <w:bCs/>
                <w:color w:val="231F20"/>
                <w:w w:val="95"/>
                <w:sz w:val="18"/>
                <w:szCs w:val="18"/>
              </w:rPr>
              <w:t xml:space="preserve">VBE): </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14"/>
                <w:w w:val="95"/>
                <w:sz w:val="18"/>
                <w:szCs w:val="18"/>
              </w:rPr>
              <w:t xml:space="preserve"> </w:t>
            </w:r>
            <w:r w:rsidRPr="00E018A9">
              <w:rPr>
                <w:rFonts w:ascii="Arial" w:eastAsia="Arial" w:hAnsi="Arial" w:cs="Arial"/>
                <w:b/>
                <w:bCs/>
                <w:color w:val="231F20"/>
                <w:w w:val="95"/>
                <w:sz w:val="18"/>
                <w:szCs w:val="18"/>
              </w:rPr>
              <w:t>None</w:t>
            </w:r>
            <w:r w:rsidRPr="00E018A9">
              <w:rPr>
                <w:rFonts w:ascii="Arial" w:eastAsia="Arial" w:hAnsi="Arial" w:cs="Arial"/>
                <w:b/>
                <w:bCs/>
                <w:color w:val="231F20"/>
                <w:w w:val="95"/>
                <w:sz w:val="18"/>
                <w:szCs w:val="18"/>
                <w:u w:val="single" w:color="221E1F"/>
              </w:rPr>
              <w:tab/>
            </w:r>
          </w:p>
          <w:p w:rsidR="0097218D" w:rsidRPr="00E018A9" w:rsidRDefault="0097218D" w:rsidP="00AE740C">
            <w:pPr>
              <w:ind w:left="972"/>
              <w:rPr>
                <w:rFonts w:ascii="Arial" w:hAnsi="Arial"/>
                <w:sz w:val="18"/>
                <w:shd w:val="pct15" w:color="auto" w:fill="FFFFFF"/>
              </w:rPr>
            </w:pPr>
          </w:p>
        </w:tc>
      </w:tr>
      <w:tr w:rsidR="0097218D" w:rsidRPr="00E018A9" w:rsidTr="0097218D">
        <w:trPr>
          <w:trHeight w:val="241"/>
        </w:trPr>
        <w:tc>
          <w:tcPr>
            <w:tcW w:w="14400" w:type="dxa"/>
            <w:gridSpan w:val="10"/>
            <w:tcBorders>
              <w:top w:val="nil"/>
              <w:left w:val="nil"/>
              <w:bottom w:val="single" w:sz="4" w:space="0" w:color="000000"/>
              <w:right w:val="nil"/>
            </w:tcBorders>
            <w:shd w:val="clear" w:color="auto" w:fill="auto"/>
          </w:tcPr>
          <w:p w:rsidR="0097218D" w:rsidRPr="00E018A9" w:rsidRDefault="0097218D" w:rsidP="00935D18">
            <w:pPr>
              <w:widowControl w:val="0"/>
              <w:numPr>
                <w:ilvl w:val="0"/>
                <w:numId w:val="17"/>
              </w:numPr>
              <w:tabs>
                <w:tab w:val="left" w:pos="940"/>
                <w:tab w:val="left" w:pos="5040"/>
                <w:tab w:val="left" w:pos="6210"/>
                <w:tab w:val="left" w:pos="7200"/>
              </w:tabs>
              <w:spacing w:before="2" w:line="276" w:lineRule="auto"/>
              <w:ind w:left="1155" w:right="880"/>
              <w:rPr>
                <w:rFonts w:ascii="Arial" w:hAnsi="Arial" w:cs="Arial"/>
                <w:sz w:val="18"/>
                <w:szCs w:val="18"/>
              </w:rPr>
            </w:pPr>
            <w:r w:rsidRPr="00E018A9">
              <w:rPr>
                <w:rFonts w:ascii="Arial" w:hAnsi="Arial" w:cs="Arial"/>
                <w:color w:val="231F20"/>
                <w:w w:val="95"/>
                <w:sz w:val="18"/>
                <w:szCs w:val="18"/>
              </w:rPr>
              <w:t>Will</w:t>
            </w:r>
            <w:r w:rsidRPr="00E018A9">
              <w:rPr>
                <w:rFonts w:ascii="Arial" w:hAnsi="Arial" w:cs="Arial"/>
                <w:color w:val="231F20"/>
                <w:spacing w:val="-14"/>
                <w:w w:val="95"/>
                <w:sz w:val="18"/>
                <w:szCs w:val="18"/>
              </w:rPr>
              <w:t xml:space="preserve"> </w:t>
            </w:r>
            <w:r>
              <w:rPr>
                <w:rFonts w:ascii="Arial" w:hAnsi="Arial" w:cs="Arial"/>
                <w:color w:val="231F20"/>
                <w:w w:val="95"/>
                <w:sz w:val="18"/>
                <w:szCs w:val="18"/>
              </w:rPr>
              <w:t>Subcontractor</w:t>
            </w:r>
            <w:r w:rsidRPr="00E018A9">
              <w:rPr>
                <w:rFonts w:ascii="Arial" w:hAnsi="Arial" w:cs="Arial"/>
                <w:color w:val="231F20"/>
                <w:w w:val="95"/>
                <w:sz w:val="18"/>
                <w:szCs w:val="18"/>
              </w:rPr>
              <w:t>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be</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used</w:t>
            </w:r>
            <w:r w:rsidRPr="00E018A9">
              <w:rPr>
                <w:rFonts w:ascii="Arial" w:hAnsi="Arial" w:cs="Arial"/>
                <w:color w:val="231F20"/>
                <w:spacing w:val="-13"/>
                <w:w w:val="95"/>
                <w:sz w:val="18"/>
                <w:szCs w:val="18"/>
              </w:rPr>
              <w:t xml:space="preserve"> </w:t>
            </w:r>
            <w:r w:rsidRPr="00E018A9">
              <w:rPr>
                <w:rFonts w:ascii="Arial" w:hAnsi="Arial" w:cs="Arial"/>
                <w:color w:val="231F20"/>
                <w:spacing w:val="-3"/>
                <w:w w:val="95"/>
                <w:sz w:val="18"/>
                <w:szCs w:val="18"/>
              </w:rPr>
              <w:t>f</w:t>
            </w:r>
            <w:r w:rsidRPr="00E018A9">
              <w:rPr>
                <w:rFonts w:ascii="Arial" w:hAnsi="Arial" w:cs="Arial"/>
                <w:color w:val="231F20"/>
                <w:w w:val="95"/>
                <w:sz w:val="18"/>
                <w:szCs w:val="18"/>
              </w:rPr>
              <w:t>or</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this</w:t>
            </w:r>
            <w:r>
              <w:rPr>
                <w:rFonts w:ascii="Arial" w:hAnsi="Arial" w:cs="Arial"/>
                <w:color w:val="231F20"/>
                <w:spacing w:val="-14"/>
                <w:w w:val="95"/>
                <w:sz w:val="18"/>
                <w:szCs w:val="18"/>
              </w:rPr>
              <w:t xml:space="preserve"> Contract</w:t>
            </w:r>
            <w:r w:rsidRPr="00E018A9">
              <w:rPr>
                <w:rFonts w:ascii="Arial" w:hAnsi="Arial" w:cs="Arial"/>
                <w:color w:val="231F20"/>
                <w:w w:val="95"/>
                <w:sz w:val="18"/>
                <w:szCs w:val="18"/>
              </w:rPr>
              <w:t>?</w:t>
            </w:r>
            <w:r w:rsidRPr="00E018A9">
              <w:rPr>
                <w:rFonts w:ascii="Arial" w:hAnsi="Arial" w:cs="Arial"/>
                <w:color w:val="231F20"/>
                <w:spacing w:val="-15"/>
                <w:w w:val="95"/>
                <w:sz w:val="18"/>
                <w:szCs w:val="18"/>
              </w:rPr>
              <w:t xml:space="preserve">  </w:t>
            </w:r>
            <w:r w:rsidRPr="00E018A9">
              <w:rPr>
                <w:rFonts w:ascii="Arial" w:hAnsi="Arial" w:cs="Arial"/>
                <w:color w:val="231F20"/>
                <w:spacing w:val="-15"/>
                <w:w w:val="95"/>
                <w:sz w:val="18"/>
                <w:szCs w:val="18"/>
              </w:rPr>
              <w:tab/>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hAnsi="Arial" w:cs="Arial"/>
                <w:color w:val="231F20"/>
                <w:w w:val="95"/>
                <w:sz w:val="18"/>
                <w:szCs w:val="18"/>
              </w:rPr>
              <w:t>(</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w w:val="95"/>
                <w:sz w:val="18"/>
                <w:szCs w:val="18"/>
              </w:rPr>
              <w:t>e</w:t>
            </w:r>
            <w:r w:rsidRPr="00E018A9">
              <w:rPr>
                <w:rFonts w:ascii="Arial" w:hAnsi="Arial" w:cs="Arial"/>
                <w:color w:val="231F20"/>
                <w:spacing w:val="-6"/>
                <w:w w:val="95"/>
                <w:sz w:val="18"/>
                <w:szCs w:val="18"/>
              </w:rPr>
              <w:t>s</w:t>
            </w:r>
            <w:r w:rsidRPr="00E018A9">
              <w:rPr>
                <w:rFonts w:ascii="Arial" w:hAnsi="Arial" w:cs="Arial"/>
                <w:color w:val="231F20"/>
                <w:w w:val="95"/>
                <w:sz w:val="18"/>
                <w:szCs w:val="18"/>
              </w:rPr>
              <w:t>,</w:t>
            </w:r>
            <w:r w:rsidRPr="00E018A9">
              <w:rPr>
                <w:rFonts w:ascii="Arial" w:hAnsi="Arial" w:cs="Arial"/>
                <w:color w:val="231F20"/>
                <w:spacing w:val="-21"/>
                <w:w w:val="95"/>
                <w:sz w:val="18"/>
                <w:szCs w:val="18"/>
              </w:rPr>
              <w:t xml:space="preserve"> </w:t>
            </w:r>
            <w:r w:rsidRPr="00E018A9">
              <w:rPr>
                <w:rFonts w:ascii="Arial" w:hAnsi="Arial" w:cs="Arial"/>
                <w:color w:val="231F20"/>
                <w:w w:val="95"/>
                <w:sz w:val="18"/>
                <w:szCs w:val="18"/>
              </w:rPr>
              <w:t>indic</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the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distin</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spacing w:val="-1"/>
                <w:w w:val="95"/>
                <w:sz w:val="18"/>
                <w:szCs w:val="18"/>
              </w:rPr>
              <w:t xml:space="preserve"> </w:t>
            </w:r>
            <w:r w:rsidRPr="00E018A9">
              <w:rPr>
                <w:rFonts w:ascii="Arial" w:hAnsi="Arial" w:cs="Arial"/>
                <w:color w:val="231F20"/>
                <w:w w:val="95"/>
                <w:sz w:val="18"/>
                <w:szCs w:val="18"/>
              </w:rPr>
              <w:t>element</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of</w:t>
            </w:r>
            <w:r w:rsidRPr="00E018A9">
              <w:rPr>
                <w:rFonts w:ascii="Arial" w:hAnsi="Arial" w:cs="Arial"/>
                <w:color w:val="231F20"/>
                <w:spacing w:val="-1"/>
                <w:w w:val="95"/>
                <w:sz w:val="18"/>
                <w:szCs w:val="18"/>
              </w:rPr>
              <w:t xml:space="preserve"> </w:t>
            </w:r>
            <w:r w:rsidRPr="00E018A9">
              <w:rPr>
                <w:rFonts w:ascii="Arial" w:hAnsi="Arial" w:cs="Arial"/>
                <w:color w:val="231F20"/>
                <w:spacing w:val="-3"/>
                <w:w w:val="95"/>
                <w:sz w:val="18"/>
                <w:szCs w:val="18"/>
              </w:rPr>
              <w:t>w</w:t>
            </w:r>
            <w:r w:rsidRPr="00E018A9">
              <w:rPr>
                <w:rFonts w:ascii="Arial" w:hAnsi="Arial" w:cs="Arial"/>
                <w:color w:val="231F20"/>
                <w:w w:val="95"/>
                <w:sz w:val="18"/>
                <w:szCs w:val="18"/>
              </w:rPr>
              <w:t>ork</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u w:val="single" w:color="231F20"/>
              </w:rPr>
              <w:t>y</w:t>
            </w:r>
            <w:r w:rsidRPr="00E018A9">
              <w:rPr>
                <w:rFonts w:ascii="Arial" w:hAnsi="Arial" w:cs="Arial"/>
                <w:color w:val="231F20"/>
                <w:w w:val="95"/>
                <w:sz w:val="18"/>
                <w:szCs w:val="18"/>
                <w:u w:val="single" w:color="231F20"/>
              </w:rPr>
              <w:t>our</w:t>
            </w:r>
            <w:r w:rsidRPr="00E018A9">
              <w:rPr>
                <w:rFonts w:ascii="Arial" w:hAnsi="Arial" w:cs="Arial"/>
                <w:color w:val="231F20"/>
                <w:spacing w:val="-2"/>
                <w:w w:val="95"/>
                <w:sz w:val="18"/>
                <w:szCs w:val="18"/>
                <w:u w:val="single" w:color="231F20"/>
              </w:rPr>
              <w:t xml:space="preserve"> </w:t>
            </w:r>
            <w:r w:rsidRPr="00E018A9">
              <w:rPr>
                <w:rFonts w:ascii="Arial" w:hAnsi="Arial" w:cs="Arial"/>
                <w:color w:val="231F20"/>
                <w:w w:val="95"/>
                <w:sz w:val="18"/>
                <w:szCs w:val="18"/>
                <w:u w:val="single" w:color="231F20"/>
              </w:rPr>
              <w:t>fi</w:t>
            </w:r>
            <w:r w:rsidRPr="00E018A9">
              <w:rPr>
                <w:rFonts w:ascii="Arial" w:hAnsi="Arial" w:cs="Arial"/>
                <w:color w:val="231F20"/>
                <w:spacing w:val="-1"/>
                <w:w w:val="95"/>
                <w:sz w:val="18"/>
                <w:szCs w:val="18"/>
                <w:u w:val="single" w:color="231F20"/>
              </w:rPr>
              <w:t>r</w:t>
            </w:r>
            <w:r w:rsidRPr="00E018A9">
              <w:rPr>
                <w:rFonts w:ascii="Arial" w:hAnsi="Arial" w:cs="Arial"/>
                <w:color w:val="231F20"/>
                <w:w w:val="95"/>
                <w:sz w:val="18"/>
                <w:szCs w:val="18"/>
                <w:u w:val="single" w:color="231F20"/>
              </w:rPr>
              <w:t xml:space="preserve">m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4"/>
                <w:w w:val="95"/>
                <w:sz w:val="18"/>
                <w:szCs w:val="18"/>
              </w:rPr>
              <w:t>f</w:t>
            </w:r>
            <w:r w:rsidRPr="00E018A9">
              <w:rPr>
                <w:rFonts w:ascii="Arial" w:hAnsi="Arial" w:cs="Arial"/>
                <w:color w:val="231F20"/>
                <w:spacing w:val="-1"/>
                <w:w w:val="95"/>
                <w:sz w:val="18"/>
                <w:szCs w:val="18"/>
              </w:rPr>
              <w:t>o</w:t>
            </w:r>
            <w:r w:rsidRPr="00E018A9">
              <w:rPr>
                <w:rFonts w:ascii="Arial" w:hAnsi="Arial" w:cs="Arial"/>
                <w:color w:val="231F20"/>
                <w:w w:val="95"/>
                <w:sz w:val="18"/>
                <w:szCs w:val="18"/>
              </w:rPr>
              <w:t>rm</w:t>
            </w:r>
            <w:r w:rsidRPr="00E018A9">
              <w:rPr>
                <w:rFonts w:ascii="Arial" w:hAnsi="Arial" w:cs="Arial"/>
                <w:color w:val="231F20"/>
                <w:spacing w:val="-1"/>
                <w:w w:val="95"/>
                <w:sz w:val="18"/>
                <w:szCs w:val="18"/>
              </w:rPr>
              <w:t xml:space="preserve"> i</w:t>
            </w:r>
            <w:r w:rsidRPr="00E018A9">
              <w:rPr>
                <w:rFonts w:ascii="Arial" w:hAnsi="Arial" w:cs="Arial"/>
                <w:color w:val="231F20"/>
                <w:w w:val="95"/>
                <w:sz w:val="18"/>
                <w:szCs w:val="18"/>
              </w:rPr>
              <w:t>n</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thi</w:t>
            </w:r>
            <w:r w:rsidRPr="00E018A9">
              <w:rPr>
                <w:rFonts w:ascii="Arial" w:hAnsi="Arial" w:cs="Arial"/>
                <w:color w:val="231F20"/>
                <w:w w:val="95"/>
                <w:sz w:val="18"/>
                <w:szCs w:val="18"/>
              </w:rPr>
              <w:t>s</w:t>
            </w:r>
            <w:r>
              <w:rPr>
                <w:rFonts w:ascii="Arial" w:hAnsi="Arial" w:cs="Arial"/>
                <w:color w:val="231F20"/>
                <w:spacing w:val="-2"/>
                <w:w w:val="95"/>
                <w:sz w:val="18"/>
                <w:szCs w:val="18"/>
              </w:rPr>
              <w:t xml:space="preserve"> Contract</w:t>
            </w:r>
            <w:r w:rsidRPr="00E018A9">
              <w:rPr>
                <w:rFonts w:ascii="Arial" w:hAnsi="Arial" w:cs="Arial"/>
                <w:color w:val="231F20"/>
                <w:w w:val="119"/>
                <w:sz w:val="18"/>
                <w:szCs w:val="18"/>
              </w:rPr>
              <w:t xml:space="preserve"> </w:t>
            </w:r>
          </w:p>
          <w:p w:rsidR="0097218D" w:rsidRPr="00E018A9" w:rsidRDefault="0097218D" w:rsidP="00AE740C">
            <w:pPr>
              <w:widowControl w:val="0"/>
              <w:tabs>
                <w:tab w:val="left" w:pos="940"/>
                <w:tab w:val="left" w:pos="8468"/>
                <w:tab w:val="left" w:pos="9776"/>
              </w:tabs>
              <w:spacing w:before="2" w:line="276" w:lineRule="auto"/>
              <w:ind w:left="990" w:right="2355"/>
              <w:jc w:val="both"/>
              <w:rPr>
                <w:rFonts w:ascii="Arial" w:hAnsi="Arial" w:cs="Arial"/>
                <w:sz w:val="18"/>
                <w:szCs w:val="18"/>
              </w:rPr>
            </w:pPr>
            <w:r w:rsidRPr="00E018A9">
              <w:rPr>
                <w:rFonts w:ascii="Arial" w:hAnsi="Arial" w:cs="Arial"/>
                <w:color w:val="231F20"/>
                <w:spacing w:val="-4"/>
                <w:w w:val="95"/>
                <w:sz w:val="18"/>
                <w:szCs w:val="18"/>
              </w:rPr>
              <w:t>e</w:t>
            </w:r>
            <w:r w:rsidRPr="00E018A9">
              <w:rPr>
                <w:rFonts w:ascii="Arial" w:hAnsi="Arial" w:cs="Arial"/>
                <w:color w:val="231F20"/>
                <w:w w:val="95"/>
                <w:sz w:val="18"/>
                <w:szCs w:val="18"/>
              </w:rPr>
              <w:t>.</w:t>
            </w:r>
            <w:r w:rsidRPr="00E018A9">
              <w:rPr>
                <w:rFonts w:ascii="Arial" w:hAnsi="Arial" w:cs="Arial"/>
                <w:color w:val="231F20"/>
                <w:spacing w:val="-6"/>
                <w:w w:val="95"/>
                <w:sz w:val="18"/>
                <w:szCs w:val="18"/>
              </w:rPr>
              <w:t>g</w:t>
            </w:r>
            <w:r w:rsidRPr="00E018A9">
              <w:rPr>
                <w:rFonts w:ascii="Arial" w:hAnsi="Arial" w:cs="Arial"/>
                <w:color w:val="231F20"/>
                <w:w w:val="95"/>
                <w:sz w:val="18"/>
                <w:szCs w:val="18"/>
              </w:rPr>
              <w:t>.,</w:t>
            </w:r>
            <w:r w:rsidRPr="00E018A9">
              <w:rPr>
                <w:rFonts w:ascii="Arial" w:hAnsi="Arial" w:cs="Arial"/>
                <w:color w:val="231F20"/>
                <w:spacing w:val="-23"/>
                <w:w w:val="95"/>
                <w:sz w:val="18"/>
                <w:szCs w:val="18"/>
              </w:rPr>
              <w:t xml:space="preserve"> </w:t>
            </w:r>
            <w:r w:rsidRPr="00E018A9">
              <w:rPr>
                <w:rFonts w:ascii="Arial" w:hAnsi="Arial" w:cs="Arial"/>
                <w:color w:val="231F20"/>
                <w:spacing w:val="-1"/>
                <w:w w:val="95"/>
                <w:sz w:val="18"/>
                <w:szCs w:val="18"/>
              </w:rPr>
              <w:t>lis</w:t>
            </w:r>
            <w:r w:rsidRPr="00E018A9">
              <w:rPr>
                <w:rFonts w:ascii="Arial" w:hAnsi="Arial" w:cs="Arial"/>
                <w:color w:val="231F20"/>
                <w:w w:val="95"/>
                <w:sz w:val="18"/>
                <w:szCs w:val="18"/>
              </w:rPr>
              <w:t>t</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3"/>
                <w:w w:val="95"/>
                <w:sz w:val="18"/>
                <w:szCs w:val="18"/>
              </w:rPr>
              <w:t>r</w:t>
            </w:r>
            <w:r w:rsidRPr="00E018A9">
              <w:rPr>
                <w:rFonts w:ascii="Arial" w:hAnsi="Arial" w:cs="Arial"/>
                <w:color w:val="231F20"/>
                <w:spacing w:val="-1"/>
                <w:w w:val="95"/>
                <w:sz w:val="18"/>
                <w:szCs w:val="18"/>
              </w:rPr>
              <w:t>opose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1"/>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produ</w:t>
            </w:r>
            <w:r w:rsidRPr="00E018A9">
              <w:rPr>
                <w:rFonts w:ascii="Arial" w:hAnsi="Arial" w:cs="Arial"/>
                <w:color w:val="231F20"/>
                <w:spacing w:val="-2"/>
                <w:w w:val="95"/>
                <w:sz w:val="18"/>
                <w:szCs w:val="18"/>
              </w:rPr>
              <w:t>c</w:t>
            </w:r>
            <w:r w:rsidRPr="00E018A9">
              <w:rPr>
                <w:rFonts w:ascii="Arial" w:hAnsi="Arial" w:cs="Arial"/>
                <w:color w:val="231F20"/>
                <w:spacing w:val="-1"/>
                <w:w w:val="95"/>
                <w:sz w:val="18"/>
                <w:szCs w:val="18"/>
              </w:rPr>
              <w:t>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b</w:t>
            </w:r>
            <w:r w:rsidRPr="00E018A9">
              <w:rPr>
                <w:rFonts w:ascii="Arial" w:hAnsi="Arial" w:cs="Arial"/>
                <w:color w:val="231F20"/>
                <w:w w:val="95"/>
                <w:sz w:val="18"/>
                <w:szCs w:val="18"/>
              </w:rPr>
              <w:t>y</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firm</w:t>
            </w:r>
            <w:r w:rsidRPr="00E018A9">
              <w:rPr>
                <w:rFonts w:ascii="Arial" w:hAnsi="Arial" w:cs="Arial"/>
                <w:color w:val="231F20"/>
                <w:w w:val="95"/>
                <w:sz w:val="18"/>
                <w:szCs w:val="18"/>
              </w:rPr>
              <w:t>,</w:t>
            </w:r>
            <w:r w:rsidRPr="00E018A9">
              <w:rPr>
                <w:rFonts w:ascii="Arial" w:hAnsi="Arial" w:cs="Arial"/>
                <w:color w:val="231F20"/>
                <w:spacing w:val="-22"/>
                <w:w w:val="95"/>
                <w:sz w:val="18"/>
                <w:szCs w:val="18"/>
              </w:rPr>
              <w:t xml:space="preserve"> </w:t>
            </w:r>
            <w:r w:rsidRPr="00E018A9">
              <w:rPr>
                <w:rFonts w:ascii="Arial" w:hAnsi="Arial" w:cs="Arial"/>
                <w:color w:val="231F20"/>
                <w:spacing w:val="-2"/>
                <w:w w:val="95"/>
                <w:sz w:val="18"/>
                <w:szCs w:val="18"/>
              </w:rPr>
              <w:t>st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6"/>
                <w:w w:val="95"/>
                <w:sz w:val="18"/>
                <w:szCs w:val="18"/>
              </w:rPr>
              <w:t xml:space="preserve"> </w:t>
            </w:r>
            <w:r w:rsidRPr="00E018A9">
              <w:rPr>
                <w:rFonts w:ascii="Arial" w:hAnsi="Arial" w:cs="Arial"/>
                <w:color w:val="231F20"/>
                <w:spacing w:val="-4"/>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fir</w:t>
            </w:r>
            <w:r w:rsidRPr="00E018A9">
              <w:rPr>
                <w:rFonts w:ascii="Arial" w:hAnsi="Arial" w:cs="Arial"/>
                <w:color w:val="231F20"/>
                <w:w w:val="95"/>
                <w:sz w:val="18"/>
                <w:szCs w:val="18"/>
              </w:rPr>
              <w:t>m</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o</w:t>
            </w:r>
            <w:r w:rsidRPr="00E018A9">
              <w:rPr>
                <w:rFonts w:ascii="Arial" w:hAnsi="Arial" w:cs="Arial"/>
                <w:color w:val="231F20"/>
                <w:spacing w:val="-1"/>
                <w:w w:val="95"/>
                <w:sz w:val="18"/>
                <w:szCs w:val="18"/>
              </w:rPr>
              <w:t>wn</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transpo</w:t>
            </w:r>
            <w:r w:rsidRPr="00E018A9">
              <w:rPr>
                <w:rFonts w:ascii="Arial" w:hAnsi="Arial" w:cs="Arial"/>
                <w:color w:val="231F20"/>
                <w:spacing w:val="4"/>
                <w:w w:val="95"/>
                <w:sz w:val="18"/>
                <w:szCs w:val="18"/>
              </w:rPr>
              <w:t>r</w:t>
            </w:r>
            <w:r w:rsidRPr="00E018A9">
              <w:rPr>
                <w:rFonts w:ascii="Arial" w:hAnsi="Arial" w:cs="Arial"/>
                <w:color w:val="231F20"/>
                <w:spacing w:val="-1"/>
                <w:w w:val="95"/>
                <w:sz w:val="18"/>
                <w:szCs w:val="18"/>
              </w:rPr>
              <w:t>t</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tio</w:t>
            </w:r>
            <w:r w:rsidRPr="00E018A9">
              <w:rPr>
                <w:rFonts w:ascii="Arial" w:hAnsi="Arial" w:cs="Arial"/>
                <w:color w:val="231F20"/>
                <w:w w:val="95"/>
                <w:sz w:val="18"/>
                <w:szCs w:val="18"/>
              </w:rPr>
              <w:t>n</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vehicle</w:t>
            </w:r>
            <w:r w:rsidRPr="00E018A9">
              <w:rPr>
                <w:rFonts w:ascii="Arial" w:hAnsi="Arial" w:cs="Arial"/>
                <w:color w:val="231F20"/>
                <w:w w:val="95"/>
                <w:sz w:val="18"/>
                <w:szCs w:val="18"/>
              </w:rPr>
              <w:t>s</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tha</w:t>
            </w:r>
            <w:r w:rsidRPr="00E018A9">
              <w:rPr>
                <w:rFonts w:ascii="Arial" w:hAnsi="Arial" w:cs="Arial"/>
                <w:color w:val="231F20"/>
                <w:w w:val="95"/>
                <w:sz w:val="18"/>
                <w:szCs w:val="18"/>
              </w:rPr>
              <w:t>t</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deli</w:t>
            </w:r>
            <w:r w:rsidRPr="00E018A9">
              <w:rPr>
                <w:rFonts w:ascii="Arial" w:hAnsi="Arial" w:cs="Arial"/>
                <w:color w:val="231F20"/>
                <w:spacing w:val="-3"/>
                <w:w w:val="95"/>
                <w:sz w:val="18"/>
                <w:szCs w:val="18"/>
              </w:rPr>
              <w:t>v</w:t>
            </w:r>
            <w:r w:rsidRPr="00E018A9">
              <w:rPr>
                <w:rFonts w:ascii="Arial" w:hAnsi="Arial" w:cs="Arial"/>
                <w:color w:val="231F20"/>
                <w:spacing w:val="-1"/>
                <w:w w:val="95"/>
                <w:sz w:val="18"/>
                <w:szCs w:val="18"/>
              </w:rPr>
              <w:t>e</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w w:val="95"/>
                <w:sz w:val="18"/>
                <w:szCs w:val="18"/>
              </w:rPr>
              <w:t>t</w:t>
            </w:r>
            <w:r w:rsidRPr="00E018A9">
              <w:rPr>
                <w:rFonts w:ascii="Arial" w:hAnsi="Arial" w:cs="Arial"/>
                <w:color w:val="231F20"/>
                <w:spacing w:val="-1"/>
                <w:w w:val="95"/>
                <w:sz w:val="18"/>
                <w:szCs w:val="18"/>
              </w:rPr>
              <w: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3"/>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t</w:t>
            </w:r>
            <w:r w:rsidRPr="00E018A9">
              <w:rPr>
                <w:rFonts w:ascii="Arial" w:hAnsi="Arial" w:cs="Arial"/>
                <w:color w:val="231F20"/>
                <w:w w:val="95"/>
                <w:sz w:val="18"/>
                <w:szCs w:val="18"/>
              </w:rPr>
              <w:t>o</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3"/>
                <w:w w:val="95"/>
                <w:sz w:val="18"/>
                <w:szCs w:val="18"/>
              </w:rPr>
              <w:t>S</w:t>
            </w:r>
            <w:r w:rsidRPr="00E018A9">
              <w:rPr>
                <w:rFonts w:ascii="Arial" w:hAnsi="Arial" w:cs="Arial"/>
                <w:color w:val="231F20"/>
                <w:w w:val="95"/>
                <w:sz w:val="18"/>
                <w:szCs w:val="18"/>
              </w:rPr>
              <w:t>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spacing w:val="-5"/>
                <w:w w:val="95"/>
                <w:sz w:val="18"/>
                <w:szCs w:val="18"/>
              </w:rPr>
              <w:t>e</w:t>
            </w:r>
            <w:r w:rsidRPr="00E018A9">
              <w:rPr>
                <w:rFonts w:ascii="Arial" w:hAnsi="Arial" w:cs="Arial"/>
                <w:color w:val="231F20"/>
                <w:w w:val="95"/>
                <w:sz w:val="18"/>
                <w:szCs w:val="18"/>
              </w:rPr>
              <w:t>,</w:t>
            </w:r>
            <w:r w:rsidRPr="00E018A9">
              <w:rPr>
                <w:rFonts w:ascii="Arial" w:hAnsi="Arial" w:cs="Arial"/>
                <w:color w:val="231F20"/>
                <w:w w:val="74"/>
                <w:sz w:val="18"/>
                <w:szCs w:val="18"/>
              </w:rPr>
              <w:t xml:space="preserve"> </w:t>
            </w:r>
            <w:r w:rsidRPr="00E018A9">
              <w:rPr>
                <w:rFonts w:ascii="Arial" w:hAnsi="Arial" w:cs="Arial"/>
                <w:color w:val="231F20"/>
                <w:spacing w:val="-1"/>
                <w:w w:val="95"/>
                <w:sz w:val="18"/>
                <w:szCs w:val="18"/>
              </w:rPr>
              <w:t>identif</w:t>
            </w:r>
            <w:r w:rsidRPr="00E018A9">
              <w:rPr>
                <w:rFonts w:ascii="Arial" w:hAnsi="Arial" w:cs="Arial"/>
                <w:color w:val="231F20"/>
                <w:w w:val="95"/>
                <w:sz w:val="18"/>
                <w:szCs w:val="18"/>
              </w:rPr>
              <w:t>y</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whic</w:t>
            </w:r>
            <w:r w:rsidRPr="00E018A9">
              <w:rPr>
                <w:rFonts w:ascii="Arial" w:hAnsi="Arial" w:cs="Arial"/>
                <w:color w:val="231F20"/>
                <w:w w:val="95"/>
                <w:sz w:val="18"/>
                <w:szCs w:val="18"/>
              </w:rPr>
              <w:t>h</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solicite</w:t>
            </w:r>
            <w:r w:rsidRPr="00E018A9">
              <w:rPr>
                <w:rFonts w:ascii="Arial" w:hAnsi="Arial" w:cs="Arial"/>
                <w:color w:val="231F20"/>
                <w:w w:val="95"/>
                <w:sz w:val="18"/>
                <w:szCs w:val="18"/>
              </w:rPr>
              <w:t>d</w:t>
            </w:r>
            <w:r w:rsidRPr="00E018A9">
              <w:rPr>
                <w:rFonts w:ascii="Arial" w:hAnsi="Arial" w:cs="Arial"/>
                <w:color w:val="231F20"/>
                <w:spacing w:val="-19"/>
                <w:w w:val="95"/>
                <w:sz w:val="18"/>
                <w:szCs w:val="18"/>
              </w:rPr>
              <w:t xml:space="preserve"> </w:t>
            </w:r>
            <w:r w:rsidRPr="00E018A9">
              <w:rPr>
                <w:rFonts w:ascii="Arial" w:hAnsi="Arial" w:cs="Arial"/>
                <w:color w:val="231F20"/>
                <w:spacing w:val="-2"/>
                <w:w w:val="95"/>
                <w:sz w:val="18"/>
                <w:szCs w:val="18"/>
              </w:rPr>
              <w:t>se</w:t>
            </w:r>
            <w:r w:rsidRPr="00E018A9">
              <w:rPr>
                <w:rFonts w:ascii="Arial" w:hAnsi="Arial" w:cs="Arial"/>
                <w:color w:val="231F20"/>
                <w:spacing w:val="4"/>
                <w:w w:val="95"/>
                <w:sz w:val="18"/>
                <w:szCs w:val="18"/>
              </w:rPr>
              <w:t>r</w:t>
            </w:r>
            <w:r w:rsidRPr="00E018A9">
              <w:rPr>
                <w:rFonts w:ascii="Arial" w:hAnsi="Arial" w:cs="Arial"/>
                <w:color w:val="231F20"/>
                <w:spacing w:val="-2"/>
                <w:w w:val="95"/>
                <w:sz w:val="18"/>
                <w:szCs w:val="18"/>
              </w:rPr>
              <w:t>vice</w:t>
            </w:r>
            <w:r w:rsidRPr="00E018A9">
              <w:rPr>
                <w:rFonts w:ascii="Arial" w:hAnsi="Arial" w:cs="Arial"/>
                <w:color w:val="231F20"/>
                <w:w w:val="95"/>
                <w:sz w:val="18"/>
                <w:szCs w:val="18"/>
              </w:rPr>
              <w:t>s</w:t>
            </w:r>
            <w:r w:rsidRPr="00E018A9">
              <w:rPr>
                <w:rFonts w:ascii="Arial" w:hAnsi="Arial" w:cs="Arial"/>
                <w:color w:val="231F20"/>
                <w:spacing w:val="-18"/>
                <w:w w:val="95"/>
                <w:sz w:val="18"/>
                <w:szCs w:val="18"/>
              </w:rPr>
              <w:t xml:space="preserve"> </w:t>
            </w:r>
            <w:r w:rsidRPr="00E018A9">
              <w:rPr>
                <w:rFonts w:ascii="Arial" w:hAnsi="Arial" w:cs="Arial"/>
                <w:color w:val="231F20"/>
                <w:spacing w:val="-5"/>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fi</w:t>
            </w:r>
            <w:r w:rsidRPr="00E018A9">
              <w:rPr>
                <w:rFonts w:ascii="Arial" w:hAnsi="Arial" w:cs="Arial"/>
                <w:color w:val="231F20"/>
                <w:w w:val="95"/>
                <w:sz w:val="18"/>
                <w:szCs w:val="18"/>
              </w:rPr>
              <w:t>rm</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2"/>
                <w:w w:val="95"/>
                <w:sz w:val="18"/>
                <w:szCs w:val="18"/>
              </w:rPr>
              <w:t>f</w:t>
            </w:r>
            <w:r w:rsidRPr="00E018A9">
              <w:rPr>
                <w:rFonts w:ascii="Arial" w:hAnsi="Arial" w:cs="Arial"/>
                <w:color w:val="231F20"/>
                <w:spacing w:val="-1"/>
                <w:w w:val="95"/>
                <w:sz w:val="18"/>
                <w:szCs w:val="18"/>
              </w:rPr>
              <w:t>orm</w:t>
            </w:r>
            <w:r w:rsidRPr="00E018A9">
              <w:rPr>
                <w:rFonts w:ascii="Arial" w:hAnsi="Arial" w:cs="Arial"/>
                <w:color w:val="231F20"/>
                <w:w w:val="95"/>
                <w:sz w:val="18"/>
                <w:szCs w:val="18"/>
              </w:rPr>
              <w:t>,</w:t>
            </w:r>
            <w:r w:rsidRPr="00E018A9">
              <w:rPr>
                <w:rFonts w:ascii="Arial" w:hAnsi="Arial" w:cs="Arial"/>
                <w:color w:val="231F20"/>
                <w:spacing w:val="-31"/>
                <w:w w:val="95"/>
                <w:sz w:val="18"/>
                <w:szCs w:val="18"/>
              </w:rPr>
              <w:t xml:space="preserve"> </w:t>
            </w:r>
            <w:r w:rsidRPr="00E018A9">
              <w:rPr>
                <w:rFonts w:ascii="Arial" w:hAnsi="Arial" w:cs="Arial"/>
                <w:color w:val="231F20"/>
                <w:spacing w:val="-1"/>
                <w:w w:val="95"/>
                <w:sz w:val="18"/>
                <w:szCs w:val="18"/>
              </w:rPr>
              <w:t>e</w:t>
            </w:r>
            <w:r w:rsidRPr="00E018A9">
              <w:rPr>
                <w:rFonts w:ascii="Arial" w:hAnsi="Arial" w:cs="Arial"/>
                <w:color w:val="231F20"/>
                <w:spacing w:val="-2"/>
                <w:w w:val="95"/>
                <w:sz w:val="18"/>
                <w:szCs w:val="18"/>
              </w:rPr>
              <w:t>t</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w:t>
            </w:r>
            <w:r w:rsidRPr="00E018A9">
              <w:rPr>
                <w:rFonts w:ascii="Arial" w:hAnsi="Arial" w:cs="Arial"/>
                <w:color w:val="231F20"/>
                <w:w w:val="95"/>
                <w:sz w:val="18"/>
                <w:szCs w:val="18"/>
              </w:rPr>
              <w:t>.</w:t>
            </w:r>
            <w:r w:rsidRPr="00E018A9">
              <w:rPr>
                <w:rFonts w:ascii="Arial" w:hAnsi="Arial" w:cs="Arial"/>
                <w:color w:val="231F20"/>
                <w:spacing w:val="7"/>
                <w:w w:val="95"/>
                <w:sz w:val="18"/>
                <w:szCs w:val="18"/>
              </w:rPr>
              <w:t xml:space="preserve"> </w:t>
            </w:r>
            <w:r w:rsidRPr="00E018A9">
              <w:rPr>
                <w:rFonts w:ascii="Arial" w:hAnsi="Arial" w:cs="Arial"/>
                <w:color w:val="231F20"/>
                <w:spacing w:val="-2"/>
                <w:w w:val="95"/>
                <w:sz w:val="18"/>
                <w:szCs w:val="18"/>
              </w:rPr>
              <w:t>Us</w:t>
            </w:r>
            <w:r w:rsidRPr="00E018A9">
              <w:rPr>
                <w:rFonts w:ascii="Arial" w:hAnsi="Arial" w:cs="Arial"/>
                <w:color w:val="231F20"/>
                <w:w w:val="95"/>
                <w:sz w:val="18"/>
                <w:szCs w:val="18"/>
              </w:rPr>
              <w:t>e</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additiona</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2"/>
                <w:w w:val="95"/>
                <w:sz w:val="18"/>
                <w:szCs w:val="18"/>
              </w:rPr>
              <w:t>sheet</w:t>
            </w:r>
            <w:r w:rsidRPr="00E018A9">
              <w:rPr>
                <w:rFonts w:ascii="Arial" w:hAnsi="Arial" w:cs="Arial"/>
                <w:color w:val="231F20"/>
                <w:spacing w:val="-5"/>
                <w:w w:val="95"/>
                <w:sz w:val="18"/>
                <w:szCs w:val="18"/>
              </w:rPr>
              <w:t>s</w:t>
            </w:r>
            <w:r w:rsidRPr="00E018A9">
              <w:rPr>
                <w:rFonts w:ascii="Arial" w:hAnsi="Arial" w:cs="Arial"/>
                <w:color w:val="231F20"/>
                <w:w w:val="95"/>
                <w:sz w:val="18"/>
                <w:szCs w:val="18"/>
              </w:rPr>
              <w:t>,</w:t>
            </w:r>
            <w:r w:rsidRPr="00E018A9">
              <w:rPr>
                <w:rFonts w:ascii="Arial" w:hAnsi="Arial" w:cs="Arial"/>
                <w:color w:val="231F20"/>
                <w:spacing w:val="-32"/>
                <w:w w:val="95"/>
                <w:sz w:val="18"/>
                <w:szCs w:val="18"/>
              </w:rPr>
              <w:t xml:space="preserve"> </w:t>
            </w:r>
            <w:r w:rsidRPr="00E018A9">
              <w:rPr>
                <w:rFonts w:ascii="Arial" w:hAnsi="Arial" w:cs="Arial"/>
                <w:color w:val="231F20"/>
                <w:spacing w:val="-2"/>
                <w:w w:val="95"/>
                <w:sz w:val="18"/>
                <w:szCs w:val="18"/>
              </w:rPr>
              <w:t>a</w:t>
            </w:r>
            <w:r w:rsidRPr="00E018A9">
              <w:rPr>
                <w:rFonts w:ascii="Arial" w:hAnsi="Arial" w:cs="Arial"/>
                <w:color w:val="231F20"/>
                <w:w w:val="95"/>
                <w:sz w:val="18"/>
                <w:szCs w:val="18"/>
              </w:rPr>
              <w:t>s</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ne</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essa</w:t>
            </w:r>
            <w:r w:rsidRPr="00E018A9">
              <w:rPr>
                <w:rFonts w:ascii="Arial" w:hAnsi="Arial" w:cs="Arial"/>
                <w:color w:val="231F20"/>
                <w:spacing w:val="5"/>
                <w:w w:val="95"/>
                <w:sz w:val="18"/>
                <w:szCs w:val="18"/>
              </w:rPr>
              <w:t>r</w:t>
            </w:r>
            <w:r w:rsidRPr="00E018A9">
              <w:rPr>
                <w:rFonts w:ascii="Arial" w:hAnsi="Arial" w:cs="Arial"/>
                <w:color w:val="231F20"/>
                <w:spacing w:val="-11"/>
                <w:w w:val="95"/>
                <w:sz w:val="18"/>
                <w:szCs w:val="18"/>
              </w:rPr>
              <w:t>y</w:t>
            </w:r>
            <w:r w:rsidRPr="00E018A9">
              <w:rPr>
                <w:rFonts w:ascii="Arial" w:hAnsi="Arial" w:cs="Arial"/>
                <w:color w:val="231F20"/>
                <w:w w:val="95"/>
                <w:sz w:val="18"/>
                <w:szCs w:val="18"/>
              </w:rPr>
              <w:t>.</w:t>
            </w:r>
          </w:p>
          <w:p w:rsidR="0097218D" w:rsidRPr="00E018A9" w:rsidRDefault="0097218D" w:rsidP="00AE740C">
            <w:pPr>
              <w:rPr>
                <w:rFonts w:ascii="Arial" w:hAnsi="Arial"/>
                <w:sz w:val="18"/>
                <w:shd w:val="pct15" w:color="auto" w:fill="FFFFFF"/>
              </w:rPr>
            </w:pPr>
          </w:p>
        </w:tc>
      </w:tr>
      <w:tr w:rsidR="0097218D" w:rsidRPr="00E018A9" w:rsidTr="0097218D">
        <w:trPr>
          <w:trHeight w:val="107"/>
        </w:trPr>
        <w:tc>
          <w:tcPr>
            <w:tcW w:w="5040" w:type="dxa"/>
            <w:gridSpan w:val="3"/>
            <w:tcBorders>
              <w:left w:val="nil"/>
              <w:bottom w:val="single" w:sz="4"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eastAsia="Arial" w:hAnsi="Arial" w:cs="Arial"/>
                <w:color w:val="231F20"/>
                <w:spacing w:val="1"/>
                <w:w w:val="95"/>
                <w:sz w:val="18"/>
                <w:szCs w:val="18"/>
              </w:rPr>
            </w:pPr>
          </w:p>
        </w:tc>
        <w:tc>
          <w:tcPr>
            <w:tcW w:w="9360" w:type="dxa"/>
            <w:gridSpan w:val="7"/>
            <w:tcBorders>
              <w:left w:val="nil"/>
              <w:bottom w:val="single" w:sz="4"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97218D" w:rsidRPr="00E018A9" w:rsidTr="0097218D">
        <w:trPr>
          <w:trHeight w:val="241"/>
        </w:trPr>
        <w:tc>
          <w:tcPr>
            <w:tcW w:w="5040" w:type="dxa"/>
            <w:gridSpan w:val="3"/>
            <w:tcBorders>
              <w:left w:val="nil"/>
              <w:bottom w:val="nil"/>
              <w:right w:val="nil"/>
            </w:tcBorders>
            <w:shd w:val="clear" w:color="auto" w:fill="auto"/>
          </w:tcPr>
          <w:p w:rsidR="0097218D" w:rsidRPr="00E018A9" w:rsidRDefault="0097218D" w:rsidP="00935D18">
            <w:pPr>
              <w:widowControl w:val="0"/>
              <w:numPr>
                <w:ilvl w:val="0"/>
                <w:numId w:val="17"/>
              </w:numPr>
              <w:tabs>
                <w:tab w:val="left" w:pos="940"/>
                <w:tab w:val="left" w:pos="5040"/>
                <w:tab w:val="left" w:pos="6210"/>
                <w:tab w:val="left" w:pos="7200"/>
              </w:tabs>
              <w:spacing w:before="120" w:line="276" w:lineRule="auto"/>
              <w:ind w:left="1155"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4"/>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Cali</w:t>
            </w:r>
            <w:r w:rsidRPr="00E018A9">
              <w:rPr>
                <w:rFonts w:ascii="Arial" w:eastAsia="Arial" w:hAnsi="Arial" w:cs="Arial"/>
                <w:color w:val="231F20"/>
                <w:spacing w:val="-5"/>
                <w:w w:val="95"/>
                <w:sz w:val="18"/>
                <w:szCs w:val="18"/>
              </w:rPr>
              <w:t>f</w:t>
            </w:r>
            <w:r w:rsidRPr="00E018A9">
              <w:rPr>
                <w:rFonts w:ascii="Arial" w:eastAsia="Arial" w:hAnsi="Arial" w:cs="Arial"/>
                <w:color w:val="231F20"/>
                <w:spacing w:val="-1"/>
                <w:w w:val="95"/>
                <w:sz w:val="18"/>
                <w:szCs w:val="18"/>
              </w:rPr>
              <w:t>orni</w:t>
            </w:r>
            <w:r w:rsidRPr="00E018A9">
              <w:rPr>
                <w:rFonts w:ascii="Arial" w:eastAsia="Arial" w:hAnsi="Arial" w:cs="Arial"/>
                <w:color w:val="231F20"/>
                <w:w w:val="95"/>
                <w:sz w:val="18"/>
                <w:szCs w:val="18"/>
              </w:rPr>
              <w:t>a</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tifie</w:t>
            </w:r>
            <w:r w:rsidRPr="00E018A9">
              <w:rPr>
                <w:rFonts w:ascii="Arial" w:eastAsia="Arial" w:hAnsi="Arial" w:cs="Arial"/>
                <w:color w:val="231F20"/>
                <w:w w:val="95"/>
                <w:sz w:val="18"/>
                <w:szCs w:val="18"/>
              </w:rPr>
              <w:t>d</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DVBE:</w:t>
            </w:r>
          </w:p>
        </w:tc>
        <w:tc>
          <w:tcPr>
            <w:tcW w:w="9360" w:type="dxa"/>
            <w:gridSpan w:val="7"/>
            <w:tcBorders>
              <w:left w:val="nil"/>
              <w:bottom w:val="nil"/>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2"/>
                <w:w w:val="95"/>
                <w:sz w:val="18"/>
                <w:szCs w:val="18"/>
              </w:rPr>
              <w:t>(1</w:t>
            </w:r>
            <w:r w:rsidRPr="00E018A9">
              <w:rPr>
                <w:rFonts w:ascii="Arial" w:eastAsia="Arial" w:hAnsi="Arial" w:cs="Arial"/>
                <w:color w:val="231F20"/>
                <w:w w:val="95"/>
                <w:sz w:val="18"/>
                <w:szCs w:val="18"/>
              </w:rPr>
              <w:t>)</w:t>
            </w:r>
            <w:r w:rsidRPr="00E018A9">
              <w:rPr>
                <w:rFonts w:ascii="Arial" w:eastAsia="Arial" w:hAnsi="Arial" w:cs="Arial"/>
                <w:color w:val="231F20"/>
                <w:spacing w:val="27"/>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spacing w:val="-3"/>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o</w:t>
            </w:r>
            <w:r w:rsidRPr="00E018A9">
              <w:rPr>
                <w:rFonts w:ascii="Arial" w:eastAsia="Arial" w:hAnsi="Arial" w:cs="Arial"/>
                <w:color w:val="231F20"/>
                <w:spacing w:val="1"/>
                <w:w w:val="95"/>
                <w:sz w:val="18"/>
                <w:szCs w:val="18"/>
              </w:rPr>
              <w:t>k</w:t>
            </w:r>
            <w:r w:rsidRPr="00E018A9">
              <w:rPr>
                <w:rFonts w:ascii="Arial" w:eastAsia="Arial" w:hAnsi="Arial" w:cs="Arial"/>
                <w:color w:val="231F20"/>
                <w:spacing w:val="-1"/>
                <w:w w:val="95"/>
                <w:sz w:val="18"/>
                <w:szCs w:val="18"/>
              </w:rPr>
              <w:t>e</w:t>
            </w:r>
            <w:r w:rsidRPr="00E018A9">
              <w:rPr>
                <w:rFonts w:ascii="Arial" w:eastAsia="Arial" w:hAnsi="Arial" w:cs="Arial"/>
                <w:color w:val="231F20"/>
                <w:w w:val="95"/>
                <w:sz w:val="18"/>
                <w:szCs w:val="18"/>
              </w:rPr>
              <w:t>r</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age</w:t>
            </w:r>
            <w:r w:rsidRPr="00E018A9">
              <w:rPr>
                <w:rFonts w:ascii="Arial" w:eastAsia="Arial" w:hAnsi="Arial" w:cs="Arial"/>
                <w:color w:val="231F20"/>
                <w:spacing w:val="-2"/>
                <w:w w:val="95"/>
                <w:sz w:val="18"/>
                <w:szCs w:val="18"/>
              </w:rPr>
              <w:t>nt</w:t>
            </w:r>
            <w:r w:rsidRPr="00E018A9">
              <w:rPr>
                <w:rFonts w:ascii="Arial" w:eastAsia="Arial" w:hAnsi="Arial" w:cs="Arial"/>
                <w:color w:val="231F20"/>
                <w:w w:val="95"/>
                <w:sz w:val="18"/>
                <w:szCs w:val="18"/>
              </w:rPr>
              <w:t>?</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tc>
      </w:tr>
      <w:tr w:rsidR="0097218D" w:rsidRPr="00E018A9" w:rsidTr="0097218D">
        <w:trPr>
          <w:trHeight w:val="241"/>
        </w:trPr>
        <w:tc>
          <w:tcPr>
            <w:tcW w:w="5040" w:type="dxa"/>
            <w:gridSpan w:val="3"/>
            <w:tcBorders>
              <w:top w:val="nil"/>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c>
          <w:tcPr>
            <w:tcW w:w="9360" w:type="dxa"/>
            <w:gridSpan w:val="7"/>
            <w:tcBorders>
              <w:top w:val="nil"/>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eastAsia="Arial" w:hAnsi="Arial" w:cs="Arial"/>
                <w:b/>
                <w:bCs/>
                <w:color w:val="231F20"/>
                <w:sz w:val="18"/>
                <w:szCs w:val="18"/>
                <w:u w:val="single" w:color="221E1F"/>
              </w:rPr>
            </w:pPr>
            <w:r w:rsidRPr="00E018A9">
              <w:rPr>
                <w:rFonts w:ascii="Arial" w:eastAsia="Arial" w:hAnsi="Arial" w:cs="Arial"/>
                <w:color w:val="231F20"/>
                <w:spacing w:val="-2"/>
                <w:w w:val="95"/>
                <w:sz w:val="18"/>
                <w:szCs w:val="18"/>
              </w:rPr>
              <w:t>(2</w:t>
            </w:r>
            <w:r w:rsidRPr="00E018A9">
              <w:rPr>
                <w:rFonts w:ascii="Arial" w:eastAsia="Arial" w:hAnsi="Arial" w:cs="Arial"/>
                <w:color w:val="231F20"/>
                <w:w w:val="95"/>
                <w:sz w:val="18"/>
                <w:szCs w:val="18"/>
              </w:rPr>
              <w:t>)</w:t>
            </w:r>
            <w:r w:rsidRPr="00E018A9">
              <w:rPr>
                <w:rFonts w:ascii="Arial" w:eastAsia="Arial" w:hAnsi="Arial" w:cs="Arial"/>
                <w:color w:val="231F20"/>
                <w:spacing w:val="46"/>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Pr>
                <w:rFonts w:ascii="Arial" w:eastAsia="Arial" w:hAnsi="Arial" w:cs="Arial"/>
                <w:color w:val="231F20"/>
                <w:spacing w:val="-6"/>
                <w:w w:val="95"/>
                <w:sz w:val="18"/>
                <w:szCs w:val="18"/>
              </w:rPr>
              <w:t xml:space="preserve"> Contract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include</w:t>
            </w:r>
            <w:r w:rsidRPr="00E018A9">
              <w:rPr>
                <w:rFonts w:ascii="Arial" w:eastAsia="Arial" w:hAnsi="Arial" w:cs="Arial"/>
                <w:color w:val="231F20"/>
                <w:w w:val="95"/>
                <w:sz w:val="18"/>
                <w:szCs w:val="18"/>
              </w:rPr>
              <w:t>s</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equipmen</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ntal</w:t>
            </w:r>
            <w:r w:rsidRPr="00E018A9">
              <w:rPr>
                <w:rFonts w:ascii="Arial" w:eastAsia="Arial" w:hAnsi="Arial" w:cs="Arial"/>
                <w:color w:val="231F20"/>
                <w:w w:val="95"/>
                <w:sz w:val="18"/>
                <w:szCs w:val="18"/>
              </w:rPr>
              <w:t>,</w:t>
            </w:r>
            <w:r w:rsidRPr="00E018A9">
              <w:rPr>
                <w:rFonts w:ascii="Arial" w:eastAsia="Arial" w:hAnsi="Arial" w:cs="Arial"/>
                <w:color w:val="231F20"/>
                <w:spacing w:val="-22"/>
                <w:w w:val="95"/>
                <w:sz w:val="18"/>
                <w:szCs w:val="18"/>
              </w:rPr>
              <w:t xml:space="preserve"> </w:t>
            </w:r>
            <w:r w:rsidRPr="00E018A9">
              <w:rPr>
                <w:rFonts w:ascii="Arial" w:eastAsia="Arial" w:hAnsi="Arial" w:cs="Arial"/>
                <w:color w:val="231F20"/>
                <w:spacing w:val="-2"/>
                <w:w w:val="95"/>
                <w:sz w:val="18"/>
                <w:szCs w:val="18"/>
              </w:rPr>
              <w:t>doe</w:t>
            </w:r>
            <w:r w:rsidRPr="00E018A9">
              <w:rPr>
                <w:rFonts w:ascii="Arial" w:eastAsia="Arial" w:hAnsi="Arial" w:cs="Arial"/>
                <w:color w:val="231F20"/>
                <w:w w:val="95"/>
                <w:sz w:val="18"/>
                <w:szCs w:val="18"/>
              </w:rPr>
              <w:t>s</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ou</w:t>
            </w:r>
            <w:r w:rsidRPr="00E018A9">
              <w:rPr>
                <w:rFonts w:ascii="Arial" w:eastAsia="Arial" w:hAnsi="Arial" w:cs="Arial"/>
                <w:color w:val="231F20"/>
                <w:w w:val="95"/>
                <w:sz w:val="18"/>
                <w:szCs w:val="18"/>
              </w:rPr>
              <w:t>r</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spacing w:val="-1"/>
                <w:w w:val="95"/>
                <w:sz w:val="18"/>
                <w:szCs w:val="18"/>
              </w:rPr>
              <w:t>ompa</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y</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3"/>
                <w:w w:val="95"/>
                <w:sz w:val="18"/>
                <w:szCs w:val="18"/>
              </w:rPr>
              <w:t>o</w:t>
            </w:r>
            <w:r w:rsidRPr="00E018A9">
              <w:rPr>
                <w:rFonts w:ascii="Arial" w:eastAsia="Arial" w:hAnsi="Arial" w:cs="Arial"/>
                <w:color w:val="231F20"/>
                <w:spacing w:val="-1"/>
                <w:w w:val="95"/>
                <w:sz w:val="18"/>
                <w:szCs w:val="18"/>
              </w:rPr>
              <w:t>w</w:t>
            </w:r>
            <w:r w:rsidRPr="00E018A9">
              <w:rPr>
                <w:rFonts w:ascii="Arial" w:eastAsia="Arial" w:hAnsi="Arial" w:cs="Arial"/>
                <w:color w:val="231F20"/>
                <w:w w:val="95"/>
                <w:sz w:val="18"/>
                <w:szCs w:val="18"/>
              </w:rPr>
              <w:t>n</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leas</w:t>
            </w:r>
            <w:r w:rsidRPr="00E018A9">
              <w:rPr>
                <w:rFonts w:ascii="Arial" w:eastAsia="Arial" w:hAnsi="Arial" w:cs="Arial"/>
                <w:color w:val="231F20"/>
                <w:w w:val="95"/>
                <w:sz w:val="18"/>
                <w:szCs w:val="18"/>
              </w:rPr>
              <w:t>t</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2"/>
                <w:w w:val="95"/>
                <w:sz w:val="18"/>
                <w:szCs w:val="18"/>
              </w:rPr>
              <w:t>51</w:t>
            </w:r>
            <w:r w:rsidRPr="00E018A9">
              <w:rPr>
                <w:rFonts w:ascii="Arial" w:eastAsia="Arial" w:hAnsi="Arial" w:cs="Arial"/>
                <w:color w:val="231F20"/>
                <w:w w:val="95"/>
                <w:sz w:val="18"/>
                <w:szCs w:val="18"/>
              </w:rPr>
              <w: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f</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w w:val="119"/>
                <w:sz w:val="18"/>
                <w:szCs w:val="18"/>
              </w:rPr>
              <w:t xml:space="preserve"> </w:t>
            </w:r>
            <w:r w:rsidRPr="00E018A9">
              <w:rPr>
                <w:rFonts w:ascii="Arial" w:eastAsia="Arial" w:hAnsi="Arial" w:cs="Arial"/>
                <w:color w:val="231F20"/>
                <w:spacing w:val="-1"/>
                <w:w w:val="95"/>
                <w:sz w:val="18"/>
                <w:szCs w:val="18"/>
              </w:rPr>
              <w:t>p</w:t>
            </w:r>
            <w:r w:rsidRPr="00E018A9">
              <w:rPr>
                <w:rFonts w:ascii="Arial" w:eastAsia="Arial" w:hAnsi="Arial" w:cs="Arial"/>
                <w:color w:val="231F20"/>
                <w:spacing w:val="-2"/>
                <w:w w:val="95"/>
                <w:sz w:val="18"/>
                <w:szCs w:val="18"/>
              </w:rPr>
              <w:t>r</w:t>
            </w:r>
            <w:r w:rsidRPr="00E018A9">
              <w:rPr>
                <w:rFonts w:ascii="Arial" w:eastAsia="Arial" w:hAnsi="Arial" w:cs="Arial"/>
                <w:color w:val="231F20"/>
                <w:spacing w:val="-1"/>
                <w:w w:val="95"/>
                <w:sz w:val="18"/>
                <w:szCs w:val="18"/>
              </w:rPr>
              <w:t>ovide</w:t>
            </w:r>
            <w:r w:rsidRPr="00E018A9">
              <w:rPr>
                <w:rFonts w:ascii="Arial" w:eastAsia="Arial" w:hAnsi="Arial" w:cs="Arial"/>
                <w:color w:val="231F20"/>
                <w:w w:val="95"/>
                <w:sz w:val="18"/>
                <w:szCs w:val="18"/>
              </w:rPr>
              <w:t>d</w:t>
            </w:r>
            <w:r w:rsidRPr="00E018A9">
              <w:rPr>
                <w:rFonts w:ascii="Arial" w:eastAsia="Arial" w:hAnsi="Arial" w:cs="Arial"/>
                <w:color w:val="231F20"/>
                <w:spacing w:val="-12"/>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Pr>
                <w:rFonts w:ascii="Arial" w:eastAsia="Arial" w:hAnsi="Arial" w:cs="Arial"/>
                <w:color w:val="231F20"/>
                <w:spacing w:val="-11"/>
                <w:w w:val="95"/>
                <w:sz w:val="18"/>
                <w:szCs w:val="18"/>
              </w:rPr>
              <w:t xml:space="preserve"> Contract</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(quanti</w:t>
            </w:r>
            <w:r w:rsidRPr="00E018A9">
              <w:rPr>
                <w:rFonts w:ascii="Arial" w:eastAsia="Arial" w:hAnsi="Arial" w:cs="Arial"/>
                <w:color w:val="231F20"/>
                <w:spacing w:val="1"/>
                <w:w w:val="95"/>
                <w:sz w:val="18"/>
                <w:szCs w:val="18"/>
              </w:rPr>
              <w:t>t</w:t>
            </w:r>
            <w:r w:rsidRPr="00E018A9">
              <w:rPr>
                <w:rFonts w:ascii="Arial" w:eastAsia="Arial" w:hAnsi="Arial" w:cs="Arial"/>
                <w:color w:val="231F20"/>
                <w:w w:val="95"/>
                <w:sz w:val="18"/>
                <w:szCs w:val="18"/>
              </w:rPr>
              <w:t>y</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an</w:t>
            </w:r>
            <w:r w:rsidRPr="00E018A9">
              <w:rPr>
                <w:rFonts w:ascii="Arial" w:eastAsia="Arial" w:hAnsi="Arial" w:cs="Arial"/>
                <w:color w:val="231F20"/>
                <w:w w:val="95"/>
                <w:sz w:val="18"/>
                <w:szCs w:val="18"/>
              </w:rPr>
              <w:t>d</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v</w:t>
            </w:r>
            <w:r w:rsidRPr="00E018A9">
              <w:rPr>
                <w:rFonts w:ascii="Arial" w:eastAsia="Arial" w:hAnsi="Arial" w:cs="Arial"/>
                <w:color w:val="231F20"/>
                <w:spacing w:val="-2"/>
                <w:w w:val="95"/>
                <w:sz w:val="18"/>
                <w:szCs w:val="18"/>
              </w:rPr>
              <w:t>alue)</w:t>
            </w:r>
            <w:r w:rsidRPr="00E018A9">
              <w:rPr>
                <w:rFonts w:ascii="Arial" w:eastAsia="Arial" w:hAnsi="Arial" w:cs="Arial"/>
                <w:color w:val="231F20"/>
                <w:w w:val="95"/>
                <w:sz w:val="18"/>
                <w:szCs w:val="18"/>
              </w:rPr>
              <w:t>?</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spacing w:val="-27"/>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A</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p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97218D" w:rsidRPr="00E018A9" w:rsidTr="0097218D">
        <w:trPr>
          <w:trHeight w:val="241"/>
        </w:trPr>
        <w:tc>
          <w:tcPr>
            <w:tcW w:w="14400" w:type="dxa"/>
            <w:gridSpan w:val="10"/>
            <w:tcBorders>
              <w:top w:val="single" w:sz="18" w:space="0" w:color="000000"/>
              <w:left w:val="nil"/>
              <w:bottom w:val="nil"/>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97218D" w:rsidRPr="00E018A9" w:rsidTr="0097218D">
        <w:trPr>
          <w:trHeight w:val="315"/>
        </w:trPr>
        <w:tc>
          <w:tcPr>
            <w:tcW w:w="14400" w:type="dxa"/>
            <w:gridSpan w:val="10"/>
            <w:tcBorders>
              <w:top w:val="nil"/>
              <w:left w:val="nil"/>
              <w:bottom w:val="single" w:sz="2" w:space="0" w:color="000000"/>
              <w:right w:val="nil"/>
            </w:tcBorders>
            <w:shd w:val="clear" w:color="auto" w:fill="auto"/>
          </w:tcPr>
          <w:p w:rsidR="0097218D" w:rsidRPr="00E018A9" w:rsidRDefault="0097218D" w:rsidP="00935D18">
            <w:pPr>
              <w:widowControl w:val="0"/>
              <w:numPr>
                <w:ilvl w:val="0"/>
                <w:numId w:val="16"/>
              </w:numPr>
              <w:spacing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n</w:t>
            </w:r>
            <w:r w:rsidRPr="00E018A9">
              <w:rPr>
                <w:rFonts w:ascii="Arial" w:eastAsia="Arial" w:hAnsi="Arial" w:cs="Arial"/>
                <w:color w:val="231F20"/>
                <w:w w:val="95"/>
                <w:sz w:val="18"/>
                <w:szCs w:val="18"/>
              </w:rPr>
              <w:t xml:space="preserve">o </w:t>
            </w:r>
            <w:r>
              <w:rPr>
                <w:rFonts w:ascii="Arial" w:eastAsia="Arial" w:hAnsi="Arial" w:cs="Arial"/>
                <w:color w:val="231F20"/>
                <w:spacing w:val="-2"/>
                <w:w w:val="95"/>
                <w:sz w:val="18"/>
                <w:szCs w:val="18"/>
              </w:rPr>
              <w:t>Subcontractor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wil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use</w:t>
            </w:r>
            <w:r w:rsidRPr="00E018A9">
              <w:rPr>
                <w:rFonts w:ascii="Arial" w:eastAsia="Arial" w:hAnsi="Arial" w:cs="Arial"/>
                <w:color w:val="231F20"/>
                <w:spacing w:val="-8"/>
                <w:w w:val="95"/>
                <w:sz w:val="18"/>
                <w:szCs w:val="18"/>
              </w:rPr>
              <w:t>d</w:t>
            </w:r>
            <w:r w:rsidRPr="00E018A9">
              <w:rPr>
                <w:rFonts w:ascii="Arial" w:eastAsia="Arial" w:hAnsi="Arial" w:cs="Arial"/>
                <w:color w:val="231F20"/>
                <w:w w:val="95"/>
                <w:sz w:val="18"/>
                <w:szCs w:val="18"/>
              </w:rPr>
              <w:t>,</w:t>
            </w:r>
            <w:r w:rsidRPr="00E018A9">
              <w:rPr>
                <w:rFonts w:ascii="Arial" w:eastAsia="Arial" w:hAnsi="Arial" w:cs="Arial"/>
                <w:color w:val="231F20"/>
                <w:spacing w:val="-14"/>
                <w:w w:val="95"/>
                <w:sz w:val="18"/>
                <w:szCs w:val="18"/>
              </w:rPr>
              <w:t xml:space="preserve"> </w:t>
            </w:r>
            <w:r w:rsidRPr="00E018A9">
              <w:rPr>
                <w:rFonts w:ascii="Arial" w:eastAsia="Arial" w:hAnsi="Arial" w:cs="Arial"/>
                <w:color w:val="231F20"/>
                <w:spacing w:val="-2"/>
                <w:w w:val="95"/>
                <w:sz w:val="18"/>
                <w:szCs w:val="18"/>
              </w:rPr>
              <w:t>s</w:t>
            </w:r>
            <w:r w:rsidRPr="00E018A9">
              <w:rPr>
                <w:rFonts w:ascii="Arial" w:eastAsia="Arial" w:hAnsi="Arial" w:cs="Arial"/>
                <w:color w:val="231F20"/>
                <w:spacing w:val="3"/>
                <w:w w:val="95"/>
                <w:sz w:val="18"/>
                <w:szCs w:val="18"/>
              </w:rPr>
              <w:t>k</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p</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t</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5"/>
                <w:w w:val="95"/>
                <w:sz w:val="18"/>
                <w:szCs w:val="18"/>
              </w:rPr>
              <w:t>r</w:t>
            </w:r>
            <w:r w:rsidRPr="00E018A9">
              <w:rPr>
                <w:rFonts w:ascii="Arial" w:eastAsia="Arial" w:hAnsi="Arial" w:cs="Arial"/>
                <w:color w:val="231F20"/>
                <w:spacing w:val="-1"/>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1"/>
                <w:w w:val="95"/>
                <w:sz w:val="18"/>
                <w:szCs w:val="18"/>
              </w:rPr>
              <w:t>tio</w:t>
            </w:r>
            <w:r w:rsidRPr="00E018A9">
              <w:rPr>
                <w:rFonts w:ascii="Arial" w:eastAsia="Arial" w:hAnsi="Arial" w:cs="Arial"/>
                <w:color w:val="231F20"/>
                <w:w w:val="95"/>
                <w:sz w:val="18"/>
                <w:szCs w:val="18"/>
              </w:rPr>
              <w:t>n</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bel</w:t>
            </w:r>
            <w:r w:rsidRPr="00E018A9">
              <w:rPr>
                <w:rFonts w:ascii="Arial" w:eastAsia="Arial" w:hAnsi="Arial" w:cs="Arial"/>
                <w:color w:val="231F20"/>
                <w:spacing w:val="-2"/>
                <w:w w:val="95"/>
                <w:sz w:val="18"/>
                <w:szCs w:val="18"/>
              </w:rPr>
              <w:t>o</w:t>
            </w:r>
            <w:r w:rsidRPr="00E018A9">
              <w:rPr>
                <w:rFonts w:ascii="Arial" w:eastAsia="Arial" w:hAnsi="Arial" w:cs="Arial"/>
                <w:color w:val="231F20"/>
                <w:spacing w:val="-9"/>
                <w:w w:val="95"/>
                <w:sz w:val="18"/>
                <w:szCs w:val="18"/>
              </w:rPr>
              <w:t>w</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4"/>
                <w:w w:val="95"/>
                <w:sz w:val="18"/>
                <w:szCs w:val="18"/>
              </w:rPr>
              <w:t>O</w:t>
            </w:r>
            <w:r w:rsidRPr="00E018A9">
              <w:rPr>
                <w:rFonts w:ascii="Arial" w:eastAsia="Arial" w:hAnsi="Arial" w:cs="Arial"/>
                <w:color w:val="231F20"/>
                <w:spacing w:val="-1"/>
                <w:w w:val="95"/>
                <w:sz w:val="18"/>
                <w:szCs w:val="18"/>
              </w:rPr>
              <w:t>the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wis</w:t>
            </w:r>
            <w:r w:rsidRPr="00E018A9">
              <w:rPr>
                <w:rFonts w:ascii="Arial" w:eastAsia="Arial" w:hAnsi="Arial" w:cs="Arial"/>
                <w:color w:val="231F20"/>
                <w:spacing w:val="-5"/>
                <w:w w:val="95"/>
                <w:sz w:val="18"/>
                <w:szCs w:val="18"/>
              </w:rPr>
              <w:t>e</w:t>
            </w:r>
            <w:r w:rsidRPr="00E018A9">
              <w:rPr>
                <w:rFonts w:ascii="Arial" w:eastAsia="Arial" w:hAnsi="Arial" w:cs="Arial"/>
                <w:color w:val="231F20"/>
                <w:w w:val="95"/>
                <w:sz w:val="18"/>
                <w:szCs w:val="18"/>
              </w:rPr>
              <w:t>,</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lis</w:t>
            </w:r>
            <w:r w:rsidRPr="00E018A9">
              <w:rPr>
                <w:rFonts w:ascii="Arial" w:eastAsia="Arial" w:hAnsi="Arial" w:cs="Arial"/>
                <w:color w:val="231F20"/>
                <w:w w:val="95"/>
                <w:sz w:val="18"/>
                <w:szCs w:val="18"/>
              </w:rPr>
              <w:t>t</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al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Pr>
                <w:rFonts w:ascii="Arial" w:eastAsia="Arial" w:hAnsi="Arial" w:cs="Arial"/>
                <w:color w:val="231F20"/>
                <w:spacing w:val="-1"/>
                <w:w w:val="95"/>
                <w:sz w:val="18"/>
                <w:szCs w:val="18"/>
              </w:rPr>
              <w:t>Subcontractor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Pr>
                <w:rFonts w:ascii="Arial" w:eastAsia="Arial" w:hAnsi="Arial" w:cs="Arial"/>
                <w:color w:val="231F20"/>
                <w:spacing w:val="1"/>
                <w:w w:val="95"/>
                <w:sz w:val="18"/>
                <w:szCs w:val="18"/>
              </w:rPr>
              <w:t xml:space="preserve"> Contract</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2"/>
                <w:w w:val="95"/>
                <w:sz w:val="18"/>
                <w:szCs w:val="18"/>
              </w:rPr>
              <w:t>(</w:t>
            </w:r>
            <w:r w:rsidRPr="00E018A9">
              <w:rPr>
                <w:rFonts w:ascii="Arial" w:eastAsia="Arial" w:hAnsi="Arial" w:cs="Arial"/>
                <w:color w:val="231F20"/>
                <w:spacing w:val="-3"/>
                <w:w w:val="95"/>
                <w:sz w:val="18"/>
                <w:szCs w:val="18"/>
              </w:rPr>
              <w:t>A</w:t>
            </w:r>
            <w:r w:rsidRPr="00E018A9">
              <w:rPr>
                <w:rFonts w:ascii="Arial" w:eastAsia="Arial" w:hAnsi="Arial" w:cs="Arial"/>
                <w:color w:val="231F20"/>
                <w:spacing w:val="-1"/>
                <w:w w:val="95"/>
                <w:sz w:val="18"/>
                <w:szCs w:val="18"/>
              </w:rPr>
              <w:t>ttac</w:t>
            </w:r>
            <w:r w:rsidRPr="00E018A9">
              <w:rPr>
                <w:rFonts w:ascii="Arial" w:eastAsia="Arial" w:hAnsi="Arial" w:cs="Arial"/>
                <w:color w:val="231F20"/>
                <w:w w:val="95"/>
                <w:sz w:val="18"/>
                <w:szCs w:val="18"/>
              </w:rPr>
              <w:t>h</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a</w:t>
            </w:r>
            <w:r w:rsidRPr="00E018A9">
              <w:rPr>
                <w:rFonts w:ascii="Arial" w:eastAsia="Arial" w:hAnsi="Arial" w:cs="Arial"/>
                <w:color w:val="231F20"/>
                <w:w w:val="95"/>
                <w:sz w:val="18"/>
                <w:szCs w:val="18"/>
              </w:rPr>
              <w:t>dditional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pages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if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ne</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essa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y):</w:t>
            </w:r>
          </w:p>
        </w:tc>
      </w:tr>
      <w:tr w:rsidR="0097218D" w:rsidRPr="00E018A9" w:rsidTr="0097218D">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rsidR="0097218D" w:rsidRPr="00E018A9" w:rsidRDefault="0097218D" w:rsidP="00AE740C">
            <w:pPr>
              <w:widowControl w:val="0"/>
              <w:tabs>
                <w:tab w:val="left" w:pos="5040"/>
                <w:tab w:val="left" w:pos="6210"/>
                <w:tab w:val="left" w:pos="7200"/>
              </w:tabs>
              <w:spacing w:before="2" w:line="276" w:lineRule="auto"/>
              <w:jc w:val="center"/>
              <w:rPr>
                <w:rFonts w:ascii="Arial" w:hAnsi="Arial" w:cs="Arial"/>
                <w:color w:val="231F20"/>
                <w:w w:val="95"/>
                <w:sz w:val="18"/>
                <w:szCs w:val="18"/>
              </w:rPr>
            </w:pPr>
            <w:r>
              <w:rPr>
                <w:rFonts w:ascii="Arial" w:eastAsia="Arial" w:hAnsi="Arial" w:cs="Arial"/>
                <w:b/>
                <w:color w:val="231F20"/>
                <w:w w:val="65"/>
                <w:sz w:val="18"/>
                <w:szCs w:val="18"/>
              </w:rPr>
              <w:t>Subcontractor</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w w:val="65"/>
                <w:sz w:val="18"/>
                <w:szCs w:val="18"/>
              </w:rPr>
              <w:t>Nam</w:t>
            </w:r>
            <w:r w:rsidRPr="00E018A9">
              <w:rPr>
                <w:rFonts w:ascii="Arial" w:eastAsia="Arial" w:hAnsi="Arial" w:cs="Arial"/>
                <w:b/>
                <w:color w:val="231F20"/>
                <w:spacing w:val="-4"/>
                <w:w w:val="65"/>
                <w:sz w:val="18"/>
                <w:szCs w:val="18"/>
              </w:rPr>
              <w:t>e</w:t>
            </w:r>
            <w:r w:rsidRPr="00E018A9">
              <w:rPr>
                <w:rFonts w:ascii="Arial" w:eastAsia="Arial" w:hAnsi="Arial" w:cs="Arial"/>
                <w:b/>
                <w:color w:val="231F20"/>
                <w:w w:val="65"/>
                <w:sz w:val="18"/>
                <w:szCs w:val="18"/>
              </w:rPr>
              <w:t>,</w:t>
            </w:r>
            <w:r w:rsidRPr="00E018A9">
              <w:rPr>
                <w:rFonts w:ascii="Arial" w:eastAsia="Arial" w:hAnsi="Arial" w:cs="Arial"/>
                <w:b/>
                <w:color w:val="231F20"/>
                <w:spacing w:val="1"/>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w:t>
            </w: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t</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spacing w:val="-6"/>
                <w:w w:val="65"/>
                <w:sz w:val="18"/>
                <w:szCs w:val="18"/>
              </w:rPr>
              <w:t>P</w:t>
            </w:r>
            <w:r w:rsidRPr="00E018A9">
              <w:rPr>
                <w:rFonts w:ascii="Arial" w:eastAsia="Arial" w:hAnsi="Arial" w:cs="Arial"/>
                <w:b/>
                <w:color w:val="231F20"/>
                <w:w w:val="65"/>
                <w:sz w:val="18"/>
                <w:szCs w:val="18"/>
              </w:rPr>
              <w:t>erson,</w:t>
            </w:r>
            <w:r w:rsidRPr="00E018A9">
              <w:rPr>
                <w:rFonts w:ascii="Arial" w:eastAsia="Arial" w:hAnsi="Arial" w:cs="Arial"/>
                <w:b/>
                <w:color w:val="231F20"/>
                <w:w w:val="67"/>
                <w:sz w:val="18"/>
                <w:szCs w:val="18"/>
              </w:rPr>
              <w:t xml:space="preserve"> </w:t>
            </w:r>
            <w:r w:rsidRPr="00E018A9">
              <w:rPr>
                <w:rFonts w:ascii="Arial" w:eastAsia="Arial" w:hAnsi="Arial" w:cs="Arial"/>
                <w:b/>
                <w:color w:val="231F20"/>
                <w:w w:val="70"/>
                <w:sz w:val="18"/>
                <w:szCs w:val="18"/>
              </w:rPr>
              <w:t>Phone</w:t>
            </w:r>
            <w:r w:rsidRPr="00E018A9">
              <w:rPr>
                <w:rFonts w:ascii="Arial" w:eastAsia="Arial" w:hAnsi="Arial" w:cs="Arial"/>
                <w:b/>
                <w:color w:val="231F20"/>
                <w:spacing w:val="-19"/>
                <w:w w:val="70"/>
                <w:sz w:val="18"/>
                <w:szCs w:val="18"/>
              </w:rPr>
              <w:t xml:space="preserve"> </w:t>
            </w:r>
            <w:r w:rsidRPr="00E018A9">
              <w:rPr>
                <w:rFonts w:ascii="Arial" w:eastAsia="Arial" w:hAnsi="Arial" w:cs="Arial"/>
                <w:b/>
                <w:color w:val="231F20"/>
                <w:w w:val="70"/>
                <w:sz w:val="18"/>
                <w:szCs w:val="18"/>
              </w:rPr>
              <w:t>Number</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&amp;</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spacing w:val="-10"/>
                <w:w w:val="70"/>
                <w:sz w:val="18"/>
                <w:szCs w:val="18"/>
              </w:rPr>
              <w:t>F</w:t>
            </w:r>
            <w:r w:rsidRPr="00E018A9">
              <w:rPr>
                <w:rFonts w:ascii="Arial" w:eastAsia="Arial" w:hAnsi="Arial" w:cs="Arial"/>
                <w:b/>
                <w:color w:val="231F20"/>
                <w:w w:val="70"/>
                <w:sz w:val="18"/>
                <w:szCs w:val="18"/>
              </w:rPr>
              <w:t>ax</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97218D" w:rsidRPr="00E018A9" w:rsidRDefault="003E0160" w:rsidP="00AE740C">
            <w:pPr>
              <w:pStyle w:val="TableParagraph"/>
              <w:spacing w:before="8"/>
              <w:ind w:right="5"/>
              <w:jc w:val="center"/>
              <w:rPr>
                <w:rFonts w:ascii="Arial" w:eastAsia="Arial" w:hAnsi="Arial" w:cs="Arial"/>
                <w:b/>
                <w:sz w:val="18"/>
                <w:szCs w:val="18"/>
              </w:rPr>
            </w:pPr>
            <w:r>
              <w:rPr>
                <w:rFonts w:ascii="Arial" w:eastAsia="Arial" w:hAnsi="Arial" w:cs="Arial"/>
                <w:b/>
                <w:color w:val="231F20"/>
                <w:w w:val="65"/>
                <w:sz w:val="18"/>
                <w:szCs w:val="18"/>
              </w:rPr>
              <w:t>Subcontractor</w:t>
            </w:r>
            <w:r w:rsidRPr="00E018A9">
              <w:rPr>
                <w:rFonts w:ascii="Arial" w:eastAsia="Arial" w:hAnsi="Arial" w:cs="Arial"/>
                <w:b/>
                <w:color w:val="231F20"/>
                <w:w w:val="65"/>
                <w:sz w:val="18"/>
                <w:szCs w:val="18"/>
              </w:rPr>
              <w:t xml:space="preserve"> </w:t>
            </w:r>
            <w:r w:rsidRPr="00E018A9">
              <w:rPr>
                <w:rFonts w:ascii="Arial" w:eastAsia="Arial" w:hAnsi="Arial" w:cs="Arial"/>
                <w:b/>
                <w:color w:val="231F20"/>
                <w:spacing w:val="11"/>
                <w:w w:val="65"/>
                <w:sz w:val="18"/>
                <w:szCs w:val="18"/>
              </w:rPr>
              <w:t>Address</w:t>
            </w:r>
          </w:p>
          <w:p w:rsidR="0097218D" w:rsidRPr="00E018A9" w:rsidRDefault="0097218D" w:rsidP="00AE740C">
            <w:pPr>
              <w:widowControl w:val="0"/>
              <w:tabs>
                <w:tab w:val="left" w:pos="940"/>
                <w:tab w:val="left" w:pos="5040"/>
                <w:tab w:val="left" w:pos="6210"/>
                <w:tab w:val="left" w:pos="7200"/>
              </w:tabs>
              <w:spacing w:before="2" w:line="276" w:lineRule="auto"/>
              <w:ind w:right="5"/>
              <w:jc w:val="center"/>
              <w:rPr>
                <w:rFonts w:ascii="Arial" w:hAnsi="Arial" w:cs="Arial"/>
                <w:color w:val="231F20"/>
                <w:w w:val="95"/>
                <w:sz w:val="18"/>
                <w:szCs w:val="18"/>
              </w:rPr>
            </w:pPr>
            <w:r w:rsidRPr="00E018A9">
              <w:rPr>
                <w:rFonts w:ascii="Arial" w:eastAsia="Arial" w:hAnsi="Arial" w:cs="Arial"/>
                <w:b/>
                <w:color w:val="231F20"/>
                <w:w w:val="70"/>
                <w:sz w:val="18"/>
                <w:szCs w:val="18"/>
              </w:rPr>
              <w:t>&amp;</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w w:val="70"/>
                <w:sz w:val="18"/>
                <w:szCs w:val="18"/>
              </w:rPr>
              <w:t>Email</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spacing w:val="-4"/>
                <w:w w:val="70"/>
                <w:sz w:val="18"/>
                <w:szCs w:val="18"/>
              </w:rPr>
              <w:t>A</w:t>
            </w:r>
            <w:r w:rsidRPr="00E018A9">
              <w:rPr>
                <w:rFonts w:ascii="Arial" w:eastAsia="Arial" w:hAnsi="Arial" w:cs="Arial"/>
                <w:b/>
                <w:color w:val="231F20"/>
                <w:w w:val="70"/>
                <w:sz w:val="18"/>
                <w:szCs w:val="18"/>
              </w:rPr>
              <w:t>dd</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97218D" w:rsidRPr="00E018A9" w:rsidRDefault="0097218D" w:rsidP="00AE740C">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A</w:t>
            </w:r>
            <w:r w:rsidRPr="00E018A9">
              <w:rPr>
                <w:rFonts w:ascii="Arial" w:eastAsia="Arial" w:hAnsi="Arial" w:cs="Arial"/>
                <w:b/>
                <w:color w:val="231F20"/>
                <w:spacing w:val="33"/>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e</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tific</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tion</w:t>
            </w:r>
            <w:r w:rsidRPr="00E018A9">
              <w:rPr>
                <w:rFonts w:ascii="Arial" w:eastAsia="Arial" w:hAnsi="Arial" w:cs="Arial"/>
                <w:b/>
                <w:color w:val="231F20"/>
                <w:w w:val="76"/>
                <w:sz w:val="18"/>
                <w:szCs w:val="18"/>
              </w:rPr>
              <w:t xml:space="preserve"> </w:t>
            </w:r>
            <w:r w:rsidRPr="00E018A9">
              <w:rPr>
                <w:rFonts w:ascii="Arial" w:eastAsia="Arial" w:hAnsi="Arial" w:cs="Arial"/>
                <w:b/>
                <w:color w:val="231F20"/>
                <w:w w:val="65"/>
                <w:sz w:val="18"/>
                <w:szCs w:val="18"/>
              </w:rPr>
              <w:t>(M</w:t>
            </w:r>
            <w:r w:rsidRPr="00E018A9">
              <w:rPr>
                <w:rFonts w:ascii="Arial" w:eastAsia="Arial" w:hAnsi="Arial" w:cs="Arial"/>
                <w:b/>
                <w:color w:val="231F20"/>
                <w:spacing w:val="-5"/>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8"/>
                <w:w w:val="65"/>
                <w:sz w:val="18"/>
                <w:szCs w:val="18"/>
              </w:rPr>
              <w:t xml:space="preserve"> </w:t>
            </w:r>
            <w:r w:rsidRPr="00E018A9">
              <w:rPr>
                <w:rFonts w:ascii="Arial" w:eastAsia="Arial" w:hAnsi="Arial" w:cs="Arial"/>
                <w:b/>
                <w:color w:val="231F20"/>
                <w:w w:val="65"/>
                <w:sz w:val="18"/>
                <w:szCs w:val="18"/>
              </w:rPr>
              <w:t>S</w:t>
            </w:r>
            <w:r w:rsidRPr="00E018A9">
              <w:rPr>
                <w:rFonts w:ascii="Arial" w:eastAsia="Arial" w:hAnsi="Arial" w:cs="Arial"/>
                <w:b/>
                <w:color w:val="231F20"/>
                <w:spacing w:val="-6"/>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9"/>
                <w:w w:val="65"/>
                <w:sz w:val="18"/>
                <w:szCs w:val="18"/>
              </w:rPr>
              <w:t xml:space="preserve"> </w:t>
            </w:r>
            <w:r w:rsidRPr="00E018A9">
              <w:rPr>
                <w:rFonts w:ascii="Arial" w:eastAsia="Arial" w:hAnsi="Arial" w:cs="Arial"/>
                <w:b/>
                <w:color w:val="231F20"/>
                <w:spacing w:val="-4"/>
                <w:w w:val="65"/>
                <w:sz w:val="18"/>
                <w:szCs w:val="18"/>
              </w:rPr>
              <w:t>D</w:t>
            </w:r>
            <w:r w:rsidRPr="00E018A9">
              <w:rPr>
                <w:rFonts w:ascii="Arial" w:eastAsia="Arial" w:hAnsi="Arial" w:cs="Arial"/>
                <w:b/>
                <w:color w:val="231F20"/>
                <w:w w:val="65"/>
                <w:sz w:val="18"/>
                <w:szCs w:val="18"/>
              </w:rPr>
              <w:t>VBE</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or</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7218D" w:rsidRPr="00E018A9" w:rsidRDefault="0097218D" w:rsidP="00AE740C">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10"/>
                <w:w w:val="70"/>
                <w:sz w:val="18"/>
                <w:szCs w:val="18"/>
              </w:rPr>
              <w:t>W</w:t>
            </w:r>
            <w:r w:rsidRPr="00E018A9">
              <w:rPr>
                <w:rFonts w:ascii="Arial" w:eastAsia="Arial" w:hAnsi="Arial" w:cs="Arial"/>
                <w:b/>
                <w:color w:val="231F20"/>
                <w:w w:val="70"/>
                <w:sz w:val="18"/>
                <w:szCs w:val="18"/>
              </w:rPr>
              <w:t>ork</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pe</w:t>
            </w:r>
            <w:r w:rsidRPr="00E018A9">
              <w:rPr>
                <w:rFonts w:ascii="Arial" w:eastAsia="Arial" w:hAnsi="Arial" w:cs="Arial"/>
                <w:b/>
                <w:color w:val="231F20"/>
                <w:spacing w:val="5"/>
                <w:w w:val="70"/>
                <w:sz w:val="18"/>
                <w:szCs w:val="18"/>
              </w:rPr>
              <w:t>r</w:t>
            </w:r>
            <w:r w:rsidRPr="00E018A9">
              <w:rPr>
                <w:rFonts w:ascii="Arial" w:eastAsia="Arial" w:hAnsi="Arial" w:cs="Arial"/>
                <w:b/>
                <w:color w:val="231F20"/>
                <w:w w:val="70"/>
                <w:sz w:val="18"/>
                <w:szCs w:val="18"/>
              </w:rPr>
              <w:t>formed</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or</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goods</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p</w:t>
            </w:r>
            <w:r w:rsidRPr="00E018A9">
              <w:rPr>
                <w:rFonts w:ascii="Arial" w:eastAsia="Arial" w:hAnsi="Arial" w:cs="Arial"/>
                <w:b/>
                <w:color w:val="231F20"/>
                <w:spacing w:val="-5"/>
                <w:w w:val="70"/>
                <w:sz w:val="18"/>
                <w:szCs w:val="18"/>
              </w:rPr>
              <w:t>r</w:t>
            </w:r>
            <w:r w:rsidRPr="00E018A9">
              <w:rPr>
                <w:rFonts w:ascii="Arial" w:eastAsia="Arial" w:hAnsi="Arial" w:cs="Arial"/>
                <w:b/>
                <w:color w:val="231F20"/>
                <w:spacing w:val="-3"/>
                <w:w w:val="70"/>
                <w:sz w:val="18"/>
                <w:szCs w:val="18"/>
              </w:rPr>
              <w:t>o</w:t>
            </w:r>
            <w:r w:rsidRPr="00E018A9">
              <w:rPr>
                <w:rFonts w:ascii="Arial" w:eastAsia="Arial" w:hAnsi="Arial" w:cs="Arial"/>
                <w:b/>
                <w:color w:val="231F20"/>
                <w:w w:val="70"/>
                <w:sz w:val="18"/>
                <w:szCs w:val="18"/>
              </w:rPr>
              <w:t>vided for</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w w:val="70"/>
                <w:sz w:val="18"/>
                <w:szCs w:val="18"/>
              </w:rPr>
              <w:t>this</w:t>
            </w:r>
            <w:r>
              <w:rPr>
                <w:rFonts w:ascii="Arial" w:eastAsia="Arial" w:hAnsi="Arial" w:cs="Arial"/>
                <w:b/>
                <w:color w:val="231F20"/>
                <w:spacing w:val="-1"/>
                <w:w w:val="70"/>
                <w:sz w:val="18"/>
                <w:szCs w:val="18"/>
              </w:rPr>
              <w:t xml:space="preserve"> Contract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rsidR="0097218D" w:rsidRPr="00E018A9" w:rsidRDefault="0097218D" w:rsidP="00AE740C">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rsidR="0097218D" w:rsidRPr="00E018A9" w:rsidRDefault="0097218D" w:rsidP="00AE740C">
            <w:pPr>
              <w:widowControl w:val="0"/>
              <w:tabs>
                <w:tab w:val="left" w:pos="5040"/>
                <w:tab w:val="left" w:pos="6210"/>
                <w:tab w:val="left" w:pos="7200"/>
              </w:tabs>
              <w:spacing w:before="2" w:line="276" w:lineRule="auto"/>
              <w:ind w:left="-5"/>
              <w:jc w:val="center"/>
              <w:rPr>
                <w:rFonts w:ascii="Arial" w:hAnsi="Arial" w:cs="Arial"/>
                <w:color w:val="231F20"/>
                <w:w w:val="95"/>
                <w:sz w:val="18"/>
                <w:szCs w:val="18"/>
              </w:rPr>
            </w:pPr>
            <w:r w:rsidRPr="00E018A9">
              <w:rPr>
                <w:rFonts w:ascii="Arial" w:eastAsia="Arial" w:hAnsi="Arial" w:cs="Arial"/>
                <w:b/>
                <w:color w:val="231F20"/>
                <w:w w:val="70"/>
                <w:sz w:val="18"/>
                <w:szCs w:val="18"/>
              </w:rPr>
              <w:t>%</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of</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bid</w:t>
            </w:r>
            <w:r w:rsidRPr="00E018A9">
              <w:rPr>
                <w:rFonts w:ascii="Arial" w:eastAsia="Arial" w:hAnsi="Arial" w:cs="Arial"/>
                <w:b/>
                <w:color w:val="231F20"/>
                <w:spacing w:val="-4"/>
                <w:w w:val="70"/>
                <w:sz w:val="18"/>
                <w:szCs w:val="18"/>
              </w:rPr>
              <w:t xml:space="preserve"> </w:t>
            </w:r>
            <w:r w:rsidRPr="00E018A9">
              <w:rPr>
                <w:rFonts w:ascii="Arial" w:eastAsia="Arial" w:hAnsi="Arial" w:cs="Arial"/>
                <w:b/>
                <w:color w:val="231F20"/>
                <w:w w:val="70"/>
                <w:sz w:val="18"/>
                <w:szCs w:val="18"/>
              </w:rPr>
              <w:t>pri</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rsidR="0097218D" w:rsidRPr="00E018A9" w:rsidRDefault="0097218D" w:rsidP="00AE740C">
            <w:pPr>
              <w:widowControl w:val="0"/>
              <w:tabs>
                <w:tab w:val="left" w:pos="5040"/>
                <w:tab w:val="left" w:pos="6210"/>
                <w:tab w:val="left" w:pos="7200"/>
              </w:tabs>
              <w:spacing w:before="2" w:line="276" w:lineRule="auto"/>
              <w:ind w:right="7"/>
              <w:jc w:val="center"/>
              <w:rPr>
                <w:rFonts w:ascii="Arial" w:hAnsi="Arial" w:cs="Arial"/>
                <w:sz w:val="18"/>
                <w:szCs w:val="18"/>
              </w:rPr>
            </w:pPr>
            <w:r w:rsidRPr="00E018A9">
              <w:rPr>
                <w:rFonts w:ascii="Arial" w:eastAsia="Arial" w:hAnsi="Arial" w:cs="Arial"/>
                <w:b/>
                <w:color w:val="231F20"/>
                <w:w w:val="65"/>
                <w:sz w:val="18"/>
                <w:szCs w:val="18"/>
              </w:rPr>
              <w:t>Good Standing?</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rsidR="0097218D" w:rsidRPr="00E018A9" w:rsidRDefault="0097218D" w:rsidP="00AE740C">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rsidR="0097218D" w:rsidRPr="00E018A9" w:rsidRDefault="0097218D" w:rsidP="00AE740C">
            <w:pPr>
              <w:widowControl w:val="0"/>
              <w:tabs>
                <w:tab w:val="left" w:pos="5040"/>
                <w:tab w:val="left" w:pos="6210"/>
                <w:tab w:val="left" w:pos="7200"/>
              </w:tabs>
              <w:spacing w:before="2" w:line="276" w:lineRule="auto"/>
              <w:ind w:right="-18"/>
              <w:jc w:val="center"/>
              <w:rPr>
                <w:rFonts w:ascii="Arial" w:hAnsi="Arial" w:cs="Arial"/>
                <w:color w:val="231F20"/>
                <w:w w:val="95"/>
                <w:sz w:val="18"/>
                <w:szCs w:val="18"/>
              </w:rPr>
            </w:pPr>
            <w:r w:rsidRPr="00E018A9">
              <w:rPr>
                <w:rFonts w:ascii="Arial" w:eastAsia="Arial" w:hAnsi="Arial" w:cs="Arial"/>
                <w:b/>
                <w:color w:val="231F20"/>
                <w:w w:val="65"/>
                <w:sz w:val="18"/>
                <w:szCs w:val="18"/>
              </w:rPr>
              <w:t>Re</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tal?</w:t>
            </w:r>
          </w:p>
        </w:tc>
      </w:tr>
      <w:tr w:rsidR="0097218D" w:rsidRPr="00E018A9" w:rsidTr="0097218D">
        <w:trPr>
          <w:trHeight w:val="769"/>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rsidTr="0097218D">
        <w:trPr>
          <w:trHeight w:val="89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rsidTr="0097218D">
        <w:trPr>
          <w:trHeight w:val="742"/>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rsidTr="0097218D">
        <w:trPr>
          <w:trHeight w:val="175"/>
        </w:trPr>
        <w:tc>
          <w:tcPr>
            <w:tcW w:w="2790" w:type="dxa"/>
            <w:tcBorders>
              <w:top w:val="single" w:sz="2" w:space="0" w:color="000000"/>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rsidTr="0097218D">
        <w:trPr>
          <w:trHeight w:val="270"/>
        </w:trPr>
        <w:tc>
          <w:tcPr>
            <w:tcW w:w="14400" w:type="dxa"/>
            <w:gridSpan w:val="10"/>
            <w:tcBorders>
              <w:top w:val="single" w:sz="18" w:space="0" w:color="000000"/>
              <w:left w:val="nil"/>
              <w:bottom w:val="nil"/>
              <w:right w:val="nil"/>
            </w:tcBorders>
            <w:shd w:val="clear" w:color="auto" w:fill="auto"/>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eastAsia="Arial" w:hAnsi="Arial" w:cs="Arial"/>
                <w:b/>
                <w:bCs/>
                <w:color w:val="231F20"/>
                <w:w w:val="95"/>
                <w:sz w:val="18"/>
                <w:szCs w:val="18"/>
              </w:rPr>
            </w:pPr>
          </w:p>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sidRPr="00E018A9">
              <w:rPr>
                <w:rFonts w:ascii="Arial" w:eastAsia="Arial" w:hAnsi="Arial" w:cs="Arial"/>
                <w:b/>
                <w:bCs/>
                <w:color w:val="231F20"/>
                <w:w w:val="95"/>
                <w:sz w:val="18"/>
                <w:szCs w:val="18"/>
              </w:rPr>
              <w:t>CE</w:t>
            </w:r>
            <w:r w:rsidRPr="00E018A9">
              <w:rPr>
                <w:rFonts w:ascii="Arial" w:eastAsia="Arial" w:hAnsi="Arial" w:cs="Arial"/>
                <w:b/>
                <w:bCs/>
                <w:color w:val="231F20"/>
                <w:spacing w:val="-4"/>
                <w:w w:val="95"/>
                <w:sz w:val="18"/>
                <w:szCs w:val="18"/>
              </w:rPr>
              <w:t>R</w:t>
            </w:r>
            <w:r w:rsidRPr="00E018A9">
              <w:rPr>
                <w:rFonts w:ascii="Arial" w:eastAsia="Arial" w:hAnsi="Arial" w:cs="Arial"/>
                <w:b/>
                <w:bCs/>
                <w:color w:val="231F20"/>
                <w:w w:val="95"/>
                <w:sz w:val="18"/>
                <w:szCs w:val="18"/>
              </w:rPr>
              <w:t>TIFI</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spacing w:val="-2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0"/>
                <w:w w:val="95"/>
                <w:sz w:val="18"/>
                <w:szCs w:val="18"/>
              </w:rPr>
              <w:t xml:space="preserve"> </w:t>
            </w:r>
            <w:r w:rsidRPr="00E018A9">
              <w:rPr>
                <w:rFonts w:ascii="Arial" w:eastAsia="Arial" w:hAnsi="Arial" w:cs="Arial"/>
                <w:b/>
                <w:bCs/>
                <w:color w:val="231F20"/>
                <w:spacing w:val="-4"/>
                <w:w w:val="95"/>
                <w:sz w:val="18"/>
                <w:szCs w:val="18"/>
              </w:rPr>
              <w:t>B</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signing</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bid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respons</w:t>
            </w:r>
            <w:r w:rsidRPr="00E018A9">
              <w:rPr>
                <w:rFonts w:ascii="Arial" w:eastAsia="Arial" w:hAnsi="Arial" w:cs="Arial"/>
                <w:b/>
                <w:bCs/>
                <w:color w:val="231F20"/>
                <w:spacing w:val="-6"/>
                <w:w w:val="95"/>
                <w:sz w:val="18"/>
                <w:szCs w:val="18"/>
              </w:rPr>
              <w:t>e</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31"/>
                <w:w w:val="95"/>
                <w:sz w:val="18"/>
                <w:szCs w:val="18"/>
              </w:rPr>
              <w:t xml:space="preserve"> </w:t>
            </w:r>
            <w:r w:rsidRPr="00E018A9">
              <w:rPr>
                <w:rFonts w:ascii="Arial" w:eastAsia="Arial" w:hAnsi="Arial" w:cs="Arial"/>
                <w:b/>
                <w:bCs/>
                <w:color w:val="231F20"/>
                <w:w w:val="95"/>
                <w:sz w:val="18"/>
                <w:szCs w:val="18"/>
              </w:rPr>
              <w:t>I</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e</w:t>
            </w:r>
            <w:r w:rsidRPr="00E018A9">
              <w:rPr>
                <w:rFonts w:ascii="Arial" w:eastAsia="Arial" w:hAnsi="Arial" w:cs="Arial"/>
                <w:b/>
                <w:bCs/>
                <w:color w:val="231F20"/>
                <w:spacing w:val="3"/>
                <w:w w:val="95"/>
                <w:sz w:val="18"/>
                <w:szCs w:val="18"/>
              </w:rPr>
              <w:t>r</w:t>
            </w:r>
            <w:r w:rsidRPr="00E018A9">
              <w:rPr>
                <w:rFonts w:ascii="Arial" w:eastAsia="Arial" w:hAnsi="Arial" w:cs="Arial"/>
                <w:b/>
                <w:bCs/>
                <w:color w:val="231F20"/>
                <w:w w:val="95"/>
                <w:sz w:val="18"/>
                <w:szCs w:val="18"/>
              </w:rPr>
              <w:t>tify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under</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penalty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perju</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th</w:t>
            </w:r>
            <w:r w:rsidRPr="00E018A9">
              <w:rPr>
                <w:rFonts w:ascii="Arial" w:eastAsia="Arial" w:hAnsi="Arial" w:cs="Arial"/>
                <w:b/>
                <w:bCs/>
                <w:color w:val="231F20"/>
                <w:spacing w:val="-3"/>
                <w:w w:val="95"/>
                <w:sz w:val="18"/>
                <w:szCs w:val="18"/>
              </w:rPr>
              <w:t>a</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in</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b/>
                <w:bCs/>
                <w:color w:val="231F20"/>
                <w:spacing w:val="-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4"/>
                <w:w w:val="95"/>
                <w:sz w:val="18"/>
                <w:szCs w:val="18"/>
              </w:rPr>
              <w:t>o</w:t>
            </w:r>
            <w:r w:rsidRPr="00E018A9">
              <w:rPr>
                <w:rFonts w:ascii="Arial" w:eastAsia="Arial" w:hAnsi="Arial" w:cs="Arial"/>
                <w:b/>
                <w:bCs/>
                <w:color w:val="231F20"/>
                <w:w w:val="95"/>
                <w:sz w:val="18"/>
                <w:szCs w:val="18"/>
              </w:rPr>
              <w:t>vided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is</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ue</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and</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1"/>
                <w:w w:val="95"/>
                <w:sz w:val="18"/>
                <w:szCs w:val="18"/>
              </w:rPr>
              <w:t>e</w:t>
            </w:r>
            <w:r w:rsidRPr="00E018A9">
              <w:rPr>
                <w:rFonts w:ascii="Arial" w:eastAsia="Arial" w:hAnsi="Arial" w:cs="Arial"/>
                <w:b/>
                <w:bCs/>
                <w:color w:val="231F20"/>
                <w:spacing w:val="3"/>
                <w:w w:val="95"/>
                <w:sz w:val="18"/>
                <w:szCs w:val="18"/>
              </w:rPr>
              <w:t>c</w:t>
            </w:r>
            <w:r w:rsidRPr="00E018A9">
              <w:rPr>
                <w:rFonts w:ascii="Arial" w:eastAsia="Arial" w:hAnsi="Arial" w:cs="Arial"/>
                <w:b/>
                <w:bCs/>
                <w:color w:val="231F20"/>
                <w:spacing w:val="-3"/>
                <w:w w:val="95"/>
                <w:sz w:val="18"/>
                <w:szCs w:val="18"/>
              </w:rPr>
              <w:t>t</w:t>
            </w:r>
          </w:p>
        </w:tc>
      </w:tr>
      <w:tr w:rsidR="0097218D" w:rsidRPr="00E018A9" w:rsidTr="0097218D">
        <w:trPr>
          <w:trHeight w:val="423"/>
        </w:trPr>
        <w:tc>
          <w:tcPr>
            <w:tcW w:w="2790" w:type="dxa"/>
            <w:tcBorders>
              <w:top w:val="nil"/>
              <w:left w:val="nil"/>
              <w:bottom w:val="nil"/>
              <w:right w:val="nil"/>
            </w:tcBorders>
            <w:shd w:val="clear" w:color="auto" w:fill="auto"/>
            <w:vAlign w:val="center"/>
          </w:tcPr>
          <w:p w:rsidR="0097218D" w:rsidRPr="00E018A9" w:rsidRDefault="0097218D" w:rsidP="00AE740C">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7920" w:type="dxa"/>
            <w:gridSpan w:val="6"/>
            <w:tcBorders>
              <w:top w:val="nil"/>
              <w:left w:val="nil"/>
              <w:bottom w:val="single" w:sz="2" w:space="0" w:color="auto"/>
              <w:right w:val="nil"/>
            </w:tcBorders>
            <w:shd w:val="clear" w:color="auto" w:fill="auto"/>
            <w:vAlign w:val="center"/>
          </w:tcPr>
          <w:p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Pr>
                <w:rFonts w:ascii="Arial" w:hAnsi="Arial"/>
                <w:sz w:val="28"/>
              </w:rPr>
              <w:sym w:font="Wingdings" w:char="F03F"/>
            </w:r>
          </w:p>
        </w:tc>
        <w:tc>
          <w:tcPr>
            <w:tcW w:w="3690" w:type="dxa"/>
            <w:gridSpan w:val="3"/>
            <w:tcBorders>
              <w:top w:val="nil"/>
              <w:left w:val="nil"/>
              <w:bottom w:val="nil"/>
              <w:right w:val="nil"/>
            </w:tcBorders>
            <w:shd w:val="clear" w:color="auto" w:fill="auto"/>
            <w:vAlign w:val="bottom"/>
          </w:tcPr>
          <w:p w:rsidR="0097218D" w:rsidRPr="00E018A9" w:rsidRDefault="0097218D" w:rsidP="00AE740C">
            <w:pPr>
              <w:ind w:firstLine="720"/>
              <w:jc w:val="right"/>
              <w:rPr>
                <w:rFonts w:ascii="Arial" w:hAnsi="Arial" w:cs="Arial"/>
                <w:sz w:val="18"/>
                <w:szCs w:val="18"/>
              </w:rPr>
            </w:pPr>
            <w:r w:rsidRPr="00E018A9">
              <w:rPr>
                <w:rFonts w:ascii="Arial" w:hAnsi="Arial" w:cs="Arial"/>
                <w:sz w:val="18"/>
                <w:szCs w:val="18"/>
              </w:rPr>
              <w:t>Page _____ of _____</w:t>
            </w:r>
          </w:p>
        </w:tc>
      </w:tr>
    </w:tbl>
    <w:p w:rsidR="0097218D" w:rsidRPr="00D627D6" w:rsidRDefault="0097218D" w:rsidP="0097218D">
      <w:pPr>
        <w:pStyle w:val="BodyText"/>
        <w:rPr>
          <w:rFonts w:cs="Arial"/>
          <w:szCs w:val="20"/>
        </w:rPr>
      </w:pPr>
      <w:r>
        <w:rPr>
          <w:rFonts w:cs="Arial"/>
          <w:szCs w:val="20"/>
        </w:rPr>
        <w:br w:type="page"/>
      </w:r>
    </w:p>
    <w:tbl>
      <w:tblPr>
        <w:tblW w:w="14256" w:type="dxa"/>
        <w:tblInd w:w="18" w:type="dxa"/>
        <w:tblBorders>
          <w:insideV w:val="single" w:sz="4" w:space="0" w:color="auto"/>
        </w:tblBorders>
        <w:tblLayout w:type="fixed"/>
        <w:tblLook w:val="04A0" w:firstRow="1" w:lastRow="0" w:firstColumn="1" w:lastColumn="0" w:noHBand="0" w:noVBand="1"/>
      </w:tblPr>
      <w:tblGrid>
        <w:gridCol w:w="4752"/>
        <w:gridCol w:w="2376"/>
        <w:gridCol w:w="2376"/>
        <w:gridCol w:w="4752"/>
      </w:tblGrid>
      <w:tr w:rsidR="0097218D" w:rsidRPr="00E018A9" w:rsidTr="0097218D">
        <w:tc>
          <w:tcPr>
            <w:tcW w:w="7128" w:type="dxa"/>
            <w:gridSpan w:val="2"/>
            <w:tcBorders>
              <w:right w:val="nil"/>
            </w:tcBorders>
            <w:shd w:val="clear" w:color="auto" w:fill="auto"/>
          </w:tcPr>
          <w:p w:rsidR="0097218D" w:rsidRPr="00E018A9" w:rsidRDefault="0097218D" w:rsidP="00AE740C">
            <w:pPr>
              <w:rPr>
                <w:rFonts w:ascii="Arial" w:hAnsi="Arial"/>
                <w:sz w:val="18"/>
                <w:shd w:val="pct15" w:color="auto" w:fill="FFFFFF"/>
              </w:rPr>
            </w:pPr>
            <w:r>
              <w:rPr>
                <w:rFonts w:cs="Arial"/>
                <w:bCs/>
                <w:sz w:val="28"/>
                <w:szCs w:val="28"/>
              </w:rPr>
              <w:lastRenderedPageBreak/>
              <w:br w:type="page"/>
            </w:r>
            <w:r w:rsidRPr="00E018A9">
              <w:rPr>
                <w:rFonts w:ascii="Arial" w:eastAsia="Arial" w:hAnsi="Arial" w:cs="Arial"/>
                <w:color w:val="231F20"/>
                <w:w w:val="95"/>
                <w:sz w:val="15"/>
                <w:szCs w:val="15"/>
              </w:rPr>
              <w:t>Sta</w:t>
            </w:r>
            <w:r w:rsidRPr="00E018A9">
              <w:rPr>
                <w:rFonts w:ascii="Arial" w:eastAsia="Arial" w:hAnsi="Arial" w:cs="Arial"/>
                <w:color w:val="231F20"/>
                <w:spacing w:val="-3"/>
                <w:w w:val="95"/>
                <w:sz w:val="15"/>
                <w:szCs w:val="15"/>
              </w:rPr>
              <w:t>t</w:t>
            </w:r>
            <w:r w:rsidRPr="00E018A9">
              <w:rPr>
                <w:rFonts w:ascii="Arial" w:eastAsia="Arial" w:hAnsi="Arial" w:cs="Arial"/>
                <w:color w:val="231F20"/>
                <w:w w:val="95"/>
                <w:sz w:val="15"/>
                <w:szCs w:val="15"/>
              </w:rPr>
              <w:t>e</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3"/>
                <w:w w:val="95"/>
                <w:sz w:val="15"/>
                <w:szCs w:val="15"/>
              </w:rPr>
              <w:t>C</w:t>
            </w:r>
            <w:r w:rsidRPr="00E018A9">
              <w:rPr>
                <w:rFonts w:ascii="Arial" w:eastAsia="Arial" w:hAnsi="Arial" w:cs="Arial"/>
                <w:color w:val="231F20"/>
                <w:w w:val="95"/>
                <w:sz w:val="15"/>
                <w:szCs w:val="15"/>
              </w:rPr>
              <w:t>ali</w:t>
            </w:r>
            <w:r w:rsidRPr="00E018A9">
              <w:rPr>
                <w:rFonts w:ascii="Arial" w:eastAsia="Arial" w:hAnsi="Arial" w:cs="Arial"/>
                <w:color w:val="231F20"/>
                <w:spacing w:val="-2"/>
                <w:w w:val="95"/>
                <w:sz w:val="15"/>
                <w:szCs w:val="15"/>
              </w:rPr>
              <w:t>f</w:t>
            </w:r>
            <w:r w:rsidRPr="00E018A9">
              <w:rPr>
                <w:rFonts w:ascii="Arial" w:eastAsia="Arial" w:hAnsi="Arial" w:cs="Arial"/>
                <w:color w:val="231F20"/>
                <w:w w:val="95"/>
                <w:sz w:val="15"/>
                <w:szCs w:val="15"/>
              </w:rPr>
              <w:t>ornia—</w:t>
            </w:r>
            <w:r w:rsidRPr="00E018A9">
              <w:rPr>
                <w:rFonts w:ascii="Arial" w:eastAsia="Arial" w:hAnsi="Arial" w:cs="Arial"/>
                <w:color w:val="231F20"/>
                <w:spacing w:val="1"/>
                <w:w w:val="95"/>
                <w:sz w:val="15"/>
                <w:szCs w:val="15"/>
              </w:rPr>
              <w:t>D</w:t>
            </w:r>
            <w:r w:rsidRPr="00E018A9">
              <w:rPr>
                <w:rFonts w:ascii="Arial" w:eastAsia="Arial" w:hAnsi="Arial" w:cs="Arial"/>
                <w:color w:val="231F20"/>
                <w:w w:val="95"/>
                <w:sz w:val="15"/>
                <w:szCs w:val="15"/>
              </w:rPr>
              <w:t>epa</w:t>
            </w:r>
            <w:r w:rsidRPr="00E018A9">
              <w:rPr>
                <w:rFonts w:ascii="Arial" w:eastAsia="Arial" w:hAnsi="Arial" w:cs="Arial"/>
                <w:color w:val="231F20"/>
                <w:spacing w:val="2"/>
                <w:w w:val="95"/>
                <w:sz w:val="15"/>
                <w:szCs w:val="15"/>
              </w:rPr>
              <w:t>r</w:t>
            </w:r>
            <w:r w:rsidRPr="00E018A9">
              <w:rPr>
                <w:rFonts w:ascii="Arial" w:eastAsia="Arial" w:hAnsi="Arial" w:cs="Arial"/>
                <w:color w:val="231F20"/>
                <w:w w:val="95"/>
                <w:sz w:val="15"/>
                <w:szCs w:val="15"/>
              </w:rPr>
              <w:t>tment</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1"/>
                <w:w w:val="95"/>
                <w:sz w:val="15"/>
                <w:szCs w:val="15"/>
              </w:rPr>
              <w:t>G</w:t>
            </w:r>
            <w:r w:rsidRPr="00E018A9">
              <w:rPr>
                <w:rFonts w:ascii="Arial" w:eastAsia="Arial" w:hAnsi="Arial" w:cs="Arial"/>
                <w:color w:val="231F20"/>
                <w:w w:val="95"/>
                <w:sz w:val="15"/>
                <w:szCs w:val="15"/>
              </w:rPr>
              <w:t>eneral</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Se</w:t>
            </w:r>
            <w:r w:rsidRPr="00E018A9">
              <w:rPr>
                <w:rFonts w:ascii="Arial" w:eastAsia="Arial" w:hAnsi="Arial" w:cs="Arial"/>
                <w:color w:val="231F20"/>
                <w:spacing w:val="4"/>
                <w:w w:val="95"/>
                <w:sz w:val="15"/>
                <w:szCs w:val="15"/>
              </w:rPr>
              <w:t>r</w:t>
            </w:r>
            <w:r w:rsidRPr="00E018A9">
              <w:rPr>
                <w:rFonts w:ascii="Arial" w:eastAsia="Arial" w:hAnsi="Arial" w:cs="Arial"/>
                <w:color w:val="231F20"/>
                <w:w w:val="95"/>
                <w:sz w:val="15"/>
                <w:szCs w:val="15"/>
              </w:rPr>
              <w:t>vi</w:t>
            </w:r>
            <w:r w:rsidRPr="00E018A9">
              <w:rPr>
                <w:rFonts w:ascii="Arial" w:eastAsia="Arial" w:hAnsi="Arial" w:cs="Arial"/>
                <w:color w:val="231F20"/>
                <w:spacing w:val="-2"/>
                <w:w w:val="95"/>
                <w:sz w:val="15"/>
                <w:szCs w:val="15"/>
              </w:rPr>
              <w:t>c</w:t>
            </w:r>
            <w:r w:rsidRPr="00E018A9">
              <w:rPr>
                <w:rFonts w:ascii="Arial" w:eastAsia="Arial" w:hAnsi="Arial" w:cs="Arial"/>
                <w:color w:val="231F20"/>
                <w:w w:val="95"/>
                <w:sz w:val="15"/>
                <w:szCs w:val="15"/>
              </w:rPr>
              <w:t>e</w:t>
            </w:r>
            <w:r w:rsidRPr="00E018A9">
              <w:rPr>
                <w:rFonts w:ascii="Arial" w:eastAsia="Arial" w:hAnsi="Arial" w:cs="Arial"/>
                <w:color w:val="231F20"/>
                <w:spacing w:val="-3"/>
                <w:w w:val="95"/>
                <w:sz w:val="15"/>
                <w:szCs w:val="15"/>
              </w:rPr>
              <w:t>s</w:t>
            </w:r>
            <w:r w:rsidRPr="00E018A9">
              <w:rPr>
                <w:rFonts w:ascii="Arial" w:eastAsia="Arial" w:hAnsi="Arial" w:cs="Arial"/>
                <w:color w:val="231F20"/>
                <w:w w:val="95"/>
                <w:sz w:val="15"/>
                <w:szCs w:val="15"/>
              </w:rPr>
              <w:t>,</w:t>
            </w:r>
            <w:r w:rsidRPr="00E018A9">
              <w:rPr>
                <w:rFonts w:ascii="Arial" w:eastAsia="Arial" w:hAnsi="Arial" w:cs="Arial"/>
                <w:color w:val="231F20"/>
                <w:spacing w:val="-25"/>
                <w:w w:val="95"/>
                <w:sz w:val="15"/>
                <w:szCs w:val="15"/>
              </w:rPr>
              <w:t xml:space="preserve"> </w:t>
            </w:r>
            <w:r w:rsidRPr="00E018A9">
              <w:rPr>
                <w:rFonts w:ascii="Arial" w:eastAsia="Arial" w:hAnsi="Arial" w:cs="Arial"/>
                <w:color w:val="231F20"/>
                <w:spacing w:val="-4"/>
                <w:w w:val="95"/>
                <w:sz w:val="15"/>
                <w:szCs w:val="15"/>
              </w:rPr>
              <w:t>P</w:t>
            </w:r>
            <w:r w:rsidRPr="00E018A9">
              <w:rPr>
                <w:rFonts w:ascii="Arial" w:eastAsia="Arial" w:hAnsi="Arial" w:cs="Arial"/>
                <w:color w:val="231F20"/>
                <w:w w:val="95"/>
                <w:sz w:val="15"/>
                <w:szCs w:val="15"/>
              </w:rPr>
              <w:t>rocu</w:t>
            </w:r>
            <w:r w:rsidRPr="00E018A9">
              <w:rPr>
                <w:rFonts w:ascii="Arial" w:eastAsia="Arial" w:hAnsi="Arial" w:cs="Arial"/>
                <w:color w:val="231F20"/>
                <w:spacing w:val="-1"/>
                <w:w w:val="95"/>
                <w:sz w:val="15"/>
                <w:szCs w:val="15"/>
              </w:rPr>
              <w:t>r</w:t>
            </w:r>
            <w:r w:rsidRPr="00E018A9">
              <w:rPr>
                <w:rFonts w:ascii="Arial" w:eastAsia="Arial" w:hAnsi="Arial" w:cs="Arial"/>
                <w:color w:val="231F20"/>
                <w:w w:val="95"/>
                <w:sz w:val="15"/>
                <w:szCs w:val="15"/>
              </w:rPr>
              <w:t>ement</w:t>
            </w:r>
          </w:p>
        </w:tc>
        <w:tc>
          <w:tcPr>
            <w:tcW w:w="7128" w:type="dxa"/>
            <w:gridSpan w:val="2"/>
            <w:tcBorders>
              <w:left w:val="nil"/>
            </w:tcBorders>
            <w:shd w:val="clear" w:color="auto" w:fill="auto"/>
          </w:tcPr>
          <w:p w:rsidR="0097218D" w:rsidRPr="00E018A9" w:rsidRDefault="0097218D" w:rsidP="00AE740C">
            <w:pPr>
              <w:rPr>
                <w:rFonts w:ascii="Arial" w:hAnsi="Arial"/>
                <w:sz w:val="18"/>
                <w:shd w:val="pct15" w:color="auto" w:fill="FFFFFF"/>
              </w:rPr>
            </w:pPr>
          </w:p>
        </w:tc>
      </w:tr>
      <w:tr w:rsidR="0097218D" w:rsidRPr="00E018A9" w:rsidTr="0097218D">
        <w:tc>
          <w:tcPr>
            <w:tcW w:w="4752" w:type="dxa"/>
            <w:tcBorders>
              <w:right w:val="nil"/>
            </w:tcBorders>
            <w:shd w:val="clear" w:color="auto" w:fill="auto"/>
          </w:tcPr>
          <w:p w:rsidR="0097218D" w:rsidRPr="00E018A9" w:rsidRDefault="0097218D" w:rsidP="00AE740C">
            <w:pPr>
              <w:rPr>
                <w:rFonts w:ascii="Arial" w:hAnsi="Arial"/>
                <w:sz w:val="18"/>
                <w:shd w:val="pct15" w:color="auto" w:fill="FFFFFF"/>
              </w:rPr>
            </w:pPr>
            <w:r w:rsidRPr="00E018A9">
              <w:rPr>
                <w:rFonts w:ascii="Arial" w:eastAsia="Arial" w:hAnsi="Arial" w:cs="Arial"/>
                <w:color w:val="231F20"/>
                <w:w w:val="95"/>
                <w:sz w:val="15"/>
                <w:szCs w:val="15"/>
              </w:rPr>
              <w:t xml:space="preserve">Division </w:t>
            </w:r>
            <w:r w:rsidRPr="00E018A9">
              <w:rPr>
                <w:rFonts w:ascii="Arial" w:eastAsia="Arial" w:hAnsi="Arial" w:cs="Arial"/>
                <w:color w:val="231F20"/>
                <w:w w:val="90"/>
                <w:sz w:val="15"/>
                <w:szCs w:val="15"/>
              </w:rPr>
              <w:t>GSPD–05–105</w:t>
            </w:r>
            <w:r w:rsidRPr="00E018A9">
              <w:rPr>
                <w:rFonts w:ascii="Arial" w:eastAsia="Arial" w:hAnsi="Arial" w:cs="Arial"/>
                <w:color w:val="231F20"/>
                <w:spacing w:val="-13"/>
                <w:w w:val="90"/>
                <w:sz w:val="15"/>
                <w:szCs w:val="15"/>
              </w:rPr>
              <w:t xml:space="preserve"> </w:t>
            </w:r>
            <w:r w:rsidRPr="00E018A9">
              <w:rPr>
                <w:rFonts w:ascii="Arial" w:eastAsia="Arial" w:hAnsi="Arial" w:cs="Arial"/>
                <w:color w:val="231F20"/>
                <w:w w:val="90"/>
                <w:sz w:val="15"/>
                <w:szCs w:val="15"/>
              </w:rPr>
              <w:t>(EST</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8/09)</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Instructions</w:t>
            </w:r>
          </w:p>
        </w:tc>
        <w:tc>
          <w:tcPr>
            <w:tcW w:w="4752" w:type="dxa"/>
            <w:gridSpan w:val="2"/>
            <w:tcBorders>
              <w:left w:val="nil"/>
              <w:right w:val="nil"/>
            </w:tcBorders>
            <w:shd w:val="clear" w:color="auto" w:fill="auto"/>
          </w:tcPr>
          <w:p w:rsidR="0097218D" w:rsidRPr="00E018A9" w:rsidRDefault="0097218D" w:rsidP="00AE740C">
            <w:pPr>
              <w:jc w:val="center"/>
              <w:rPr>
                <w:rFonts w:ascii="Arial" w:hAnsi="Arial"/>
                <w:sz w:val="18"/>
                <w:shd w:val="pct15" w:color="auto" w:fill="FFFFFF"/>
              </w:rPr>
            </w:pPr>
            <w:r w:rsidRPr="00E018A9">
              <w:rPr>
                <w:b/>
                <w:color w:val="231F20"/>
                <w:spacing w:val="-1"/>
                <w:w w:val="90"/>
              </w:rPr>
              <w:t>BIDDE</w:t>
            </w:r>
            <w:r w:rsidRPr="00E018A9">
              <w:rPr>
                <w:b/>
                <w:color w:val="231F20"/>
                <w:w w:val="90"/>
              </w:rPr>
              <w:t>R</w:t>
            </w:r>
            <w:r w:rsidRPr="00E018A9">
              <w:rPr>
                <w:b/>
                <w:color w:val="231F20"/>
                <w:spacing w:val="-20"/>
                <w:w w:val="90"/>
              </w:rPr>
              <w:t xml:space="preserve"> </w:t>
            </w:r>
            <w:r w:rsidRPr="00E018A9">
              <w:rPr>
                <w:b/>
                <w:color w:val="231F20"/>
                <w:spacing w:val="-2"/>
                <w:w w:val="90"/>
              </w:rPr>
              <w:t>DEC</w:t>
            </w:r>
            <w:r w:rsidRPr="00E018A9">
              <w:rPr>
                <w:b/>
                <w:color w:val="231F20"/>
                <w:spacing w:val="1"/>
                <w:w w:val="90"/>
              </w:rPr>
              <w:t>L</w:t>
            </w:r>
            <w:r w:rsidRPr="00E018A9">
              <w:rPr>
                <w:b/>
                <w:color w:val="231F20"/>
                <w:spacing w:val="-2"/>
                <w:w w:val="90"/>
              </w:rPr>
              <w:t>A</w:t>
            </w:r>
            <w:r w:rsidRPr="00E018A9">
              <w:rPr>
                <w:b/>
                <w:color w:val="231F20"/>
                <w:spacing w:val="1"/>
                <w:w w:val="90"/>
              </w:rPr>
              <w:t>R</w:t>
            </w:r>
            <w:r w:rsidRPr="00E018A9">
              <w:rPr>
                <w:b/>
                <w:color w:val="231F20"/>
                <w:spacing w:val="-25"/>
                <w:w w:val="90"/>
              </w:rPr>
              <w:t>A</w:t>
            </w:r>
            <w:r w:rsidRPr="00E018A9">
              <w:rPr>
                <w:b/>
                <w:color w:val="231F20"/>
                <w:spacing w:val="-1"/>
                <w:w w:val="90"/>
              </w:rPr>
              <w:t>TIO</w:t>
            </w:r>
            <w:r w:rsidRPr="00E018A9">
              <w:rPr>
                <w:b/>
                <w:color w:val="231F20"/>
                <w:w w:val="90"/>
              </w:rPr>
              <w:t>N</w:t>
            </w:r>
            <w:r w:rsidRPr="00E018A9">
              <w:rPr>
                <w:b/>
                <w:color w:val="231F20"/>
                <w:spacing w:val="-16"/>
                <w:w w:val="90"/>
              </w:rPr>
              <w:t xml:space="preserve"> </w:t>
            </w:r>
            <w:r w:rsidRPr="00E018A9">
              <w:rPr>
                <w:b/>
                <w:color w:val="231F20"/>
                <w:spacing w:val="-1"/>
                <w:w w:val="90"/>
              </w:rPr>
              <w:t>Instru</w:t>
            </w:r>
            <w:r w:rsidRPr="00E018A9">
              <w:rPr>
                <w:b/>
                <w:color w:val="231F20"/>
                <w:spacing w:val="2"/>
                <w:w w:val="90"/>
              </w:rPr>
              <w:t>c</w:t>
            </w:r>
            <w:r w:rsidRPr="00E018A9">
              <w:rPr>
                <w:b/>
                <w:color w:val="231F20"/>
                <w:spacing w:val="-1"/>
                <w:w w:val="90"/>
              </w:rPr>
              <w:t>tions</w:t>
            </w:r>
          </w:p>
        </w:tc>
        <w:tc>
          <w:tcPr>
            <w:tcW w:w="4752" w:type="dxa"/>
            <w:tcBorders>
              <w:left w:val="nil"/>
            </w:tcBorders>
            <w:shd w:val="clear" w:color="auto" w:fill="auto"/>
          </w:tcPr>
          <w:p w:rsidR="0097218D" w:rsidRPr="00E018A9" w:rsidRDefault="0097218D" w:rsidP="00AE740C">
            <w:pPr>
              <w:rPr>
                <w:rFonts w:ascii="Arial" w:hAnsi="Arial"/>
                <w:sz w:val="18"/>
                <w:shd w:val="pct15" w:color="auto" w:fill="FFFFFF"/>
              </w:rPr>
            </w:pPr>
          </w:p>
        </w:tc>
      </w:tr>
      <w:tr w:rsidR="0097218D" w:rsidRPr="00E018A9" w:rsidTr="0097218D">
        <w:trPr>
          <w:trHeight w:val="8820"/>
        </w:trPr>
        <w:tc>
          <w:tcPr>
            <w:tcW w:w="7128" w:type="dxa"/>
            <w:gridSpan w:val="2"/>
            <w:shd w:val="clear" w:color="auto" w:fill="auto"/>
          </w:tcPr>
          <w:p w:rsidR="0097218D" w:rsidRPr="00E018A9" w:rsidRDefault="0097218D" w:rsidP="00AE740C">
            <w:pPr>
              <w:spacing w:before="240"/>
              <w:ind w:left="360" w:hanging="274"/>
              <w:rPr>
                <w:rFonts w:ascii="Arial" w:hAnsi="Arial" w:cs="Arial"/>
                <w:b/>
                <w:bCs/>
                <w:sz w:val="18"/>
                <w:szCs w:val="18"/>
              </w:rPr>
            </w:pPr>
            <w:r w:rsidRPr="00E018A9">
              <w:rPr>
                <w:rFonts w:ascii="Arial" w:hAnsi="Arial" w:cs="Arial"/>
                <w:b/>
                <w:color w:val="231F20"/>
                <w:w w:val="75"/>
                <w:sz w:val="18"/>
                <w:szCs w:val="18"/>
              </w:rPr>
              <w:t>All</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prime</w:t>
            </w:r>
            <w:r>
              <w:rPr>
                <w:rFonts w:ascii="Arial" w:hAnsi="Arial" w:cs="Arial"/>
                <w:b/>
                <w:color w:val="231F20"/>
                <w:spacing w:val="-13"/>
                <w:w w:val="75"/>
                <w:sz w:val="18"/>
                <w:szCs w:val="18"/>
              </w:rPr>
              <w:t xml:space="preserve"> Bidder</w:t>
            </w:r>
            <w:r w:rsidRPr="00E018A9">
              <w:rPr>
                <w:rFonts w:ascii="Arial" w:hAnsi="Arial" w:cs="Arial"/>
                <w:b/>
                <w:color w:val="231F20"/>
                <w:w w:val="75"/>
                <w:sz w:val="18"/>
                <w:szCs w:val="18"/>
              </w:rPr>
              <w:t>s</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firm</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submitting</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must</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Pr>
                <w:rFonts w:ascii="Arial" w:hAnsi="Arial" w:cs="Arial"/>
                <w:b/>
                <w:color w:val="231F20"/>
                <w:spacing w:val="-13"/>
                <w:w w:val="75"/>
                <w:sz w:val="18"/>
                <w:szCs w:val="18"/>
              </w:rPr>
              <w:t xml:space="preserve"> Bidder</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Declar</w:t>
            </w:r>
            <w:r w:rsidRPr="00E018A9">
              <w:rPr>
                <w:rFonts w:ascii="Arial" w:hAnsi="Arial" w:cs="Arial"/>
                <w:b/>
                <w:color w:val="231F20"/>
                <w:spacing w:val="-4"/>
                <w:w w:val="75"/>
                <w:sz w:val="18"/>
                <w:szCs w:val="18"/>
              </w:rPr>
              <w:t>a</w:t>
            </w:r>
            <w:r w:rsidRPr="00E018A9">
              <w:rPr>
                <w:rFonts w:ascii="Arial" w:hAnsi="Arial" w:cs="Arial"/>
                <w:b/>
                <w:color w:val="231F20"/>
                <w:w w:val="75"/>
                <w:sz w:val="18"/>
                <w:szCs w:val="18"/>
              </w:rPr>
              <w:t>tion.</w:t>
            </w:r>
          </w:p>
          <w:p w:rsidR="0097218D" w:rsidRPr="00E018A9" w:rsidRDefault="0097218D" w:rsidP="00AE740C">
            <w:pPr>
              <w:spacing w:before="6" w:line="100" w:lineRule="exact"/>
              <w:ind w:left="360" w:hanging="270"/>
              <w:rPr>
                <w:rFonts w:ascii="Arial" w:hAnsi="Arial" w:cs="Arial"/>
                <w:sz w:val="18"/>
                <w:szCs w:val="18"/>
              </w:rPr>
            </w:pPr>
          </w:p>
          <w:p w:rsidR="0097218D" w:rsidRPr="00E018A9" w:rsidRDefault="0097218D" w:rsidP="00AE740C">
            <w:pPr>
              <w:spacing w:before="6" w:line="100" w:lineRule="exact"/>
              <w:ind w:left="360" w:hanging="270"/>
              <w:rPr>
                <w:rFonts w:ascii="Arial" w:hAnsi="Arial" w:cs="Arial"/>
                <w:sz w:val="18"/>
                <w:szCs w:val="18"/>
              </w:rPr>
            </w:pPr>
          </w:p>
          <w:p w:rsidR="0097218D" w:rsidRPr="00E018A9" w:rsidRDefault="0097218D" w:rsidP="00935D18">
            <w:pPr>
              <w:pStyle w:val="BodyText"/>
              <w:widowControl w:val="0"/>
              <w:numPr>
                <w:ilvl w:val="1"/>
                <w:numId w:val="20"/>
              </w:numPr>
              <w:tabs>
                <w:tab w:val="left" w:pos="480"/>
              </w:tabs>
              <w:spacing w:line="246" w:lineRule="auto"/>
              <w:ind w:left="360" w:right="100" w:hanging="270"/>
              <w:rPr>
                <w:rFonts w:cs="Arial"/>
                <w:sz w:val="18"/>
                <w:szCs w:val="18"/>
              </w:rPr>
            </w:pPr>
            <w:r w:rsidRPr="00E018A9">
              <w:rPr>
                <w:rFonts w:cs="Arial"/>
                <w:color w:val="231F20"/>
                <w:w w:val="70"/>
                <w:sz w:val="18"/>
                <w:szCs w:val="18"/>
              </w:rPr>
              <w:t>Identify</w:t>
            </w:r>
            <w:r w:rsidRPr="00E018A9">
              <w:rPr>
                <w:rFonts w:cs="Arial"/>
                <w:color w:val="231F20"/>
                <w:spacing w:val="-8"/>
                <w:w w:val="70"/>
                <w:sz w:val="18"/>
                <w:szCs w:val="18"/>
              </w:rPr>
              <w:t xml:space="preserve"> </w:t>
            </w:r>
            <w:r w:rsidRPr="00E018A9">
              <w:rPr>
                <w:rFonts w:cs="Arial"/>
                <w:color w:val="231F20"/>
                <w:w w:val="70"/>
                <w:sz w:val="18"/>
                <w:szCs w:val="18"/>
              </w:rPr>
              <w:t>all</w:t>
            </w:r>
            <w:r w:rsidRPr="00E018A9">
              <w:rPr>
                <w:rFonts w:cs="Arial"/>
                <w:color w:val="231F20"/>
                <w:spacing w:val="-8"/>
                <w:w w:val="70"/>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ce</w:t>
            </w:r>
            <w:r w:rsidRPr="00E018A9">
              <w:rPr>
                <w:rFonts w:cs="Arial"/>
                <w:color w:val="231F20"/>
                <w:spacing w:val="5"/>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8"/>
                <w:w w:val="70"/>
                <w:sz w:val="18"/>
                <w:szCs w:val="18"/>
              </w:rPr>
              <w:t xml:space="preserve"> </w:t>
            </w:r>
            <w:r w:rsidRPr="00E018A9">
              <w:rPr>
                <w:rFonts w:cs="Arial"/>
                <w:color w:val="231F20"/>
                <w:w w:val="70"/>
                <w:sz w:val="18"/>
                <w:szCs w:val="18"/>
              </w:rPr>
              <w:t>issued</w:t>
            </w:r>
            <w:r w:rsidRPr="00E018A9">
              <w:rPr>
                <w:rFonts w:cs="Arial"/>
                <w:color w:val="231F20"/>
                <w:spacing w:val="-8"/>
                <w:w w:val="70"/>
                <w:sz w:val="18"/>
                <w:szCs w:val="18"/>
              </w:rPr>
              <w:t xml:space="preserve"> </w:t>
            </w:r>
            <w:r w:rsidRPr="00E018A9">
              <w:rPr>
                <w:rFonts w:cs="Arial"/>
                <w:color w:val="231F20"/>
                <w:w w:val="70"/>
                <w:sz w:val="18"/>
                <w:szCs w:val="18"/>
              </w:rPr>
              <w:t>by</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of</w:t>
            </w:r>
            <w:r w:rsidRPr="00E018A9">
              <w:rPr>
                <w:rFonts w:cs="Arial"/>
                <w:color w:val="231F20"/>
                <w:spacing w:val="-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9"/>
                <w:w w:val="70"/>
                <w:sz w:val="18"/>
                <w:szCs w:val="18"/>
              </w:rPr>
              <w:t xml:space="preserve"> </w:t>
            </w:r>
            <w:r w:rsidRPr="00E018A9">
              <w:rPr>
                <w:rFonts w:cs="Arial"/>
                <w:color w:val="231F20"/>
                <w:w w:val="70"/>
                <w:sz w:val="18"/>
                <w:szCs w:val="18"/>
              </w:rPr>
              <w:t>If</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Pr>
                <w:rFonts w:cs="Arial"/>
                <w:color w:val="231F20"/>
                <w:spacing w:val="-8"/>
                <w:w w:val="70"/>
                <w:sz w:val="18"/>
                <w:szCs w:val="18"/>
              </w:rPr>
              <w:t xml:space="preserve"> Bidder</w:t>
            </w:r>
            <w:r w:rsidRPr="00E018A9">
              <w:rPr>
                <w:rFonts w:cs="Arial"/>
                <w:color w:val="231F20"/>
                <w:spacing w:val="-7"/>
                <w:w w:val="70"/>
                <w:sz w:val="18"/>
                <w:szCs w:val="18"/>
              </w:rPr>
              <w:t xml:space="preserve"> </w:t>
            </w:r>
            <w:r w:rsidRPr="00E018A9">
              <w:rPr>
                <w:rFonts w:cs="Arial"/>
                <w:color w:val="231F20"/>
                <w:w w:val="70"/>
                <w:sz w:val="18"/>
                <w:szCs w:val="18"/>
              </w:rPr>
              <w:t>has</w:t>
            </w:r>
            <w:r w:rsidRPr="00E018A9">
              <w:rPr>
                <w:rFonts w:cs="Arial"/>
                <w:color w:val="231F20"/>
                <w:spacing w:val="-8"/>
                <w:w w:val="70"/>
                <w:sz w:val="18"/>
                <w:szCs w:val="18"/>
              </w:rPr>
              <w:t xml:space="preserve"> </w:t>
            </w:r>
            <w:r w:rsidRPr="00E018A9">
              <w:rPr>
                <w:rFonts w:cs="Arial"/>
                <w:color w:val="231F20"/>
                <w:w w:val="70"/>
                <w:sz w:val="18"/>
                <w:szCs w:val="18"/>
              </w:rPr>
              <w:t>no</w:t>
            </w:r>
            <w:r w:rsidRPr="00E018A9">
              <w:rPr>
                <w:rFonts w:cs="Arial"/>
                <w:color w:val="231F20"/>
                <w:spacing w:val="-8"/>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22"/>
                <w:w w:val="70"/>
                <w:sz w:val="18"/>
                <w:szCs w:val="18"/>
              </w:rPr>
              <w:t xml:space="preserve"> </w:t>
            </w:r>
            <w:r w:rsidRPr="00E018A9">
              <w:rPr>
                <w:rFonts w:cs="Arial"/>
                <w:color w:val="231F20"/>
                <w:w w:val="70"/>
                <w:sz w:val="18"/>
                <w:szCs w:val="18"/>
              </w:rPr>
              <w:t>check</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line</w:t>
            </w:r>
            <w:r w:rsidRPr="00E018A9">
              <w:rPr>
                <w:rFonts w:cs="Arial"/>
                <w:color w:val="231F20"/>
                <w:spacing w:val="-10"/>
                <w:w w:val="70"/>
                <w:sz w:val="18"/>
                <w:szCs w:val="18"/>
              </w:rPr>
              <w:t xml:space="preserve"> </w:t>
            </w:r>
            <w:r w:rsidR="003E0160" w:rsidRPr="00E018A9">
              <w:rPr>
                <w:rFonts w:cs="Arial"/>
                <w:color w:val="231F20"/>
                <w:w w:val="70"/>
                <w:sz w:val="18"/>
                <w:szCs w:val="18"/>
              </w:rPr>
              <w:t>labele</w:t>
            </w:r>
            <w:r w:rsidR="003E0160" w:rsidRPr="00E018A9">
              <w:rPr>
                <w:rFonts w:cs="Arial"/>
                <w:color w:val="231F20"/>
                <w:spacing w:val="14"/>
                <w:w w:val="70"/>
                <w:sz w:val="18"/>
                <w:szCs w:val="18"/>
              </w:rPr>
              <w:t>d</w:t>
            </w:r>
            <w:r w:rsidR="003E0160" w:rsidRPr="00E018A9">
              <w:rPr>
                <w:rFonts w:cs="Arial"/>
                <w:color w:val="231F20"/>
                <w:w w:val="70"/>
                <w:sz w:val="18"/>
                <w:szCs w:val="18"/>
              </w:rPr>
              <w:t xml:space="preserve"> “</w:t>
            </w:r>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12"/>
                <w:w w:val="70"/>
                <w:sz w:val="18"/>
                <w:szCs w:val="18"/>
              </w:rPr>
              <w:t>”</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oceed</w:t>
            </w:r>
            <w:r w:rsidRPr="00E018A9">
              <w:rPr>
                <w:rFonts w:cs="Arial"/>
                <w:color w:val="231F20"/>
                <w:spacing w:val="-10"/>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w w:val="70"/>
                <w:sz w:val="18"/>
                <w:szCs w:val="18"/>
              </w:rPr>
              <w:t>I</w:t>
            </w:r>
            <w:r w:rsidRPr="00E018A9">
              <w:rPr>
                <w:rFonts w:cs="Arial"/>
                <w:color w:val="231F20"/>
                <w:spacing w:val="-2"/>
                <w:w w:val="70"/>
                <w:sz w:val="18"/>
                <w:szCs w:val="18"/>
              </w:rPr>
              <w:t>t</w:t>
            </w:r>
            <w:r w:rsidRPr="00E018A9">
              <w:rPr>
                <w:rFonts w:cs="Arial"/>
                <w:color w:val="231F20"/>
                <w:w w:val="70"/>
                <w:sz w:val="18"/>
                <w:szCs w:val="18"/>
              </w:rPr>
              <w:t>em</w:t>
            </w:r>
            <w:r w:rsidRPr="00E018A9">
              <w:rPr>
                <w:rFonts w:cs="Arial"/>
                <w:color w:val="231F20"/>
                <w:spacing w:val="-9"/>
                <w:w w:val="70"/>
                <w:sz w:val="18"/>
                <w:szCs w:val="18"/>
              </w:rPr>
              <w:t xml:space="preserve"> </w:t>
            </w:r>
            <w:r w:rsidRPr="00E018A9">
              <w:rPr>
                <w:rFonts w:cs="Arial"/>
                <w:color w:val="231F20"/>
                <w:w w:val="70"/>
                <w:sz w:val="18"/>
                <w:szCs w:val="18"/>
              </w:rPr>
              <w:t>#2.</w:t>
            </w:r>
            <w:r w:rsidRPr="00E018A9">
              <w:rPr>
                <w:rFonts w:cs="Arial"/>
                <w:color w:val="231F20"/>
                <w:spacing w:val="6"/>
                <w:w w:val="70"/>
                <w:sz w:val="18"/>
                <w:szCs w:val="18"/>
              </w:rPr>
              <w:t xml:space="preserve"> </w:t>
            </w:r>
            <w:r w:rsidRPr="00E018A9">
              <w:rPr>
                <w:rFonts w:cs="Arial"/>
                <w:color w:val="231F20"/>
                <w:w w:val="70"/>
                <w:sz w:val="18"/>
                <w:szCs w:val="18"/>
              </w:rPr>
              <w:t>If</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prime</w:t>
            </w:r>
            <w:r>
              <w:rPr>
                <w:rFonts w:cs="Arial"/>
                <w:color w:val="231F20"/>
                <w:spacing w:val="-10"/>
                <w:w w:val="70"/>
                <w:sz w:val="18"/>
                <w:szCs w:val="18"/>
              </w:rPr>
              <w:t xml:space="preserve"> Bidder</w:t>
            </w:r>
            <w:r w:rsidRPr="00E018A9">
              <w:rPr>
                <w:rFonts w:cs="Arial"/>
                <w:color w:val="231F20"/>
                <w:spacing w:val="-9"/>
                <w:w w:val="70"/>
                <w:sz w:val="18"/>
                <w:szCs w:val="18"/>
              </w:rPr>
              <w:t xml:space="preserve"> </w:t>
            </w:r>
            <w:r w:rsidRPr="00E018A9">
              <w:rPr>
                <w:rFonts w:cs="Arial"/>
                <w:color w:val="231F20"/>
                <w:w w:val="70"/>
                <w:sz w:val="18"/>
                <w:szCs w:val="18"/>
              </w:rPr>
              <w:t>possesses</w:t>
            </w:r>
            <w:r w:rsidRPr="00E018A9">
              <w:rPr>
                <w:rFonts w:cs="Arial"/>
                <w:color w:val="231F20"/>
                <w:spacing w:val="-10"/>
                <w:w w:val="70"/>
                <w:sz w:val="18"/>
                <w:szCs w:val="18"/>
              </w:rPr>
              <w:t xml:space="preserve"> </w:t>
            </w:r>
            <w:r w:rsidRPr="00E018A9">
              <w:rPr>
                <w:rFonts w:cs="Arial"/>
                <w:color w:val="231F20"/>
                <w:w w:val="70"/>
                <w:sz w:val="18"/>
                <w:szCs w:val="18"/>
              </w:rPr>
              <w:t>one</w:t>
            </w:r>
            <w:r w:rsidRPr="00E018A9">
              <w:rPr>
                <w:rFonts w:cs="Arial"/>
                <w:color w:val="231F20"/>
                <w:spacing w:val="-10"/>
                <w:w w:val="70"/>
                <w:sz w:val="18"/>
                <w:szCs w:val="18"/>
              </w:rPr>
              <w:t xml:space="preserve"> </w:t>
            </w:r>
            <w:r w:rsidRPr="00E018A9">
              <w:rPr>
                <w:rFonts w:cs="Arial"/>
                <w:color w:val="231F20"/>
                <w:w w:val="70"/>
                <w:sz w:val="18"/>
                <w:szCs w:val="18"/>
              </w:rPr>
              <w:t>or mo</w:t>
            </w:r>
            <w:r w:rsidRPr="00E018A9">
              <w:rPr>
                <w:rFonts w:cs="Arial"/>
                <w:color w:val="231F20"/>
                <w:spacing w:val="-3"/>
                <w:w w:val="70"/>
                <w:sz w:val="18"/>
                <w:szCs w:val="18"/>
              </w:rPr>
              <w:t>r</w:t>
            </w:r>
            <w:r w:rsidRPr="00E018A9">
              <w:rPr>
                <w:rFonts w:cs="Arial"/>
                <w:color w:val="231F20"/>
                <w:w w:val="70"/>
                <w:sz w:val="18"/>
                <w:szCs w:val="18"/>
              </w:rPr>
              <w:t>e of 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2"/>
                <w:w w:val="70"/>
                <w:sz w:val="18"/>
                <w:szCs w:val="18"/>
              </w:rPr>
              <w:t>o</w:t>
            </w:r>
            <w:r w:rsidRPr="00E018A9">
              <w:rPr>
                <w:rFonts w:cs="Arial"/>
                <w:color w:val="231F20"/>
                <w:w w:val="70"/>
                <w:sz w:val="18"/>
                <w:szCs w:val="18"/>
              </w:rPr>
              <w:t>wing ce</w:t>
            </w:r>
            <w:r w:rsidRPr="00E018A9">
              <w:rPr>
                <w:rFonts w:cs="Arial"/>
                <w:color w:val="231F20"/>
                <w:spacing w:val="3"/>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 the</w:t>
            </w:r>
            <w:r w:rsidRPr="00E018A9">
              <w:rPr>
                <w:rFonts w:cs="Arial"/>
                <w:color w:val="231F20"/>
                <w:spacing w:val="1"/>
                <w:w w:val="70"/>
                <w:sz w:val="18"/>
                <w:szCs w:val="18"/>
              </w:rPr>
              <w:t xml:space="preserve"> </w:t>
            </w:r>
            <w:r w:rsidRPr="00E018A9">
              <w:rPr>
                <w:rFonts w:cs="Arial"/>
                <w:color w:val="231F20"/>
                <w:w w:val="70"/>
                <w:sz w:val="18"/>
                <w:szCs w:val="18"/>
              </w:rPr>
              <w:t xml:space="preserve">applicable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 on</w:t>
            </w:r>
            <w:r w:rsidRPr="00E018A9">
              <w:rPr>
                <w:rFonts w:cs="Arial"/>
                <w:color w:val="231F20"/>
                <w:spacing w:val="1"/>
                <w:w w:val="70"/>
                <w:sz w:val="18"/>
                <w:szCs w:val="18"/>
              </w:rPr>
              <w:t xml:space="preserve"> </w:t>
            </w:r>
            <w:r w:rsidRPr="00E018A9">
              <w:rPr>
                <w:rFonts w:cs="Arial"/>
                <w:color w:val="231F20"/>
                <w:w w:val="70"/>
                <w:sz w:val="18"/>
                <w:szCs w:val="18"/>
              </w:rPr>
              <w:t>the line:</w:t>
            </w:r>
          </w:p>
          <w:p w:rsidR="0097218D" w:rsidRPr="00E018A9" w:rsidRDefault="00D85260" w:rsidP="00935D18">
            <w:pPr>
              <w:pStyle w:val="BodyText"/>
              <w:widowControl w:val="0"/>
              <w:numPr>
                <w:ilvl w:val="2"/>
                <w:numId w:val="20"/>
              </w:numPr>
              <w:spacing w:line="229" w:lineRule="exact"/>
              <w:ind w:left="360" w:hanging="270"/>
              <w:rPr>
                <w:rFonts w:cs="Arial"/>
                <w:sz w:val="18"/>
                <w:szCs w:val="18"/>
              </w:rPr>
            </w:pPr>
            <w:r w:rsidRPr="00E018A9">
              <w:rPr>
                <w:rFonts w:cs="Arial"/>
                <w:color w:val="231F20"/>
                <w:w w:val="65"/>
                <w:sz w:val="18"/>
                <w:szCs w:val="18"/>
              </w:rPr>
              <w:t>Mic</w:t>
            </w:r>
            <w:r w:rsidRPr="00E018A9">
              <w:rPr>
                <w:rFonts w:cs="Arial"/>
                <w:color w:val="231F20"/>
                <w:spacing w:val="-3"/>
                <w:w w:val="65"/>
                <w:sz w:val="18"/>
                <w:szCs w:val="18"/>
              </w:rPr>
              <w:t>r</w:t>
            </w:r>
            <w:r w:rsidRPr="00E018A9">
              <w:rPr>
                <w:rFonts w:cs="Arial"/>
                <w:color w:val="231F20"/>
                <w:w w:val="65"/>
                <w:sz w:val="18"/>
                <w:szCs w:val="18"/>
              </w:rPr>
              <w:t xml:space="preserve">obusiness </w:t>
            </w:r>
            <w:r w:rsidRPr="00E018A9">
              <w:rPr>
                <w:rFonts w:cs="Arial"/>
                <w:color w:val="231F20"/>
                <w:spacing w:val="8"/>
                <w:w w:val="65"/>
                <w:sz w:val="18"/>
                <w:szCs w:val="18"/>
              </w:rPr>
              <w:t>(</w:t>
            </w:r>
            <w:r w:rsidR="0097218D" w:rsidRPr="00E018A9">
              <w:rPr>
                <w:rFonts w:cs="Arial"/>
                <w:color w:val="231F20"/>
                <w:w w:val="65"/>
                <w:sz w:val="18"/>
                <w:szCs w:val="18"/>
              </w:rPr>
              <w:t>MB)</w:t>
            </w:r>
          </w:p>
          <w:p w:rsidR="0097218D" w:rsidRPr="00E018A9" w:rsidRDefault="0097218D" w:rsidP="00935D18">
            <w:pPr>
              <w:pStyle w:val="BodyText"/>
              <w:widowControl w:val="0"/>
              <w:numPr>
                <w:ilvl w:val="2"/>
                <w:numId w:val="20"/>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5"/>
                <w:w w:val="65"/>
                <w:sz w:val="18"/>
                <w:szCs w:val="18"/>
              </w:rPr>
              <w:t xml:space="preserve"> </w:t>
            </w:r>
            <w:r w:rsidRPr="00E018A9">
              <w:rPr>
                <w:rFonts w:cs="Arial"/>
                <w:color w:val="231F20"/>
                <w:w w:val="65"/>
                <w:sz w:val="18"/>
                <w:szCs w:val="18"/>
              </w:rPr>
              <w:t>Business</w:t>
            </w:r>
            <w:r w:rsidRPr="00E018A9">
              <w:rPr>
                <w:rFonts w:cs="Arial"/>
                <w:color w:val="231F20"/>
                <w:spacing w:val="-4"/>
                <w:w w:val="65"/>
                <w:sz w:val="18"/>
                <w:szCs w:val="18"/>
              </w:rPr>
              <w:t xml:space="preserve"> </w:t>
            </w:r>
            <w:r w:rsidRPr="00E018A9">
              <w:rPr>
                <w:rFonts w:cs="Arial"/>
                <w:color w:val="231F20"/>
                <w:w w:val="65"/>
                <w:sz w:val="18"/>
                <w:szCs w:val="18"/>
              </w:rPr>
              <w:t>(SB)</w:t>
            </w:r>
          </w:p>
          <w:p w:rsidR="0097218D" w:rsidRPr="00E018A9" w:rsidRDefault="0097218D" w:rsidP="00935D18">
            <w:pPr>
              <w:pStyle w:val="BodyText"/>
              <w:widowControl w:val="0"/>
              <w:numPr>
                <w:ilvl w:val="2"/>
                <w:numId w:val="20"/>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10"/>
                <w:w w:val="65"/>
                <w:sz w:val="18"/>
                <w:szCs w:val="18"/>
              </w:rPr>
              <w:t xml:space="preserve"> </w:t>
            </w:r>
            <w:r w:rsidRPr="00E018A9">
              <w:rPr>
                <w:rFonts w:cs="Arial"/>
                <w:color w:val="231F20"/>
                <w:w w:val="65"/>
                <w:sz w:val="18"/>
                <w:szCs w:val="18"/>
              </w:rPr>
              <w:t>Business</w:t>
            </w:r>
            <w:r w:rsidRPr="00E018A9">
              <w:rPr>
                <w:rFonts w:cs="Arial"/>
                <w:color w:val="231F20"/>
                <w:spacing w:val="11"/>
                <w:w w:val="65"/>
                <w:sz w:val="18"/>
                <w:szCs w:val="18"/>
              </w:rPr>
              <w:t xml:space="preserve"> </w:t>
            </w:r>
            <w:r w:rsidRPr="00E018A9">
              <w:rPr>
                <w:rFonts w:cs="Arial"/>
                <w:color w:val="231F20"/>
                <w:w w:val="65"/>
                <w:sz w:val="18"/>
                <w:szCs w:val="18"/>
              </w:rPr>
              <w:t>Nonp</w:t>
            </w:r>
            <w:r w:rsidRPr="00E018A9">
              <w:rPr>
                <w:rFonts w:cs="Arial"/>
                <w:color w:val="231F20"/>
                <w:spacing w:val="-3"/>
                <w:w w:val="65"/>
                <w:sz w:val="18"/>
                <w:szCs w:val="18"/>
              </w:rPr>
              <w:t>r</w:t>
            </w:r>
            <w:r w:rsidRPr="00E018A9">
              <w:rPr>
                <w:rFonts w:cs="Arial"/>
                <w:color w:val="231F20"/>
                <w:w w:val="65"/>
                <w:sz w:val="18"/>
                <w:szCs w:val="18"/>
              </w:rPr>
              <w:t xml:space="preserve">ofit </w:t>
            </w:r>
            <w:r w:rsidRPr="00E018A9">
              <w:rPr>
                <w:rFonts w:cs="Arial"/>
                <w:color w:val="231F20"/>
                <w:spacing w:val="-10"/>
                <w:w w:val="65"/>
                <w:sz w:val="18"/>
                <w:szCs w:val="18"/>
              </w:rPr>
              <w:t>V</w:t>
            </w:r>
            <w:r w:rsidRPr="00E018A9">
              <w:rPr>
                <w:rFonts w:cs="Arial"/>
                <w:color w:val="231F20"/>
                <w:w w:val="65"/>
                <w:sz w:val="18"/>
                <w:szCs w:val="18"/>
              </w:rPr>
              <w:t>e</w:t>
            </w:r>
            <w:r w:rsidRPr="00E018A9">
              <w:rPr>
                <w:rFonts w:cs="Arial"/>
                <w:color w:val="231F20"/>
                <w:spacing w:val="-2"/>
                <w:w w:val="65"/>
                <w:sz w:val="18"/>
                <w:szCs w:val="18"/>
              </w:rPr>
              <w:t>t</w:t>
            </w:r>
            <w:r w:rsidRPr="00E018A9">
              <w:rPr>
                <w:rFonts w:cs="Arial"/>
                <w:color w:val="231F20"/>
                <w:w w:val="65"/>
                <w:sz w:val="18"/>
                <w:szCs w:val="18"/>
              </w:rPr>
              <w:t>eran</w:t>
            </w:r>
            <w:r w:rsidRPr="00E018A9">
              <w:rPr>
                <w:rFonts w:cs="Arial"/>
                <w:color w:val="231F20"/>
                <w:spacing w:val="11"/>
                <w:w w:val="65"/>
                <w:sz w:val="18"/>
                <w:szCs w:val="18"/>
              </w:rPr>
              <w:t xml:space="preserve"> </w:t>
            </w:r>
            <w:r w:rsidRPr="00E018A9">
              <w:rPr>
                <w:rFonts w:cs="Arial"/>
                <w:color w:val="231F20"/>
                <w:spacing w:val="1"/>
                <w:w w:val="65"/>
                <w:sz w:val="18"/>
                <w:szCs w:val="18"/>
              </w:rPr>
              <w:t>S</w:t>
            </w:r>
            <w:r w:rsidRPr="00E018A9">
              <w:rPr>
                <w:rFonts w:cs="Arial"/>
                <w:color w:val="231F20"/>
                <w:w w:val="65"/>
                <w:sz w:val="18"/>
                <w:szCs w:val="18"/>
              </w:rPr>
              <w:t>e</w:t>
            </w:r>
            <w:r w:rsidRPr="00E018A9">
              <w:rPr>
                <w:rFonts w:cs="Arial"/>
                <w:color w:val="231F20"/>
                <w:spacing w:val="2"/>
                <w:w w:val="65"/>
                <w:sz w:val="18"/>
                <w:szCs w:val="18"/>
              </w:rPr>
              <w:t>r</w:t>
            </w:r>
            <w:r w:rsidRPr="00E018A9">
              <w:rPr>
                <w:rFonts w:cs="Arial"/>
                <w:color w:val="231F20"/>
                <w:w w:val="65"/>
                <w:sz w:val="18"/>
                <w:szCs w:val="18"/>
              </w:rPr>
              <w:t>vice</w:t>
            </w:r>
            <w:r w:rsidRPr="00E018A9">
              <w:rPr>
                <w:rFonts w:cs="Arial"/>
                <w:color w:val="231F20"/>
                <w:spacing w:val="10"/>
                <w:w w:val="65"/>
                <w:sz w:val="18"/>
                <w:szCs w:val="18"/>
              </w:rPr>
              <w:t xml:space="preserve"> </w:t>
            </w:r>
            <w:r w:rsidRPr="00E018A9">
              <w:rPr>
                <w:rFonts w:cs="Arial"/>
                <w:color w:val="231F20"/>
                <w:spacing w:val="-3"/>
                <w:w w:val="65"/>
                <w:sz w:val="18"/>
                <w:szCs w:val="18"/>
              </w:rPr>
              <w:t>A</w:t>
            </w:r>
            <w:r w:rsidRPr="00E018A9">
              <w:rPr>
                <w:rFonts w:cs="Arial"/>
                <w:color w:val="231F20"/>
                <w:w w:val="65"/>
                <w:sz w:val="18"/>
                <w:szCs w:val="18"/>
              </w:rPr>
              <w:t>gen</w:t>
            </w:r>
            <w:r w:rsidRPr="00E018A9">
              <w:rPr>
                <w:rFonts w:cs="Arial"/>
                <w:color w:val="231F20"/>
                <w:spacing w:val="2"/>
                <w:w w:val="65"/>
                <w:sz w:val="18"/>
                <w:szCs w:val="18"/>
              </w:rPr>
              <w:t>c</w:t>
            </w:r>
            <w:r w:rsidRPr="00E018A9">
              <w:rPr>
                <w:rFonts w:cs="Arial"/>
                <w:color w:val="231F20"/>
                <w:w w:val="65"/>
                <w:sz w:val="18"/>
                <w:szCs w:val="18"/>
              </w:rPr>
              <w:t>y</w:t>
            </w:r>
            <w:r w:rsidRPr="00E018A9">
              <w:rPr>
                <w:rFonts w:cs="Arial"/>
                <w:color w:val="231F20"/>
                <w:spacing w:val="11"/>
                <w:w w:val="65"/>
                <w:sz w:val="18"/>
                <w:szCs w:val="18"/>
              </w:rPr>
              <w:t xml:space="preserve"> </w:t>
            </w:r>
            <w:r w:rsidRPr="00E018A9">
              <w:rPr>
                <w:rFonts w:cs="Arial"/>
                <w:color w:val="231F20"/>
                <w:w w:val="65"/>
                <w:sz w:val="18"/>
                <w:szCs w:val="18"/>
              </w:rPr>
              <w:t>(SB/NVSA)</w:t>
            </w:r>
          </w:p>
          <w:p w:rsidR="0097218D" w:rsidRPr="00E018A9" w:rsidRDefault="0097218D" w:rsidP="00935D18">
            <w:pPr>
              <w:pStyle w:val="BodyText"/>
              <w:widowControl w:val="0"/>
              <w:numPr>
                <w:ilvl w:val="2"/>
                <w:numId w:val="20"/>
              </w:numPr>
              <w:spacing w:before="5"/>
              <w:ind w:left="360" w:hanging="270"/>
              <w:rPr>
                <w:rFonts w:cs="Arial"/>
                <w:sz w:val="18"/>
                <w:szCs w:val="18"/>
              </w:rPr>
            </w:pPr>
            <w:r w:rsidRPr="00E018A9">
              <w:rPr>
                <w:rFonts w:cs="Arial"/>
                <w:color w:val="231F20"/>
                <w:w w:val="65"/>
                <w:sz w:val="18"/>
                <w:szCs w:val="18"/>
              </w:rPr>
              <w:t>Disabled</w:t>
            </w:r>
            <w:r w:rsidRPr="00E018A9">
              <w:rPr>
                <w:rFonts w:cs="Arial"/>
                <w:color w:val="231F20"/>
                <w:spacing w:val="-4"/>
                <w:w w:val="65"/>
                <w:sz w:val="18"/>
                <w:szCs w:val="18"/>
              </w:rPr>
              <w:t xml:space="preserve"> </w:t>
            </w:r>
            <w:r w:rsidRPr="00E018A9">
              <w:rPr>
                <w:rFonts w:cs="Arial"/>
                <w:color w:val="231F20"/>
                <w:spacing w:val="-9"/>
                <w:w w:val="65"/>
                <w:sz w:val="18"/>
                <w:szCs w:val="18"/>
              </w:rPr>
              <w:t>V</w:t>
            </w:r>
            <w:r w:rsidRPr="00E018A9">
              <w:rPr>
                <w:rFonts w:cs="Arial"/>
                <w:color w:val="231F20"/>
                <w:w w:val="65"/>
                <w:sz w:val="18"/>
                <w:szCs w:val="18"/>
              </w:rPr>
              <w:t>e</w:t>
            </w:r>
            <w:r w:rsidRPr="00E018A9">
              <w:rPr>
                <w:rFonts w:cs="Arial"/>
                <w:color w:val="231F20"/>
                <w:spacing w:val="-3"/>
                <w:w w:val="65"/>
                <w:sz w:val="18"/>
                <w:szCs w:val="18"/>
              </w:rPr>
              <w:t>t</w:t>
            </w:r>
            <w:r w:rsidRPr="00E018A9">
              <w:rPr>
                <w:rFonts w:cs="Arial"/>
                <w:color w:val="231F20"/>
                <w:w w:val="65"/>
                <w:sz w:val="18"/>
                <w:szCs w:val="18"/>
              </w:rPr>
              <w:t>e</w:t>
            </w:r>
            <w:r w:rsidRPr="00E018A9">
              <w:rPr>
                <w:rFonts w:cs="Arial"/>
                <w:color w:val="231F20"/>
                <w:spacing w:val="-3"/>
                <w:w w:val="65"/>
                <w:sz w:val="18"/>
                <w:szCs w:val="18"/>
              </w:rPr>
              <w:t>r</w:t>
            </w:r>
            <w:r w:rsidRPr="00E018A9">
              <w:rPr>
                <w:rFonts w:cs="Arial"/>
                <w:color w:val="231F20"/>
                <w:w w:val="65"/>
                <w:sz w:val="18"/>
                <w:szCs w:val="18"/>
              </w:rPr>
              <w:t>an</w:t>
            </w:r>
            <w:r w:rsidRPr="00E018A9">
              <w:rPr>
                <w:rFonts w:cs="Arial"/>
                <w:color w:val="231F20"/>
                <w:spacing w:val="7"/>
                <w:w w:val="65"/>
                <w:sz w:val="18"/>
                <w:szCs w:val="18"/>
              </w:rPr>
              <w:t xml:space="preserve"> </w:t>
            </w:r>
            <w:r w:rsidRPr="00E018A9">
              <w:rPr>
                <w:rFonts w:cs="Arial"/>
                <w:color w:val="231F20"/>
                <w:w w:val="65"/>
                <w:sz w:val="18"/>
                <w:szCs w:val="18"/>
              </w:rPr>
              <w:t>Business</w:t>
            </w:r>
            <w:r w:rsidRPr="00E018A9">
              <w:rPr>
                <w:rFonts w:cs="Arial"/>
                <w:color w:val="231F20"/>
                <w:spacing w:val="6"/>
                <w:w w:val="65"/>
                <w:sz w:val="18"/>
                <w:szCs w:val="18"/>
              </w:rPr>
              <w:t xml:space="preserve"> </w:t>
            </w:r>
            <w:r w:rsidRPr="00E018A9">
              <w:rPr>
                <w:rFonts w:cs="Arial"/>
                <w:color w:val="231F20"/>
                <w:w w:val="65"/>
                <w:sz w:val="18"/>
                <w:szCs w:val="18"/>
              </w:rPr>
              <w:t>E</w:t>
            </w:r>
            <w:r w:rsidRPr="00E018A9">
              <w:rPr>
                <w:rFonts w:cs="Arial"/>
                <w:color w:val="231F20"/>
                <w:spacing w:val="-3"/>
                <w:w w:val="65"/>
                <w:sz w:val="18"/>
                <w:szCs w:val="18"/>
              </w:rPr>
              <w:t>n</w:t>
            </w:r>
            <w:r w:rsidRPr="00E018A9">
              <w:rPr>
                <w:rFonts w:cs="Arial"/>
                <w:color w:val="231F20"/>
                <w:spacing w:val="-2"/>
                <w:w w:val="65"/>
                <w:sz w:val="18"/>
                <w:szCs w:val="18"/>
              </w:rPr>
              <w:t>t</w:t>
            </w:r>
            <w:r w:rsidRPr="00E018A9">
              <w:rPr>
                <w:rFonts w:cs="Arial"/>
                <w:color w:val="231F20"/>
                <w:w w:val="65"/>
                <w:sz w:val="18"/>
                <w:szCs w:val="18"/>
              </w:rPr>
              <w:t>erprise</w:t>
            </w:r>
            <w:r w:rsidRPr="00E018A9">
              <w:rPr>
                <w:rFonts w:cs="Arial"/>
                <w:color w:val="231F20"/>
                <w:spacing w:val="6"/>
                <w:w w:val="65"/>
                <w:sz w:val="18"/>
                <w:szCs w:val="18"/>
              </w:rPr>
              <w:t xml:space="preserve"> </w:t>
            </w:r>
            <w:r w:rsidRPr="00E018A9">
              <w:rPr>
                <w:rFonts w:cs="Arial"/>
                <w:color w:val="231F20"/>
                <w:w w:val="65"/>
                <w:sz w:val="18"/>
                <w:szCs w:val="18"/>
              </w:rPr>
              <w:t>(</w:t>
            </w:r>
            <w:r w:rsidRPr="00E018A9">
              <w:rPr>
                <w:rFonts w:cs="Arial"/>
                <w:color w:val="231F20"/>
                <w:spacing w:val="-4"/>
                <w:w w:val="65"/>
                <w:sz w:val="18"/>
                <w:szCs w:val="18"/>
              </w:rPr>
              <w:t>D</w:t>
            </w:r>
            <w:r w:rsidRPr="00E018A9">
              <w:rPr>
                <w:rFonts w:cs="Arial"/>
                <w:color w:val="231F20"/>
                <w:w w:val="65"/>
                <w:sz w:val="18"/>
                <w:szCs w:val="18"/>
              </w:rPr>
              <w:t>VBE)</w:t>
            </w:r>
          </w:p>
          <w:p w:rsidR="0097218D" w:rsidRPr="00E018A9" w:rsidRDefault="0097218D" w:rsidP="00AE740C">
            <w:pPr>
              <w:spacing w:before="6" w:line="100" w:lineRule="exact"/>
              <w:ind w:left="360" w:hanging="270"/>
              <w:rPr>
                <w:rFonts w:ascii="Arial" w:hAnsi="Arial" w:cs="Arial"/>
                <w:sz w:val="18"/>
                <w:szCs w:val="18"/>
              </w:rPr>
            </w:pPr>
          </w:p>
          <w:p w:rsidR="0097218D" w:rsidRPr="00E018A9" w:rsidRDefault="0097218D" w:rsidP="00935D18">
            <w:pPr>
              <w:pStyle w:val="BodyText"/>
              <w:widowControl w:val="0"/>
              <w:numPr>
                <w:ilvl w:val="1"/>
                <w:numId w:val="20"/>
              </w:numPr>
              <w:tabs>
                <w:tab w:val="left" w:pos="480"/>
              </w:tabs>
              <w:spacing w:line="246" w:lineRule="auto"/>
              <w:ind w:left="360" w:right="69" w:hanging="270"/>
              <w:rPr>
                <w:rFonts w:cs="Arial"/>
                <w:sz w:val="18"/>
                <w:szCs w:val="18"/>
              </w:rPr>
            </w:pPr>
            <w:r w:rsidRPr="00E018A9">
              <w:rPr>
                <w:rFonts w:cs="Arial"/>
                <w:color w:val="231F20"/>
                <w:spacing w:val="-1"/>
                <w:w w:val="70"/>
                <w:sz w:val="18"/>
                <w:szCs w:val="18"/>
              </w:rPr>
              <w:t>Mar</w:t>
            </w:r>
            <w:r w:rsidRPr="00E018A9">
              <w:rPr>
                <w:rFonts w:cs="Arial"/>
                <w:color w:val="231F20"/>
                <w:w w:val="70"/>
                <w:sz w:val="18"/>
                <w:szCs w:val="18"/>
              </w:rPr>
              <w:t>k</w:t>
            </w:r>
            <w:r w:rsidRPr="00E018A9">
              <w:rPr>
                <w:rFonts w:cs="Arial"/>
                <w:color w:val="231F20"/>
                <w:spacing w:val="-3"/>
                <w:w w:val="70"/>
                <w:sz w:val="18"/>
                <w:szCs w:val="18"/>
              </w:rPr>
              <w:t xml:space="preserve"> </w:t>
            </w:r>
            <w:r w:rsidR="00D85260" w:rsidRPr="00E018A9">
              <w:rPr>
                <w:rFonts w:cs="Arial"/>
                <w:color w:val="231F20"/>
                <w:spacing w:val="-1"/>
                <w:w w:val="70"/>
                <w:sz w:val="18"/>
                <w:szCs w:val="18"/>
              </w:rPr>
              <w:t>eithe</w:t>
            </w:r>
            <w:r w:rsidR="00D85260" w:rsidRPr="00E018A9">
              <w:rPr>
                <w:rFonts w:cs="Arial"/>
                <w:color w:val="231F20"/>
                <w:spacing w:val="14"/>
                <w:w w:val="70"/>
                <w:sz w:val="18"/>
                <w:szCs w:val="18"/>
              </w:rPr>
              <w:t>r</w:t>
            </w:r>
            <w:r w:rsidR="00D85260" w:rsidRPr="00E018A9">
              <w:rPr>
                <w:rFonts w:cs="Arial"/>
                <w:color w:val="231F20"/>
                <w:spacing w:val="1"/>
                <w:w w:val="70"/>
                <w:sz w:val="18"/>
                <w:szCs w:val="18"/>
              </w:rPr>
              <w:t xml:space="preserve"> “</w:t>
            </w:r>
            <w:r w:rsidR="00D85260" w:rsidRPr="00E018A9">
              <w:rPr>
                <w:rFonts w:cs="Arial"/>
                <w:color w:val="231F20"/>
                <w:spacing w:val="-19"/>
                <w:w w:val="70"/>
                <w:sz w:val="18"/>
                <w:szCs w:val="18"/>
              </w:rPr>
              <w:t>Y</w:t>
            </w:r>
            <w:r w:rsidR="00D85260" w:rsidRPr="00E018A9">
              <w:rPr>
                <w:rFonts w:cs="Arial"/>
                <w:color w:val="231F20"/>
                <w:spacing w:val="-1"/>
                <w:w w:val="70"/>
                <w:sz w:val="18"/>
                <w:szCs w:val="18"/>
              </w:rPr>
              <w:t>es</w:t>
            </w:r>
            <w:r w:rsidR="00D85260" w:rsidRPr="00E018A9">
              <w:rPr>
                <w:rFonts w:cs="Arial"/>
                <w:color w:val="231F20"/>
                <w:spacing w:val="16"/>
                <w:w w:val="70"/>
                <w:sz w:val="18"/>
                <w:szCs w:val="18"/>
              </w:rPr>
              <w:t>”</w:t>
            </w:r>
            <w:r w:rsidR="00D85260" w:rsidRPr="00E018A9">
              <w:rPr>
                <w:rFonts w:cs="Arial"/>
                <w:color w:val="231F20"/>
                <w:spacing w:val="-1"/>
                <w:w w:val="70"/>
                <w:sz w:val="18"/>
                <w:szCs w:val="18"/>
              </w:rPr>
              <w:t xml:space="preserve"> or “</w:t>
            </w:r>
            <w:r w:rsidR="00D85260" w:rsidRPr="00E018A9">
              <w:rPr>
                <w:rFonts w:cs="Arial"/>
                <w:color w:val="231F20"/>
                <w:spacing w:val="-6"/>
                <w:w w:val="70"/>
                <w:sz w:val="18"/>
                <w:szCs w:val="18"/>
              </w:rPr>
              <w:t>No</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whethe</w:t>
            </w:r>
            <w:r w:rsidRPr="00E018A9">
              <w:rPr>
                <w:rFonts w:cs="Arial"/>
                <w:color w:val="231F20"/>
                <w:w w:val="70"/>
                <w:sz w:val="18"/>
                <w:szCs w:val="18"/>
              </w:rPr>
              <w:t>r</w:t>
            </w:r>
            <w:r w:rsidRPr="00E018A9">
              <w:rPr>
                <w:rFonts w:cs="Arial"/>
                <w:color w:val="231F20"/>
                <w:spacing w:val="-3"/>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s</w:t>
            </w:r>
            <w:r w:rsidRPr="00E018A9">
              <w:rPr>
                <w:rFonts w:cs="Arial"/>
                <w:color w:val="231F20"/>
                <w:spacing w:val="-3"/>
                <w:w w:val="70"/>
                <w:sz w:val="18"/>
                <w:szCs w:val="18"/>
              </w:rPr>
              <w:t xml:space="preserve"> </w:t>
            </w:r>
            <w:r w:rsidRPr="00E018A9">
              <w:rPr>
                <w:rFonts w:cs="Arial"/>
                <w:color w:val="231F20"/>
                <w:spacing w:val="-1"/>
                <w:w w:val="70"/>
                <w:sz w:val="18"/>
                <w:szCs w:val="18"/>
              </w:rPr>
              <w:t>wil</w:t>
            </w:r>
            <w:r w:rsidRPr="00E018A9">
              <w:rPr>
                <w:rFonts w:cs="Arial"/>
                <w:color w:val="231F20"/>
                <w:w w:val="70"/>
                <w:sz w:val="18"/>
                <w:szCs w:val="18"/>
              </w:rPr>
              <w:t>l</w:t>
            </w:r>
            <w:r w:rsidRPr="00E018A9">
              <w:rPr>
                <w:rFonts w:cs="Arial"/>
                <w:color w:val="231F20"/>
                <w:spacing w:val="-3"/>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use</w:t>
            </w:r>
            <w:r w:rsidRPr="00E018A9">
              <w:rPr>
                <w:rFonts w:cs="Arial"/>
                <w:color w:val="231F20"/>
                <w:w w:val="70"/>
                <w:sz w:val="18"/>
                <w:szCs w:val="18"/>
              </w:rPr>
              <w:t>d</w:t>
            </w:r>
            <w:r w:rsidRPr="00E018A9">
              <w:rPr>
                <w:rFonts w:cs="Arial"/>
                <w:color w:val="231F20"/>
                <w:spacing w:val="-3"/>
                <w:w w:val="70"/>
                <w:sz w:val="18"/>
                <w:szCs w:val="18"/>
              </w:rPr>
              <w:t xml:space="preserve"> </w:t>
            </w:r>
            <w:r w:rsidRPr="00E018A9">
              <w:rPr>
                <w:rFonts w:cs="Arial"/>
                <w:color w:val="231F20"/>
                <w:spacing w:val="-1"/>
                <w:w w:val="70"/>
                <w:sz w:val="18"/>
                <w:szCs w:val="18"/>
              </w:rPr>
              <w:t>fo</w:t>
            </w:r>
            <w:r w:rsidRPr="00E018A9">
              <w:rPr>
                <w:rFonts w:cs="Arial"/>
                <w:color w:val="231F20"/>
                <w:w w:val="70"/>
                <w:sz w:val="18"/>
                <w:szCs w:val="18"/>
              </w:rPr>
              <w:t>r</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3"/>
                <w:w w:val="70"/>
                <w:sz w:val="18"/>
                <w:szCs w:val="18"/>
              </w:rPr>
              <w:t xml:space="preserve"> Contract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4"/>
                <w:w w:val="70"/>
                <w:sz w:val="18"/>
                <w:szCs w:val="18"/>
              </w:rPr>
              <w:t>r</w:t>
            </w:r>
            <w:r w:rsidRPr="00E018A9">
              <w:rPr>
                <w:rFonts w:cs="Arial"/>
                <w:color w:val="231F20"/>
                <w:spacing w:val="-2"/>
                <w:w w:val="70"/>
                <w:sz w:val="18"/>
                <w:szCs w:val="18"/>
              </w:rPr>
              <w:t>espons</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is</w:t>
            </w:r>
            <w:r w:rsidRPr="00E018A9">
              <w:rPr>
                <w:rFonts w:cs="Arial"/>
                <w:color w:val="231F20"/>
                <w:spacing w:val="-1"/>
                <w:w w:val="65"/>
                <w:sz w:val="18"/>
                <w:szCs w:val="18"/>
              </w:rPr>
              <w:t xml:space="preserve"> </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8"/>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4"/>
                <w:w w:val="70"/>
                <w:sz w:val="18"/>
                <w:szCs w:val="18"/>
              </w:rPr>
              <w:t>c</w:t>
            </w:r>
            <w:r w:rsidRPr="00E018A9">
              <w:rPr>
                <w:rFonts w:cs="Arial"/>
                <w:color w:val="231F20"/>
                <w:w w:val="70"/>
                <w:sz w:val="18"/>
                <w:szCs w:val="18"/>
              </w:rPr>
              <w:t>eed</w:t>
            </w:r>
            <w:r w:rsidRPr="00E018A9">
              <w:rPr>
                <w:rFonts w:cs="Arial"/>
                <w:color w:val="231F20"/>
                <w:spacing w:val="-3"/>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w w:val="70"/>
                <w:sz w:val="18"/>
                <w:szCs w:val="18"/>
              </w:rPr>
              <w:t>Item</w:t>
            </w:r>
            <w:r w:rsidRPr="00E018A9">
              <w:rPr>
                <w:rFonts w:cs="Arial"/>
                <w:color w:val="231F20"/>
                <w:spacing w:val="-3"/>
                <w:w w:val="70"/>
                <w:sz w:val="18"/>
                <w:szCs w:val="18"/>
              </w:rPr>
              <w:t xml:space="preserve"> </w:t>
            </w:r>
            <w:r w:rsidRPr="00E018A9">
              <w:rPr>
                <w:rFonts w:cs="Arial"/>
                <w:color w:val="231F20"/>
                <w:w w:val="70"/>
                <w:sz w:val="18"/>
                <w:szCs w:val="18"/>
              </w:rPr>
              <w:t>#</w:t>
            </w:r>
            <w:r w:rsidR="00D85260" w:rsidRPr="00E018A9">
              <w:rPr>
                <w:rFonts w:cs="Arial"/>
                <w:color w:val="231F20"/>
                <w:w w:val="70"/>
                <w:sz w:val="18"/>
                <w:szCs w:val="18"/>
              </w:rPr>
              <w:t>1. c.</w:t>
            </w:r>
            <w:r w:rsidRPr="00E018A9">
              <w:rPr>
                <w:rFonts w:cs="Arial"/>
                <w:color w:val="231F20"/>
                <w:spacing w:val="15"/>
                <w:w w:val="70"/>
                <w:sz w:val="18"/>
                <w:szCs w:val="18"/>
              </w:rPr>
              <w:t xml:space="preserve"> </w:t>
            </w:r>
            <w:r w:rsidR="00D85260" w:rsidRPr="00E018A9">
              <w:rPr>
                <w:rFonts w:cs="Arial"/>
                <w:color w:val="231F20"/>
                <w:w w:val="70"/>
                <w:sz w:val="18"/>
                <w:szCs w:val="18"/>
              </w:rPr>
              <w:t>I</w:t>
            </w:r>
            <w:r w:rsidR="00D85260" w:rsidRPr="00E018A9">
              <w:rPr>
                <w:rFonts w:cs="Arial"/>
                <w:color w:val="231F20"/>
                <w:spacing w:val="14"/>
                <w:w w:val="70"/>
                <w:sz w:val="18"/>
                <w:szCs w:val="18"/>
              </w:rPr>
              <w:t>f</w:t>
            </w:r>
            <w:r w:rsidR="00D85260" w:rsidRPr="00E018A9">
              <w:rPr>
                <w:rFonts w:cs="Arial"/>
                <w:color w:val="231F20"/>
                <w:spacing w:val="1"/>
                <w:w w:val="70"/>
                <w:sz w:val="18"/>
                <w:szCs w:val="18"/>
              </w:rPr>
              <w:t xml:space="preserve"> “</w:t>
            </w:r>
            <w:r w:rsidRPr="00E018A9">
              <w:rPr>
                <w:rFonts w:cs="Arial"/>
                <w:color w:val="231F20"/>
                <w:spacing w:val="-17"/>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7"/>
                <w:w w:val="70"/>
                <w:sz w:val="18"/>
                <w:szCs w:val="18"/>
              </w:rPr>
              <w:t xml:space="preserve"> </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on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line</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eleme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3"/>
                <w:w w:val="70"/>
                <w:sz w:val="18"/>
                <w:szCs w:val="18"/>
              </w:rPr>
              <w:t xml:space="preserve"> w</w:t>
            </w:r>
            <w:r w:rsidRPr="00E018A9">
              <w:rPr>
                <w:rFonts w:cs="Arial"/>
                <w:color w:val="231F20"/>
                <w:w w:val="70"/>
                <w:sz w:val="18"/>
                <w:szCs w:val="18"/>
              </w:rPr>
              <w:t>ork</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ontained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Pr>
                <w:rFonts w:cs="Arial"/>
                <w:color w:val="231F20"/>
                <w:spacing w:val="-3"/>
                <w:w w:val="70"/>
                <w:sz w:val="18"/>
                <w:szCs w:val="18"/>
              </w:rPr>
              <w:t xml:space="preserve"> Contract</w:t>
            </w:r>
            <w:r w:rsidRPr="00E018A9">
              <w:rPr>
                <w:rFonts w:cs="Arial"/>
                <w:color w:val="231F20"/>
                <w:w w:val="91"/>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be</w:t>
            </w:r>
            <w:r w:rsidRPr="00E018A9">
              <w:rPr>
                <w:rFonts w:cs="Arial"/>
                <w:color w:val="231F20"/>
                <w:spacing w:val="-8"/>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formed</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goods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Pr>
                <w:rFonts w:cs="Arial"/>
                <w:color w:val="231F20"/>
                <w:spacing w:val="-9"/>
                <w:w w:val="70"/>
                <w:sz w:val="18"/>
                <w:szCs w:val="18"/>
              </w:rPr>
              <w:t xml:space="preserve"> Bidder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not</w:t>
            </w:r>
            <w:r w:rsidRPr="00E018A9">
              <w:rPr>
                <w:rFonts w:cs="Arial"/>
                <w:color w:val="231F20"/>
                <w:spacing w:val="-8"/>
                <w:w w:val="70"/>
                <w:sz w:val="18"/>
                <w:szCs w:val="18"/>
              </w:rPr>
              <w:t xml:space="preserve"> </w:t>
            </w:r>
            <w:r w:rsidRPr="00E018A9">
              <w:rPr>
                <w:rFonts w:cs="Arial"/>
                <w:color w:val="231F20"/>
                <w:w w:val="70"/>
                <w:sz w:val="18"/>
                <w:szCs w:val="18"/>
              </w:rPr>
              <w:t>include</w:t>
            </w:r>
            <w:r w:rsidRPr="00E018A9">
              <w:rPr>
                <w:rFonts w:cs="Arial"/>
                <w:color w:val="231F20"/>
                <w:spacing w:val="-8"/>
                <w:w w:val="70"/>
                <w:sz w:val="18"/>
                <w:szCs w:val="18"/>
              </w:rPr>
              <w:t xml:space="preserve"> </w:t>
            </w:r>
            <w:r w:rsidRPr="00E018A9">
              <w:rPr>
                <w:rFonts w:cs="Arial"/>
                <w:color w:val="231F20"/>
                <w:w w:val="70"/>
                <w:sz w:val="18"/>
                <w:szCs w:val="18"/>
              </w:rPr>
              <w:t>goods</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vices</w:t>
            </w:r>
            <w:r w:rsidRPr="00E018A9">
              <w:rPr>
                <w:rFonts w:cs="Arial"/>
                <w:color w:val="231F20"/>
                <w:spacing w:val="-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1"/>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22"/>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21"/>
                <w:w w:val="70"/>
                <w:sz w:val="18"/>
                <w:szCs w:val="18"/>
              </w:rPr>
              <w:t xml:space="preserve"> </w:t>
            </w:r>
            <w:r>
              <w:rPr>
                <w:rFonts w:cs="Arial"/>
                <w:color w:val="231F20"/>
                <w:spacing w:val="-2"/>
                <w:w w:val="70"/>
                <w:sz w:val="18"/>
                <w:szCs w:val="18"/>
              </w:rPr>
              <w:t>Subcontractor</w:t>
            </w:r>
            <w:r w:rsidRPr="00E018A9">
              <w:rPr>
                <w:rFonts w:cs="Arial"/>
                <w:color w:val="231F20"/>
                <w:spacing w:val="-2"/>
                <w:w w:val="70"/>
                <w:sz w:val="18"/>
                <w:szCs w:val="18"/>
              </w:rPr>
              <w:t>s.</w:t>
            </w:r>
          </w:p>
          <w:p w:rsidR="0097218D" w:rsidRPr="00E018A9" w:rsidRDefault="0097218D" w:rsidP="00AE740C">
            <w:pPr>
              <w:spacing w:line="100" w:lineRule="exact"/>
              <w:ind w:left="360" w:hanging="270"/>
              <w:rPr>
                <w:rFonts w:ascii="Arial" w:hAnsi="Arial" w:cs="Arial"/>
                <w:sz w:val="18"/>
                <w:szCs w:val="18"/>
              </w:rPr>
            </w:pPr>
          </w:p>
          <w:p w:rsidR="0097218D" w:rsidRPr="00E018A9" w:rsidRDefault="0097218D" w:rsidP="00AE740C">
            <w:pPr>
              <w:pStyle w:val="BodyText"/>
              <w:spacing w:line="246" w:lineRule="auto"/>
              <w:ind w:left="360" w:right="12"/>
              <w:rPr>
                <w:rFonts w:cs="Arial"/>
                <w:sz w:val="18"/>
                <w:szCs w:val="18"/>
              </w:rPr>
            </w:pPr>
            <w:r w:rsidRPr="00E018A9">
              <w:rPr>
                <w:rFonts w:cs="Arial"/>
                <w:color w:val="231F20"/>
                <w:w w:val="70"/>
                <w:sz w:val="18"/>
                <w:szCs w:val="18"/>
              </w:rPr>
              <w:t>Bidders</w:t>
            </w:r>
            <w:r w:rsidRPr="00E018A9">
              <w:rPr>
                <w:rFonts w:cs="Arial"/>
                <w:color w:val="231F20"/>
                <w:spacing w:val="-20"/>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M</w:t>
            </w:r>
            <w:r w:rsidRPr="00E018A9">
              <w:rPr>
                <w:rFonts w:cs="Arial"/>
                <w:color w:val="231F20"/>
                <w:spacing w:val="-5"/>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SB/NVSA,</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0"/>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must</w:t>
            </w:r>
            <w:r w:rsidRPr="00E018A9">
              <w:rPr>
                <w:rFonts w:cs="Arial"/>
                <w:color w:val="231F20"/>
                <w:spacing w:val="-2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ovide</w:t>
            </w:r>
            <w:r w:rsidRPr="00E018A9">
              <w:rPr>
                <w:rFonts w:cs="Arial"/>
                <w:color w:val="231F20"/>
                <w:spacing w:val="-20"/>
                <w:w w:val="70"/>
                <w:sz w:val="18"/>
                <w:szCs w:val="18"/>
              </w:rPr>
              <w:t xml:space="preserve"> </w:t>
            </w:r>
            <w:r w:rsidRPr="00E018A9">
              <w:rPr>
                <w:rFonts w:cs="Arial"/>
                <w:color w:val="231F20"/>
                <w:w w:val="70"/>
                <w:sz w:val="18"/>
                <w:szCs w:val="18"/>
              </w:rPr>
              <w:t>a</w:t>
            </w:r>
            <w:r w:rsidRPr="00E018A9">
              <w:rPr>
                <w:rFonts w:cs="Arial"/>
                <w:color w:val="231F20"/>
                <w:spacing w:val="-20"/>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20"/>
                <w:w w:val="70"/>
                <w:sz w:val="18"/>
                <w:szCs w:val="18"/>
              </w:rPr>
              <w:t xml:space="preserve"> </w:t>
            </w:r>
            <w:r w:rsidRPr="00E018A9">
              <w:rPr>
                <w:rFonts w:cs="Arial"/>
                <w:color w:val="231F20"/>
                <w:w w:val="70"/>
                <w:sz w:val="18"/>
                <w:szCs w:val="18"/>
              </w:rPr>
              <w:t>useful</w:t>
            </w:r>
            <w:r w:rsidRPr="00E018A9">
              <w:rPr>
                <w:rFonts w:cs="Arial"/>
                <w:color w:val="231F20"/>
                <w:spacing w:val="-2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defined</w:t>
            </w:r>
            <w:r w:rsidRPr="00E018A9">
              <w:rPr>
                <w:rFonts w:cs="Arial"/>
                <w:color w:val="231F20"/>
                <w:w w:val="71"/>
                <w:sz w:val="18"/>
                <w:szCs w:val="18"/>
              </w:rPr>
              <w:t xml:space="preserve"> </w:t>
            </w:r>
            <w:r w:rsidRPr="00E018A9">
              <w:rPr>
                <w:rFonts w:cs="Arial"/>
                <w:color w:val="231F20"/>
                <w:w w:val="70"/>
                <w:sz w:val="18"/>
                <w:szCs w:val="18"/>
              </w:rPr>
              <w:t>in</w:t>
            </w:r>
            <w:r w:rsidRPr="00E018A9">
              <w:rPr>
                <w:rFonts w:cs="Arial"/>
                <w:color w:val="231F20"/>
                <w:spacing w:val="-20"/>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4"/>
                <w:w w:val="70"/>
                <w:sz w:val="18"/>
                <w:szCs w:val="18"/>
              </w:rPr>
              <w:t xml:space="preserve"> </w:t>
            </w:r>
            <w:r w:rsidRPr="00E018A9">
              <w:rPr>
                <w:rFonts w:cs="Arial"/>
                <w:color w:val="231F20"/>
                <w:spacing w:val="-9"/>
                <w:w w:val="70"/>
                <w:sz w:val="18"/>
                <w:szCs w:val="18"/>
              </w:rPr>
              <w:t>V</w:t>
            </w:r>
            <w:r w:rsidRPr="00E018A9">
              <w:rPr>
                <w:rFonts w:cs="Arial"/>
                <w:color w:val="231F20"/>
                <w:w w:val="70"/>
                <w:sz w:val="18"/>
                <w:szCs w:val="18"/>
              </w:rPr>
              <w:t>e</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ans</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9"/>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999(e)(2)(A)</w:t>
            </w:r>
            <w:r w:rsidRPr="00E018A9">
              <w:rPr>
                <w:rFonts w:cs="Arial"/>
                <w:color w:val="231F20"/>
                <w:spacing w:val="-19"/>
                <w:w w:val="70"/>
                <w:sz w:val="18"/>
                <w:szCs w:val="18"/>
              </w:rPr>
              <w:t xml:space="preserve"> </w:t>
            </w:r>
            <w:r w:rsidRPr="00E018A9">
              <w:rPr>
                <w:rFonts w:cs="Arial"/>
                <w:color w:val="231F20"/>
                <w:w w:val="70"/>
                <w:sz w:val="18"/>
                <w:szCs w:val="18"/>
              </w:rPr>
              <w:t>for</w:t>
            </w:r>
            <w:r w:rsidRPr="00E018A9">
              <w:rPr>
                <w:rFonts w:cs="Arial"/>
                <w:color w:val="231F20"/>
                <w:spacing w:val="-20"/>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VBEs</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0"/>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ov</w:t>
            </w:r>
            <w:r w:rsidRPr="00E018A9">
              <w:rPr>
                <w:rFonts w:cs="Arial"/>
                <w:color w:val="231F20"/>
                <w:w w:val="70"/>
                <w:sz w:val="18"/>
                <w:szCs w:val="18"/>
              </w:rPr>
              <w:t>ernment</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20"/>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14837(d)(4)(A)</w:t>
            </w:r>
            <w:r w:rsidRPr="00E018A9">
              <w:rPr>
                <w:rFonts w:cs="Arial"/>
                <w:color w:val="231F20"/>
                <w:w w:val="71"/>
                <w:sz w:val="18"/>
                <w:szCs w:val="18"/>
              </w:rPr>
              <w:t xml:space="preserve"> </w:t>
            </w:r>
            <w:r w:rsidRPr="00E018A9">
              <w:rPr>
                <w:rFonts w:cs="Arial"/>
                <w:color w:val="231F20"/>
                <w:w w:val="70"/>
                <w:sz w:val="18"/>
                <w:szCs w:val="18"/>
              </w:rPr>
              <w:t>for</w:t>
            </w:r>
            <w:r w:rsidRPr="00E018A9">
              <w:rPr>
                <w:rFonts w:cs="Arial"/>
                <w:color w:val="231F20"/>
                <w:spacing w:val="-11"/>
                <w:w w:val="70"/>
                <w:sz w:val="18"/>
                <w:szCs w:val="18"/>
              </w:rPr>
              <w:t xml:space="preserve"> </w:t>
            </w:r>
            <w:r w:rsidRPr="00E018A9">
              <w:rPr>
                <w:rFonts w:cs="Arial"/>
                <w:color w:val="231F20"/>
                <w:w w:val="70"/>
                <w:sz w:val="18"/>
                <w:szCs w:val="18"/>
              </w:rPr>
              <w:t>small/mic</w:t>
            </w:r>
            <w:r w:rsidRPr="00E018A9">
              <w:rPr>
                <w:rFonts w:cs="Arial"/>
                <w:color w:val="231F20"/>
                <w:spacing w:val="-3"/>
                <w:w w:val="70"/>
                <w:sz w:val="18"/>
                <w:szCs w:val="18"/>
              </w:rPr>
              <w:t>r</w:t>
            </w:r>
            <w:r w:rsidRPr="00E018A9">
              <w:rPr>
                <w:rFonts w:cs="Arial"/>
                <w:color w:val="231F20"/>
                <w:w w:val="70"/>
                <w:sz w:val="18"/>
                <w:szCs w:val="18"/>
              </w:rPr>
              <w:t>obusinesses.</w:t>
            </w:r>
            <w:r w:rsidRPr="00E018A9">
              <w:rPr>
                <w:rFonts w:cs="Arial"/>
                <w:color w:val="231F20"/>
                <w:spacing w:val="5"/>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11"/>
                <w:w w:val="70"/>
                <w:sz w:val="18"/>
                <w:szCs w:val="18"/>
              </w:rPr>
              <w:t xml:space="preserve"> </w:t>
            </w:r>
            <w:r w:rsidRPr="00E018A9">
              <w:rPr>
                <w:rFonts w:cs="Arial"/>
                <w:color w:val="231F20"/>
                <w:w w:val="70"/>
                <w:sz w:val="18"/>
                <w:szCs w:val="18"/>
              </w:rPr>
              <w:t>questions</w:t>
            </w:r>
            <w:r w:rsidRPr="00E018A9">
              <w:rPr>
                <w:rFonts w:cs="Arial"/>
                <w:color w:val="231F20"/>
                <w:spacing w:val="-10"/>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10"/>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0"/>
                <w:w w:val="70"/>
                <w:sz w:val="18"/>
                <w:szCs w:val="18"/>
              </w:rPr>
              <w:t xml:space="preserve"> </w:t>
            </w:r>
            <w:r w:rsidRPr="00E018A9">
              <w:rPr>
                <w:rFonts w:cs="Arial"/>
                <w:color w:val="231F20"/>
                <w:w w:val="70"/>
                <w:sz w:val="18"/>
                <w:szCs w:val="18"/>
              </w:rPr>
              <w:t>useful</w:t>
            </w:r>
            <w:r w:rsidRPr="00E018A9">
              <w:rPr>
                <w:rFonts w:cs="Arial"/>
                <w:color w:val="231F20"/>
                <w:spacing w:val="-11"/>
                <w:w w:val="70"/>
                <w:sz w:val="18"/>
                <w:szCs w:val="18"/>
              </w:rPr>
              <w:t xml:space="preserve"> </w:t>
            </w:r>
            <w:r w:rsidRPr="00E018A9">
              <w:rPr>
                <w:rFonts w:cs="Arial"/>
                <w:color w:val="231F20"/>
                <w:w w:val="70"/>
                <w:sz w:val="18"/>
                <w:szCs w:val="18"/>
              </w:rPr>
              <w:t>fun</w:t>
            </w:r>
            <w:r w:rsidRPr="00E018A9">
              <w:rPr>
                <w:rFonts w:cs="Arial"/>
                <w:color w:val="231F20"/>
                <w:spacing w:val="1"/>
                <w:w w:val="70"/>
                <w:sz w:val="18"/>
                <w:szCs w:val="18"/>
              </w:rPr>
              <w:t>c</w:t>
            </w:r>
            <w:r w:rsidRPr="00E018A9">
              <w:rPr>
                <w:rFonts w:cs="Arial"/>
                <w:color w:val="231F20"/>
                <w:w w:val="70"/>
                <w:sz w:val="18"/>
                <w:szCs w:val="18"/>
              </w:rPr>
              <w:t>tion</w:t>
            </w:r>
            <w:r w:rsidRPr="00E018A9">
              <w:rPr>
                <w:rFonts w:cs="Arial"/>
                <w:color w:val="231F20"/>
                <w:spacing w:val="-10"/>
                <w:w w:val="70"/>
                <w:sz w:val="18"/>
                <w:szCs w:val="18"/>
              </w:rPr>
              <w:t xml:space="preserve"> </w:t>
            </w:r>
            <w:r w:rsidRPr="00E018A9">
              <w:rPr>
                <w:rFonts w:cs="Arial"/>
                <w:color w:val="231F20"/>
                <w:w w:val="70"/>
                <w:sz w:val="18"/>
                <w:szCs w:val="18"/>
              </w:rPr>
              <w:t>determin</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10"/>
                <w:w w:val="70"/>
                <w:sz w:val="18"/>
                <w:szCs w:val="18"/>
              </w:rPr>
              <w:t xml:space="preserve"> </w:t>
            </w:r>
            <w:r w:rsidRPr="00E018A9">
              <w:rPr>
                <w:rFonts w:cs="Arial"/>
                <w:color w:val="231F20"/>
                <w:w w:val="70"/>
                <w:sz w:val="18"/>
                <w:szCs w:val="18"/>
              </w:rPr>
              <w:t>made</w:t>
            </w:r>
            <w:r w:rsidRPr="00E018A9">
              <w:rPr>
                <w:rFonts w:cs="Arial"/>
                <w:color w:val="231F20"/>
                <w:spacing w:val="-11"/>
                <w:w w:val="70"/>
                <w:sz w:val="18"/>
                <w:szCs w:val="18"/>
              </w:rPr>
              <w:t xml:space="preserve"> </w:t>
            </w:r>
            <w:r w:rsidRPr="00E018A9">
              <w:rPr>
                <w:rFonts w:cs="Arial"/>
                <w:color w:val="231F20"/>
                <w:w w:val="70"/>
                <w:sz w:val="18"/>
                <w:szCs w:val="18"/>
              </w:rPr>
              <w:t>in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spacing w:val="-1"/>
                <w:w w:val="70"/>
                <w:sz w:val="18"/>
                <w:szCs w:val="18"/>
              </w:rPr>
              <w:t>onjun</w:t>
            </w:r>
            <w:r w:rsidRPr="00E018A9">
              <w:rPr>
                <w:rFonts w:cs="Arial"/>
                <w:color w:val="231F20"/>
                <w:spacing w:val="2"/>
                <w:w w:val="70"/>
                <w:sz w:val="18"/>
                <w:szCs w:val="18"/>
              </w:rPr>
              <w:t>c</w:t>
            </w:r>
            <w:r w:rsidRPr="00E018A9">
              <w:rPr>
                <w:rFonts w:cs="Arial"/>
                <w:color w:val="231F20"/>
                <w:spacing w:val="-1"/>
                <w:w w:val="70"/>
                <w:sz w:val="18"/>
                <w:szCs w:val="18"/>
              </w:rPr>
              <w:t>tio</w:t>
            </w:r>
            <w:r w:rsidRPr="00E018A9">
              <w:rPr>
                <w:rFonts w:cs="Arial"/>
                <w:color w:val="231F20"/>
                <w:w w:val="70"/>
                <w:sz w:val="18"/>
                <w:szCs w:val="18"/>
              </w:rPr>
              <w:t>n</w:t>
            </w:r>
            <w:r w:rsidRPr="00E018A9">
              <w:rPr>
                <w:rFonts w:cs="Arial"/>
                <w:color w:val="231F20"/>
                <w:spacing w:val="-9"/>
                <w:w w:val="70"/>
                <w:sz w:val="18"/>
                <w:szCs w:val="18"/>
              </w:rPr>
              <w:t xml:space="preserve"> </w:t>
            </w:r>
            <w:r w:rsidRPr="00E018A9">
              <w:rPr>
                <w:rFonts w:cs="Arial"/>
                <w:color w:val="231F20"/>
                <w:spacing w:val="-1"/>
                <w:w w:val="70"/>
                <w:sz w:val="18"/>
                <w:szCs w:val="18"/>
              </w:rPr>
              <w:t>wit</w:t>
            </w:r>
            <w:r w:rsidRPr="00E018A9">
              <w:rPr>
                <w:rFonts w:cs="Arial"/>
                <w:color w:val="231F20"/>
                <w:w w:val="70"/>
                <w:sz w:val="18"/>
                <w:szCs w:val="18"/>
              </w:rPr>
              <w:t>h</w:t>
            </w:r>
            <w:r w:rsidRPr="00E018A9">
              <w:rPr>
                <w:rFonts w:cs="Arial"/>
                <w:color w:val="231F20"/>
                <w:spacing w:val="-9"/>
                <w:w w:val="70"/>
                <w:sz w:val="18"/>
                <w:szCs w:val="18"/>
              </w:rPr>
              <w:t xml:space="preserve"> </w:t>
            </w:r>
            <w:r w:rsidRPr="00E018A9">
              <w:rPr>
                <w:rFonts w:cs="Arial"/>
                <w:color w:val="231F20"/>
                <w:spacing w:val="-2"/>
                <w:w w:val="70"/>
                <w:sz w:val="18"/>
                <w:szCs w:val="18"/>
              </w:rPr>
              <w:t>ce</w:t>
            </w:r>
            <w:r w:rsidRPr="00E018A9">
              <w:rPr>
                <w:rFonts w:cs="Arial"/>
                <w:color w:val="231F20"/>
                <w:spacing w:val="3"/>
                <w:w w:val="70"/>
                <w:sz w:val="18"/>
                <w:szCs w:val="18"/>
              </w:rPr>
              <w:t>r</w:t>
            </w:r>
            <w:r w:rsidRPr="00E018A9">
              <w:rPr>
                <w:rFonts w:cs="Arial"/>
                <w:color w:val="231F20"/>
                <w:spacing w:val="-1"/>
                <w:w w:val="70"/>
                <w:sz w:val="18"/>
                <w:szCs w:val="18"/>
              </w:rPr>
              <w:t>tificatio</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app</w:t>
            </w:r>
            <w:r w:rsidRPr="00E018A9">
              <w:rPr>
                <w:rFonts w:cs="Arial"/>
                <w:color w:val="231F20"/>
                <w:spacing w:val="-4"/>
                <w:w w:val="70"/>
                <w:sz w:val="18"/>
                <w:szCs w:val="18"/>
              </w:rPr>
              <w:t>ro</w:t>
            </w:r>
            <w:r w:rsidRPr="00E018A9">
              <w:rPr>
                <w:rFonts w:cs="Arial"/>
                <w:color w:val="231F20"/>
                <w:spacing w:val="-5"/>
                <w:w w:val="70"/>
                <w:sz w:val="18"/>
                <w:szCs w:val="18"/>
              </w:rPr>
              <w:t>v</w:t>
            </w:r>
            <w:r w:rsidRPr="00E018A9">
              <w:rPr>
                <w:rFonts w:cs="Arial"/>
                <w:color w:val="231F20"/>
                <w:spacing w:val="-1"/>
                <w:w w:val="70"/>
                <w:sz w:val="18"/>
                <w:szCs w:val="18"/>
              </w:rPr>
              <w:t>al</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D</w:t>
            </w:r>
            <w:r w:rsidRPr="00E018A9">
              <w:rPr>
                <w:rFonts w:cs="Arial"/>
                <w:color w:val="231F20"/>
                <w:spacing w:val="-2"/>
                <w:w w:val="70"/>
                <w:sz w:val="18"/>
                <w:szCs w:val="18"/>
              </w:rPr>
              <w:t>epa</w:t>
            </w:r>
            <w:r w:rsidRPr="00E018A9">
              <w:rPr>
                <w:rFonts w:cs="Arial"/>
                <w:color w:val="231F20"/>
                <w:spacing w:val="4"/>
                <w:w w:val="70"/>
                <w:sz w:val="18"/>
                <w:szCs w:val="18"/>
              </w:rPr>
              <w:t>r</w:t>
            </w:r>
            <w:r w:rsidRPr="00E018A9">
              <w:rPr>
                <w:rFonts w:cs="Arial"/>
                <w:color w:val="231F20"/>
                <w:spacing w:val="-1"/>
                <w:w w:val="70"/>
                <w:sz w:val="18"/>
                <w:szCs w:val="18"/>
              </w:rPr>
              <w:t>tme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9"/>
                <w:w w:val="70"/>
                <w:sz w:val="18"/>
                <w:szCs w:val="18"/>
              </w:rPr>
              <w:t xml:space="preserve"> </w:t>
            </w:r>
            <w:r w:rsidRPr="00E018A9">
              <w:rPr>
                <w:rFonts w:cs="Arial"/>
                <w:color w:val="231F20"/>
                <w:spacing w:val="-2"/>
                <w:w w:val="70"/>
                <w:sz w:val="18"/>
                <w:szCs w:val="18"/>
              </w:rPr>
              <w:t>Genera</w:t>
            </w:r>
            <w:r w:rsidRPr="00E018A9">
              <w:rPr>
                <w:rFonts w:cs="Arial"/>
                <w:color w:val="231F20"/>
                <w:w w:val="70"/>
                <w:sz w:val="18"/>
                <w:szCs w:val="18"/>
              </w:rPr>
              <w:t>l</w:t>
            </w:r>
            <w:r w:rsidRPr="00E018A9">
              <w:rPr>
                <w:rFonts w:cs="Arial"/>
                <w:color w:val="231F20"/>
                <w:spacing w:val="-8"/>
                <w:w w:val="70"/>
                <w:sz w:val="18"/>
                <w:szCs w:val="18"/>
              </w:rPr>
              <w:t xml:space="preserve"> </w:t>
            </w:r>
            <w:r w:rsidRPr="00E018A9">
              <w:rPr>
                <w:rFonts w:cs="Arial"/>
                <w:color w:val="231F20"/>
                <w:spacing w:val="1"/>
                <w:w w:val="70"/>
                <w:sz w:val="18"/>
                <w:szCs w:val="18"/>
              </w:rPr>
              <w:t>S</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ocu</w:t>
            </w:r>
            <w:r w:rsidRPr="00E018A9">
              <w:rPr>
                <w:rFonts w:cs="Arial"/>
                <w:color w:val="231F20"/>
                <w:spacing w:val="-5"/>
                <w:w w:val="70"/>
                <w:sz w:val="18"/>
                <w:szCs w:val="18"/>
              </w:rPr>
              <w:t>r</w:t>
            </w:r>
            <w:r w:rsidRPr="00E018A9">
              <w:rPr>
                <w:rFonts w:cs="Arial"/>
                <w:color w:val="231F20"/>
                <w:spacing w:val="-1"/>
                <w:w w:val="70"/>
                <w:sz w:val="18"/>
                <w:szCs w:val="18"/>
              </w:rPr>
              <w:t>emen</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Division,</w:t>
            </w:r>
            <w:r w:rsidRPr="00E018A9">
              <w:rPr>
                <w:rFonts w:cs="Arial"/>
                <w:color w:val="231F20"/>
                <w:spacing w:val="-1"/>
                <w:w w:val="69"/>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ffi</w:t>
            </w:r>
            <w:r w:rsidRPr="00E018A9">
              <w:rPr>
                <w:rFonts w:cs="Arial"/>
                <w:color w:val="231F20"/>
                <w:spacing w:val="-2"/>
                <w:w w:val="70"/>
                <w:sz w:val="18"/>
                <w:szCs w:val="18"/>
              </w:rPr>
              <w:t>c</w:t>
            </w:r>
            <w:r w:rsidRPr="00E018A9">
              <w:rPr>
                <w:rFonts w:cs="Arial"/>
                <w:color w:val="231F20"/>
                <w:w w:val="70"/>
                <w:sz w:val="18"/>
                <w:szCs w:val="18"/>
              </w:rPr>
              <w:t>e</w:t>
            </w:r>
            <w:r w:rsidRPr="00E018A9">
              <w:rPr>
                <w:rFonts w:cs="Arial"/>
                <w:color w:val="231F20"/>
                <w:spacing w:val="-29"/>
                <w:w w:val="70"/>
                <w:sz w:val="18"/>
                <w:szCs w:val="18"/>
              </w:rPr>
              <w:t xml:space="preserve"> </w:t>
            </w:r>
            <w:r w:rsidRPr="00E018A9">
              <w:rPr>
                <w:rFonts w:cs="Arial"/>
                <w:color w:val="231F20"/>
                <w:w w:val="70"/>
                <w:sz w:val="18"/>
                <w:szCs w:val="18"/>
              </w:rPr>
              <w:t>of</w:t>
            </w:r>
            <w:r w:rsidRPr="00E018A9">
              <w:rPr>
                <w:rFonts w:cs="Arial"/>
                <w:color w:val="231F20"/>
                <w:spacing w:val="-29"/>
                <w:w w:val="70"/>
                <w:sz w:val="18"/>
                <w:szCs w:val="18"/>
              </w:rPr>
              <w:t xml:space="preserve"> </w:t>
            </w:r>
            <w:r w:rsidRPr="00E018A9">
              <w:rPr>
                <w:rFonts w:cs="Arial"/>
                <w:color w:val="231F20"/>
                <w:w w:val="70"/>
                <w:sz w:val="18"/>
                <w:szCs w:val="18"/>
              </w:rPr>
              <w:t>Small</w:t>
            </w:r>
            <w:r w:rsidRPr="00E018A9">
              <w:rPr>
                <w:rFonts w:cs="Arial"/>
                <w:color w:val="231F20"/>
                <w:spacing w:val="-28"/>
                <w:w w:val="70"/>
                <w:sz w:val="18"/>
                <w:szCs w:val="18"/>
              </w:rPr>
              <w:t xml:space="preserve"> </w:t>
            </w:r>
            <w:r w:rsidRPr="00E018A9">
              <w:rPr>
                <w:rFonts w:cs="Arial"/>
                <w:color w:val="231F20"/>
                <w:w w:val="70"/>
                <w:sz w:val="18"/>
                <w:szCs w:val="18"/>
              </w:rPr>
              <w:t>Business</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8"/>
                <w:w w:val="70"/>
                <w:sz w:val="18"/>
                <w:szCs w:val="18"/>
              </w:rPr>
              <w:t xml:space="preserve"> </w:t>
            </w:r>
            <w:r w:rsidRPr="00E018A9">
              <w:rPr>
                <w:rFonts w:cs="Arial"/>
                <w:color w:val="231F20"/>
                <w:w w:val="70"/>
                <w:sz w:val="18"/>
                <w:szCs w:val="18"/>
              </w:rPr>
              <w:t>(OSDC),</w:t>
            </w:r>
            <w:r w:rsidRPr="00E018A9">
              <w:rPr>
                <w:rFonts w:cs="Arial"/>
                <w:color w:val="231F20"/>
                <w:spacing w:val="-33"/>
                <w:w w:val="70"/>
                <w:sz w:val="18"/>
                <w:szCs w:val="18"/>
              </w:rPr>
              <w:t xml:space="preserve"> </w:t>
            </w:r>
            <w:r w:rsidRPr="00E018A9">
              <w:rPr>
                <w:rFonts w:cs="Arial"/>
                <w:color w:val="231F20"/>
                <w:w w:val="70"/>
                <w:sz w:val="18"/>
                <w:szCs w:val="18"/>
              </w:rPr>
              <w:t>OSDC</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ompliance</w:t>
            </w:r>
            <w:r w:rsidRPr="00E018A9">
              <w:rPr>
                <w:rFonts w:cs="Arial"/>
                <w:color w:val="231F20"/>
                <w:spacing w:val="-29"/>
                <w:w w:val="70"/>
                <w:sz w:val="18"/>
                <w:szCs w:val="18"/>
              </w:rPr>
              <w:t xml:space="preserve"> </w:t>
            </w:r>
            <w:r w:rsidRPr="00E018A9">
              <w:rPr>
                <w:rFonts w:cs="Arial"/>
                <w:color w:val="231F20"/>
                <w:w w:val="70"/>
                <w:sz w:val="18"/>
                <w:szCs w:val="18"/>
              </w:rPr>
              <w:t>Unit</w:t>
            </w:r>
            <w:r w:rsidRPr="00E018A9">
              <w:rPr>
                <w:rFonts w:cs="Arial"/>
                <w:color w:val="231F20"/>
                <w:spacing w:val="-28"/>
                <w:w w:val="70"/>
                <w:sz w:val="18"/>
                <w:szCs w:val="18"/>
              </w:rPr>
              <w:t xml:space="preserve"> </w:t>
            </w:r>
            <w:r w:rsidRPr="00E018A9">
              <w:rPr>
                <w:rFonts w:cs="Arial"/>
                <w:color w:val="231F20"/>
                <w:w w:val="70"/>
                <w:sz w:val="18"/>
                <w:szCs w:val="18"/>
              </w:rPr>
              <w:t>via</w:t>
            </w:r>
            <w:r w:rsidRPr="00E018A9">
              <w:rPr>
                <w:rFonts w:cs="Arial"/>
                <w:color w:val="231F20"/>
                <w:spacing w:val="-29"/>
                <w:w w:val="70"/>
                <w:sz w:val="18"/>
                <w:szCs w:val="18"/>
              </w:rPr>
              <w:t xml:space="preserve"> </w:t>
            </w:r>
            <w:r w:rsidRPr="00E018A9">
              <w:rPr>
                <w:rFonts w:cs="Arial"/>
                <w:color w:val="231F20"/>
                <w:w w:val="70"/>
                <w:sz w:val="18"/>
                <w:szCs w:val="18"/>
              </w:rPr>
              <w:t>email</w:t>
            </w:r>
            <w:r w:rsidRPr="00E018A9">
              <w:rPr>
                <w:rFonts w:cs="Arial"/>
                <w:color w:val="231F20"/>
                <w:spacing w:val="-28"/>
                <w:w w:val="70"/>
                <w:sz w:val="18"/>
                <w:szCs w:val="18"/>
              </w:rPr>
              <w:t xml:space="preserve"> </w:t>
            </w:r>
            <w:r w:rsidRPr="00E018A9">
              <w:rPr>
                <w:rFonts w:cs="Arial"/>
                <w:color w:val="231F20"/>
                <w:spacing w:val="-5"/>
                <w:w w:val="70"/>
                <w:sz w:val="18"/>
                <w:szCs w:val="18"/>
              </w:rPr>
              <w:t>a</w:t>
            </w:r>
            <w:r w:rsidRPr="00E018A9">
              <w:rPr>
                <w:rFonts w:cs="Arial"/>
                <w:color w:val="231F20"/>
                <w:w w:val="70"/>
                <w:sz w:val="18"/>
                <w:szCs w:val="18"/>
              </w:rPr>
              <w:t>t:</w:t>
            </w:r>
            <w:r w:rsidRPr="00E018A9">
              <w:rPr>
                <w:rFonts w:cs="Arial"/>
                <w:color w:val="231F20"/>
                <w:w w:val="69"/>
                <w:sz w:val="18"/>
                <w:szCs w:val="18"/>
              </w:rPr>
              <w:t xml:space="preserve"> </w:t>
            </w:r>
            <w:hyperlink r:id="rId24">
              <w:r w:rsidRPr="00E018A9">
                <w:rPr>
                  <w:rFonts w:cs="Arial"/>
                  <w:color w:val="231F20"/>
                  <w:w w:val="70"/>
                  <w:sz w:val="18"/>
                  <w:szCs w:val="18"/>
                  <w:u w:val="single" w:color="231F20"/>
                </w:rPr>
                <w:t>osdchelp@dgs.ca.g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w:t>
              </w:r>
            </w:hyperlink>
          </w:p>
          <w:p w:rsidR="0097218D" w:rsidRPr="00E018A9" w:rsidRDefault="0097218D" w:rsidP="00AE740C">
            <w:pPr>
              <w:pStyle w:val="BodyText"/>
              <w:spacing w:before="100" w:line="245" w:lineRule="auto"/>
              <w:ind w:left="360"/>
              <w:rPr>
                <w:rFonts w:cs="Arial"/>
                <w:sz w:val="18"/>
                <w:szCs w:val="18"/>
              </w:rPr>
            </w:pPr>
            <w:r w:rsidRPr="00E018A9">
              <w:rPr>
                <w:rFonts w:cs="Arial"/>
                <w:color w:val="231F20"/>
                <w:w w:val="70"/>
                <w:sz w:val="18"/>
                <w:szCs w:val="18"/>
              </w:rPr>
              <w:t>Bids</w:t>
            </w:r>
            <w:r w:rsidRPr="00E018A9">
              <w:rPr>
                <w:rFonts w:cs="Arial"/>
                <w:color w:val="231F20"/>
                <w:spacing w:val="-6"/>
                <w:w w:val="70"/>
                <w:sz w:val="18"/>
                <w:szCs w:val="18"/>
              </w:rPr>
              <w:t xml:space="preserve"> </w:t>
            </w:r>
            <w:r w:rsidRPr="00E018A9">
              <w:rPr>
                <w:rFonts w:cs="Arial"/>
                <w:color w:val="231F20"/>
                <w:w w:val="70"/>
                <w:sz w:val="18"/>
                <w:szCs w:val="18"/>
              </w:rPr>
              <w:t>must</w:t>
            </w:r>
            <w:r w:rsidRPr="00E018A9">
              <w:rPr>
                <w:rFonts w:cs="Arial"/>
                <w:color w:val="231F20"/>
                <w:spacing w:val="-6"/>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opose</w:t>
            </w:r>
            <w:r w:rsidRPr="00E018A9">
              <w:rPr>
                <w:rFonts w:cs="Arial"/>
                <w:color w:val="231F20"/>
                <w:spacing w:val="-6"/>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Pr>
                <w:rFonts w:cs="Arial"/>
                <w:color w:val="231F20"/>
                <w:spacing w:val="-6"/>
                <w:w w:val="70"/>
                <w:sz w:val="18"/>
                <w:szCs w:val="18"/>
              </w:rPr>
              <w:t xml:space="preserve"> Bidder</w:t>
            </w:r>
            <w:r w:rsidRPr="00E018A9">
              <w:rPr>
                <w:rFonts w:cs="Arial"/>
                <w:color w:val="231F20"/>
                <w:w w:val="70"/>
                <w:sz w:val="18"/>
                <w:szCs w:val="18"/>
              </w:rPr>
              <w:t>s</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6"/>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6"/>
                <w:w w:val="70"/>
                <w:sz w:val="18"/>
                <w:szCs w:val="18"/>
              </w:rPr>
              <w:t xml:space="preserve"> </w:t>
            </w:r>
            <w:r w:rsidRPr="00E018A9">
              <w:rPr>
                <w:rFonts w:cs="Arial"/>
                <w:color w:val="231F20"/>
                <w:w w:val="70"/>
                <w:sz w:val="18"/>
                <w:szCs w:val="18"/>
              </w:rPr>
              <w:t>useful</w:t>
            </w:r>
            <w:r w:rsidRPr="00E018A9">
              <w:rPr>
                <w:rFonts w:cs="Arial"/>
                <w:color w:val="231F20"/>
                <w:spacing w:val="-6"/>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6"/>
                <w:w w:val="70"/>
                <w:sz w:val="18"/>
                <w:szCs w:val="18"/>
              </w:rPr>
              <w:t xml:space="preserve"> </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esulting</w:t>
            </w:r>
            <w:r>
              <w:rPr>
                <w:rFonts w:cs="Arial"/>
                <w:color w:val="231F20"/>
                <w:spacing w:val="-6"/>
                <w:w w:val="70"/>
                <w:sz w:val="18"/>
                <w:szCs w:val="18"/>
              </w:rPr>
              <w:t xml:space="preserve"> Contract</w:t>
            </w:r>
            <w:r w:rsidRPr="00E018A9">
              <w:rPr>
                <w:rFonts w:cs="Arial"/>
                <w:color w:val="231F20"/>
                <w:spacing w:val="-6"/>
                <w:w w:val="70"/>
                <w:sz w:val="18"/>
                <w:szCs w:val="18"/>
              </w:rPr>
              <w:t xml:space="preserve"> </w:t>
            </w:r>
            <w:r w:rsidRPr="00E018A9">
              <w:rPr>
                <w:rFonts w:cs="Arial"/>
                <w:color w:val="231F20"/>
                <w:w w:val="70"/>
                <w:sz w:val="18"/>
                <w:szCs w:val="18"/>
              </w:rPr>
              <w:t>or the</w:t>
            </w:r>
            <w:r w:rsidRPr="00E018A9">
              <w:rPr>
                <w:rFonts w:cs="Arial"/>
                <w:color w:val="231F20"/>
                <w:spacing w:val="-7"/>
                <w:w w:val="70"/>
                <w:sz w:val="18"/>
                <w:szCs w:val="18"/>
              </w:rPr>
              <w:t xml:space="preserve"> </w:t>
            </w:r>
            <w:r w:rsidRPr="00E018A9">
              <w:rPr>
                <w:rFonts w:cs="Arial"/>
                <w:color w:val="231F20"/>
                <w:w w:val="70"/>
                <w:sz w:val="18"/>
                <w:szCs w:val="18"/>
              </w:rPr>
              <w:t>bid</w:t>
            </w:r>
            <w:r w:rsidRPr="00E018A9">
              <w:rPr>
                <w:rFonts w:cs="Arial"/>
                <w:color w:val="231F20"/>
                <w:spacing w:val="-7"/>
                <w:w w:val="70"/>
                <w:sz w:val="18"/>
                <w:szCs w:val="18"/>
              </w:rPr>
              <w:t xml:space="preserve"> </w:t>
            </w:r>
            <w:r w:rsidRPr="00E018A9">
              <w:rPr>
                <w:rFonts w:cs="Arial"/>
                <w:color w:val="231F20"/>
                <w:w w:val="70"/>
                <w:sz w:val="18"/>
                <w:szCs w:val="18"/>
              </w:rPr>
              <w:t>will</w:t>
            </w:r>
            <w:r w:rsidRPr="00E018A9">
              <w:rPr>
                <w:rFonts w:cs="Arial"/>
                <w:color w:val="231F20"/>
                <w:spacing w:val="-7"/>
                <w:w w:val="70"/>
                <w:sz w:val="18"/>
                <w:szCs w:val="18"/>
              </w:rPr>
              <w:t xml:space="preserve"> </w:t>
            </w:r>
            <w:r w:rsidRPr="00E018A9">
              <w:rPr>
                <w:rFonts w:cs="Arial"/>
                <w:color w:val="231F20"/>
                <w:w w:val="70"/>
                <w:sz w:val="18"/>
                <w:szCs w:val="18"/>
              </w:rPr>
              <w:t>be</w:t>
            </w:r>
            <w:r w:rsidRPr="00E018A9">
              <w:rPr>
                <w:rFonts w:cs="Arial"/>
                <w:color w:val="231F20"/>
                <w:spacing w:val="-7"/>
                <w:w w:val="70"/>
                <w:sz w:val="18"/>
                <w:szCs w:val="18"/>
              </w:rPr>
              <w:t xml:space="preserve"> </w:t>
            </w:r>
            <w:r w:rsidRPr="00E018A9">
              <w:rPr>
                <w:rFonts w:cs="Arial"/>
                <w:color w:val="231F20"/>
                <w:w w:val="70"/>
                <w:sz w:val="18"/>
                <w:szCs w:val="18"/>
              </w:rPr>
              <w:t>deemed</w:t>
            </w:r>
            <w:r w:rsidRPr="00E018A9">
              <w:rPr>
                <w:rFonts w:cs="Arial"/>
                <w:color w:val="231F20"/>
                <w:spacing w:val="-6"/>
                <w:w w:val="70"/>
                <w:sz w:val="18"/>
                <w:szCs w:val="18"/>
              </w:rPr>
              <w:t xml:space="preserve"> </w:t>
            </w:r>
            <w:r w:rsidRPr="00E018A9">
              <w:rPr>
                <w:rFonts w:cs="Arial"/>
                <w:color w:val="231F20"/>
                <w:w w:val="70"/>
                <w:sz w:val="18"/>
                <w:szCs w:val="18"/>
              </w:rPr>
              <w:t>non-</w:t>
            </w:r>
            <w:r w:rsidRPr="00E018A9">
              <w:rPr>
                <w:rFonts w:cs="Arial"/>
                <w:color w:val="231F20"/>
                <w:spacing w:val="-4"/>
                <w:w w:val="70"/>
                <w:sz w:val="18"/>
                <w:szCs w:val="18"/>
              </w:rPr>
              <w:t>r</w:t>
            </w:r>
            <w:r w:rsidRPr="00E018A9">
              <w:rPr>
                <w:rFonts w:cs="Arial"/>
                <w:color w:val="231F20"/>
                <w:w w:val="70"/>
                <w:sz w:val="18"/>
                <w:szCs w:val="18"/>
              </w:rPr>
              <w:t>esponsi</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eje</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7"/>
                <w:w w:val="70"/>
                <w:sz w:val="18"/>
                <w:szCs w:val="18"/>
              </w:rPr>
              <w:t xml:space="preserve"> </w:t>
            </w:r>
            <w:r w:rsidRPr="00E018A9">
              <w:rPr>
                <w:rFonts w:cs="Arial"/>
                <w:color w:val="231F20"/>
                <w:w w:val="70"/>
                <w:sz w:val="18"/>
                <w:szCs w:val="18"/>
              </w:rPr>
              <w:t>by</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9"/>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7"/>
                <w:w w:val="70"/>
                <w:sz w:val="18"/>
                <w:szCs w:val="18"/>
              </w:rPr>
              <w:t xml:space="preserve"> </w:t>
            </w:r>
            <w:r w:rsidRPr="00E018A9">
              <w:rPr>
                <w:rFonts w:cs="Arial"/>
                <w:color w:val="231F20"/>
                <w:w w:val="70"/>
                <w:sz w:val="18"/>
                <w:szCs w:val="18"/>
              </w:rPr>
              <w:t>questions</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solicit</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ocu</w:t>
            </w:r>
            <w:r w:rsidRPr="00E018A9">
              <w:rPr>
                <w:rFonts w:cs="Arial"/>
                <w:color w:val="231F20"/>
                <w:spacing w:val="-4"/>
                <w:w w:val="70"/>
                <w:sz w:val="18"/>
                <w:szCs w:val="18"/>
              </w:rPr>
              <w:t>r</w:t>
            </w:r>
            <w:r w:rsidRPr="00E018A9">
              <w:rPr>
                <w:rFonts w:cs="Arial"/>
                <w:color w:val="231F20"/>
                <w:w w:val="70"/>
                <w:sz w:val="18"/>
                <w:szCs w:val="18"/>
              </w:rPr>
              <w:t>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official</w:t>
            </w:r>
            <w:r w:rsidRPr="00E018A9">
              <w:rPr>
                <w:rFonts w:cs="Arial"/>
                <w:color w:val="231F20"/>
                <w:spacing w:val="3"/>
                <w:w w:val="70"/>
                <w:sz w:val="18"/>
                <w:szCs w:val="18"/>
              </w:rPr>
              <w:t xml:space="preserve"> </w:t>
            </w:r>
            <w:r w:rsidRPr="00E018A9">
              <w:rPr>
                <w:rFonts w:cs="Arial"/>
                <w:color w:val="231F20"/>
                <w:w w:val="70"/>
                <w:sz w:val="18"/>
                <w:szCs w:val="18"/>
              </w:rPr>
              <w:t>ide</w:t>
            </w:r>
            <w:r w:rsidRPr="00E018A9">
              <w:rPr>
                <w:rFonts w:cs="Arial"/>
                <w:color w:val="231F20"/>
                <w:spacing w:val="-2"/>
                <w:w w:val="70"/>
                <w:sz w:val="18"/>
                <w:szCs w:val="18"/>
              </w:rPr>
              <w:t>n</w:t>
            </w:r>
            <w:r w:rsidRPr="00E018A9">
              <w:rPr>
                <w:rFonts w:cs="Arial"/>
                <w:color w:val="231F20"/>
                <w:w w:val="70"/>
                <w:sz w:val="18"/>
                <w:szCs w:val="18"/>
              </w:rPr>
              <w:t>tified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p>
          <w:p w:rsidR="0097218D" w:rsidRPr="00E018A9" w:rsidRDefault="0097218D" w:rsidP="00AE740C">
            <w:pPr>
              <w:spacing w:line="100" w:lineRule="exact"/>
              <w:ind w:left="360" w:hanging="270"/>
              <w:rPr>
                <w:rFonts w:ascii="Arial" w:hAnsi="Arial" w:cs="Arial"/>
                <w:sz w:val="18"/>
                <w:szCs w:val="18"/>
              </w:rPr>
            </w:pPr>
          </w:p>
          <w:p w:rsidR="0097218D" w:rsidRPr="00E018A9" w:rsidRDefault="00D85260" w:rsidP="00AE740C">
            <w:pPr>
              <w:pStyle w:val="BodyText"/>
              <w:spacing w:line="246" w:lineRule="auto"/>
              <w:ind w:left="360" w:right="223"/>
              <w:rPr>
                <w:rFonts w:cs="Arial"/>
                <w:sz w:val="18"/>
                <w:szCs w:val="18"/>
              </w:rPr>
            </w:pPr>
            <w:r w:rsidRPr="00E018A9">
              <w:rPr>
                <w:rFonts w:cs="Arial"/>
                <w:color w:val="231F20"/>
                <w:w w:val="70"/>
                <w:sz w:val="18"/>
                <w:szCs w:val="18"/>
              </w:rPr>
              <w:t>Note</w:t>
            </w:r>
            <w:r w:rsidRPr="00E018A9">
              <w:rPr>
                <w:rFonts w:cs="Arial"/>
                <w:color w:val="231F20"/>
                <w:spacing w:val="17"/>
                <w:w w:val="70"/>
                <w:sz w:val="18"/>
                <w:szCs w:val="18"/>
              </w:rPr>
              <w:t>:</w:t>
            </w:r>
            <w:r w:rsidRPr="00E018A9">
              <w:rPr>
                <w:rFonts w:cs="Arial"/>
                <w:color w:val="231F20"/>
                <w:w w:val="70"/>
                <w:sz w:val="18"/>
                <w:szCs w:val="18"/>
              </w:rPr>
              <w:t xml:space="preserve"> A</w:t>
            </w:r>
            <w:r w:rsidR="0097218D" w:rsidRPr="00E018A9">
              <w:rPr>
                <w:rFonts w:cs="Arial"/>
                <w:color w:val="231F20"/>
                <w:spacing w:val="-5"/>
                <w:w w:val="70"/>
                <w:sz w:val="18"/>
                <w:szCs w:val="18"/>
              </w:rPr>
              <w:t xml:space="preserve"> </w:t>
            </w:r>
            <w:r w:rsidR="0097218D">
              <w:rPr>
                <w:rFonts w:cs="Arial"/>
                <w:color w:val="231F20"/>
                <w:w w:val="70"/>
                <w:sz w:val="18"/>
                <w:szCs w:val="18"/>
              </w:rPr>
              <w:t>Subcontractor</w:t>
            </w:r>
            <w:r w:rsidR="0097218D" w:rsidRPr="00E018A9">
              <w:rPr>
                <w:rFonts w:cs="Arial"/>
                <w:color w:val="231F20"/>
                <w:spacing w:val="-5"/>
                <w:w w:val="70"/>
                <w:sz w:val="18"/>
                <w:szCs w:val="18"/>
              </w:rPr>
              <w:t xml:space="preserve"> </w:t>
            </w:r>
            <w:r w:rsidR="0097218D" w:rsidRPr="00E018A9">
              <w:rPr>
                <w:rFonts w:cs="Arial"/>
                <w:color w:val="231F20"/>
                <w:w w:val="70"/>
                <w:sz w:val="18"/>
                <w:szCs w:val="18"/>
              </w:rPr>
              <w:t>is</w:t>
            </w:r>
            <w:r w:rsidR="0097218D" w:rsidRPr="00E018A9">
              <w:rPr>
                <w:rFonts w:cs="Arial"/>
                <w:color w:val="231F20"/>
                <w:spacing w:val="-5"/>
                <w:w w:val="70"/>
                <w:sz w:val="18"/>
                <w:szCs w:val="18"/>
              </w:rPr>
              <w:t xml:space="preserve"> </w:t>
            </w:r>
            <w:r w:rsidR="0097218D" w:rsidRPr="00E018A9">
              <w:rPr>
                <w:rFonts w:cs="Arial"/>
                <w:color w:val="231F20"/>
                <w:w w:val="70"/>
                <w:sz w:val="18"/>
                <w:szCs w:val="18"/>
              </w:rPr>
              <w:t>a</w:t>
            </w:r>
            <w:r w:rsidR="0097218D" w:rsidRPr="00E018A9">
              <w:rPr>
                <w:rFonts w:cs="Arial"/>
                <w:color w:val="231F20"/>
                <w:spacing w:val="-5"/>
                <w:w w:val="70"/>
                <w:sz w:val="18"/>
                <w:szCs w:val="18"/>
              </w:rPr>
              <w:t>n</w:t>
            </w:r>
            <w:r w:rsidR="0097218D" w:rsidRPr="00E018A9">
              <w:rPr>
                <w:rFonts w:cs="Arial"/>
                <w:color w:val="231F20"/>
                <w:w w:val="70"/>
                <w:sz w:val="18"/>
                <w:szCs w:val="18"/>
              </w:rPr>
              <w:t>y</w:t>
            </w:r>
            <w:r w:rsidR="0097218D" w:rsidRPr="00E018A9">
              <w:rPr>
                <w:rFonts w:cs="Arial"/>
                <w:color w:val="231F20"/>
                <w:spacing w:val="-4"/>
                <w:w w:val="70"/>
                <w:sz w:val="18"/>
                <w:szCs w:val="18"/>
              </w:rPr>
              <w:t xml:space="preserve"> </w:t>
            </w:r>
            <w:r w:rsidR="0097218D" w:rsidRPr="00E018A9">
              <w:rPr>
                <w:rFonts w:cs="Arial"/>
                <w:color w:val="231F20"/>
                <w:w w:val="70"/>
                <w:sz w:val="18"/>
                <w:szCs w:val="18"/>
              </w:rPr>
              <w:t>person,</w:t>
            </w:r>
            <w:r w:rsidR="0097218D" w:rsidRPr="00E018A9">
              <w:rPr>
                <w:rFonts w:cs="Arial"/>
                <w:color w:val="231F20"/>
                <w:spacing w:val="-18"/>
                <w:w w:val="70"/>
                <w:sz w:val="18"/>
                <w:szCs w:val="18"/>
              </w:rPr>
              <w:t xml:space="preserve"> </w:t>
            </w:r>
            <w:r w:rsidR="0097218D" w:rsidRPr="00E018A9">
              <w:rPr>
                <w:rFonts w:cs="Arial"/>
                <w:color w:val="231F20"/>
                <w:w w:val="70"/>
                <w:sz w:val="18"/>
                <w:szCs w:val="18"/>
              </w:rPr>
              <w:t>firm,</w:t>
            </w:r>
            <w:r w:rsidR="0097218D" w:rsidRPr="00E018A9">
              <w:rPr>
                <w:rFonts w:cs="Arial"/>
                <w:color w:val="231F20"/>
                <w:spacing w:val="-17"/>
                <w:w w:val="70"/>
                <w:sz w:val="18"/>
                <w:szCs w:val="18"/>
              </w:rPr>
              <w:t xml:space="preserve"> </w:t>
            </w:r>
            <w:r w:rsidR="0097218D" w:rsidRPr="00E018A9">
              <w:rPr>
                <w:rFonts w:cs="Arial"/>
                <w:color w:val="231F20"/>
                <w:w w:val="70"/>
                <w:sz w:val="18"/>
                <w:szCs w:val="18"/>
              </w:rPr>
              <w:t>corpo</w:t>
            </w:r>
            <w:r w:rsidR="0097218D" w:rsidRPr="00E018A9">
              <w:rPr>
                <w:rFonts w:cs="Arial"/>
                <w:color w:val="231F20"/>
                <w:spacing w:val="-4"/>
                <w:w w:val="70"/>
                <w:sz w:val="18"/>
                <w:szCs w:val="18"/>
              </w:rPr>
              <w:t>r</w:t>
            </w:r>
            <w:r w:rsidR="0097218D" w:rsidRPr="00E018A9">
              <w:rPr>
                <w:rFonts w:cs="Arial"/>
                <w:color w:val="231F20"/>
                <w:spacing w:val="-3"/>
                <w:w w:val="70"/>
                <w:sz w:val="18"/>
                <w:szCs w:val="18"/>
              </w:rPr>
              <w:t>a</w:t>
            </w:r>
            <w:r w:rsidR="0097218D" w:rsidRPr="00E018A9">
              <w:rPr>
                <w:rFonts w:cs="Arial"/>
                <w:color w:val="231F20"/>
                <w:w w:val="70"/>
                <w:sz w:val="18"/>
                <w:szCs w:val="18"/>
              </w:rPr>
              <w:t>tion,</w:t>
            </w:r>
            <w:r w:rsidR="0097218D" w:rsidRPr="00E018A9">
              <w:rPr>
                <w:rFonts w:cs="Arial"/>
                <w:color w:val="231F20"/>
                <w:spacing w:val="-16"/>
                <w:w w:val="70"/>
                <w:sz w:val="18"/>
                <w:szCs w:val="18"/>
              </w:rPr>
              <w:t xml:space="preserve"> </w:t>
            </w:r>
            <w:r w:rsidR="0097218D" w:rsidRPr="00E018A9">
              <w:rPr>
                <w:rFonts w:cs="Arial"/>
                <w:color w:val="231F20"/>
                <w:w w:val="70"/>
                <w:sz w:val="18"/>
                <w:szCs w:val="18"/>
              </w:rPr>
              <w:t>or</w:t>
            </w:r>
            <w:r w:rsidR="0097218D" w:rsidRPr="00E018A9">
              <w:rPr>
                <w:rFonts w:cs="Arial"/>
                <w:color w:val="231F20"/>
                <w:spacing w:val="-5"/>
                <w:w w:val="70"/>
                <w:sz w:val="18"/>
                <w:szCs w:val="18"/>
              </w:rPr>
              <w:t xml:space="preserve"> </w:t>
            </w:r>
            <w:r w:rsidR="0097218D" w:rsidRPr="00E018A9">
              <w:rPr>
                <w:rFonts w:cs="Arial"/>
                <w:color w:val="231F20"/>
                <w:w w:val="70"/>
                <w:sz w:val="18"/>
                <w:szCs w:val="18"/>
              </w:rPr>
              <w:t>o</w:t>
            </w:r>
            <w:r w:rsidR="0097218D" w:rsidRPr="00E018A9">
              <w:rPr>
                <w:rFonts w:cs="Arial"/>
                <w:color w:val="231F20"/>
                <w:spacing w:val="-4"/>
                <w:w w:val="70"/>
                <w:sz w:val="18"/>
                <w:szCs w:val="18"/>
              </w:rPr>
              <w:t>r</w:t>
            </w:r>
            <w:r w:rsidR="0097218D" w:rsidRPr="00E018A9">
              <w:rPr>
                <w:rFonts w:cs="Arial"/>
                <w:color w:val="231F20"/>
                <w:w w:val="70"/>
                <w:sz w:val="18"/>
                <w:szCs w:val="18"/>
              </w:rPr>
              <w:t>ganiz</w:t>
            </w:r>
            <w:r w:rsidR="0097218D" w:rsidRPr="00E018A9">
              <w:rPr>
                <w:rFonts w:cs="Arial"/>
                <w:color w:val="231F20"/>
                <w:spacing w:val="-4"/>
                <w:w w:val="70"/>
                <w:sz w:val="18"/>
                <w:szCs w:val="18"/>
              </w:rPr>
              <w:t>a</w:t>
            </w:r>
            <w:r w:rsidR="0097218D" w:rsidRPr="00E018A9">
              <w:rPr>
                <w:rFonts w:cs="Arial"/>
                <w:color w:val="231F20"/>
                <w:w w:val="70"/>
                <w:sz w:val="18"/>
                <w:szCs w:val="18"/>
              </w:rPr>
              <w:t>tion</w:t>
            </w:r>
            <w:r w:rsidR="0097218D">
              <w:rPr>
                <w:rFonts w:cs="Arial"/>
                <w:color w:val="231F20"/>
                <w:spacing w:val="-5"/>
                <w:w w:val="70"/>
                <w:sz w:val="18"/>
                <w:szCs w:val="18"/>
              </w:rPr>
              <w:t xml:space="preserve"> Contract</w:t>
            </w:r>
            <w:r w:rsidR="0097218D" w:rsidRPr="00E018A9">
              <w:rPr>
                <w:rFonts w:cs="Arial"/>
                <w:color w:val="231F20"/>
                <w:w w:val="70"/>
                <w:sz w:val="18"/>
                <w:szCs w:val="18"/>
              </w:rPr>
              <w:t>ing</w:t>
            </w:r>
            <w:r w:rsidR="0097218D" w:rsidRPr="00E018A9">
              <w:rPr>
                <w:rFonts w:cs="Arial"/>
                <w:color w:val="231F20"/>
                <w:spacing w:val="-4"/>
                <w:w w:val="70"/>
                <w:sz w:val="18"/>
                <w:szCs w:val="18"/>
              </w:rPr>
              <w:t xml:space="preserve"> </w:t>
            </w:r>
            <w:r w:rsidR="0097218D" w:rsidRPr="00E018A9">
              <w:rPr>
                <w:rFonts w:cs="Arial"/>
                <w:color w:val="231F20"/>
                <w:spacing w:val="-2"/>
                <w:w w:val="70"/>
                <w:sz w:val="18"/>
                <w:szCs w:val="18"/>
              </w:rPr>
              <w:t>t</w:t>
            </w:r>
            <w:r w:rsidR="0097218D" w:rsidRPr="00E018A9">
              <w:rPr>
                <w:rFonts w:cs="Arial"/>
                <w:color w:val="231F20"/>
                <w:w w:val="70"/>
                <w:sz w:val="18"/>
                <w:szCs w:val="18"/>
              </w:rPr>
              <w:t>o</w:t>
            </w:r>
            <w:r w:rsidR="0097218D" w:rsidRPr="00E018A9">
              <w:rPr>
                <w:rFonts w:cs="Arial"/>
                <w:color w:val="231F20"/>
                <w:spacing w:val="-5"/>
                <w:w w:val="70"/>
                <w:sz w:val="18"/>
                <w:szCs w:val="18"/>
              </w:rPr>
              <w:t xml:space="preserve"> </w:t>
            </w:r>
            <w:r w:rsidR="0097218D" w:rsidRPr="00E018A9">
              <w:rPr>
                <w:rFonts w:cs="Arial"/>
                <w:color w:val="231F20"/>
                <w:w w:val="70"/>
                <w:sz w:val="18"/>
                <w:szCs w:val="18"/>
              </w:rPr>
              <w:t>pe</w:t>
            </w:r>
            <w:r w:rsidR="0097218D" w:rsidRPr="00E018A9">
              <w:rPr>
                <w:rFonts w:cs="Arial"/>
                <w:color w:val="231F20"/>
                <w:spacing w:val="5"/>
                <w:w w:val="70"/>
                <w:sz w:val="18"/>
                <w:szCs w:val="18"/>
              </w:rPr>
              <w:t>r</w:t>
            </w:r>
            <w:r w:rsidR="0097218D" w:rsidRPr="00E018A9">
              <w:rPr>
                <w:rFonts w:cs="Arial"/>
                <w:color w:val="231F20"/>
                <w:w w:val="70"/>
                <w:sz w:val="18"/>
                <w:szCs w:val="18"/>
              </w:rPr>
              <w:t>form</w:t>
            </w:r>
            <w:r w:rsidR="0097218D" w:rsidRPr="00E018A9">
              <w:rPr>
                <w:rFonts w:cs="Arial"/>
                <w:color w:val="231F20"/>
                <w:spacing w:val="-5"/>
                <w:w w:val="70"/>
                <w:sz w:val="18"/>
                <w:szCs w:val="18"/>
              </w:rPr>
              <w:t xml:space="preserve"> </w:t>
            </w:r>
            <w:r w:rsidR="0097218D" w:rsidRPr="00E018A9">
              <w:rPr>
                <w:rFonts w:cs="Arial"/>
                <w:color w:val="231F20"/>
                <w:w w:val="70"/>
                <w:sz w:val="18"/>
                <w:szCs w:val="18"/>
              </w:rPr>
              <w:t>pa</w:t>
            </w:r>
            <w:r w:rsidR="0097218D" w:rsidRPr="00E018A9">
              <w:rPr>
                <w:rFonts w:cs="Arial"/>
                <w:color w:val="231F20"/>
                <w:spacing w:val="4"/>
                <w:w w:val="70"/>
                <w:sz w:val="18"/>
                <w:szCs w:val="18"/>
              </w:rPr>
              <w:t>r</w:t>
            </w:r>
            <w:r w:rsidR="0097218D" w:rsidRPr="00E018A9">
              <w:rPr>
                <w:rFonts w:cs="Arial"/>
                <w:color w:val="231F20"/>
                <w:w w:val="70"/>
                <w:sz w:val="18"/>
                <w:szCs w:val="18"/>
              </w:rPr>
              <w:t>t</w:t>
            </w:r>
            <w:r w:rsidR="0097218D" w:rsidRPr="00E018A9">
              <w:rPr>
                <w:rFonts w:cs="Arial"/>
                <w:color w:val="231F20"/>
                <w:spacing w:val="-4"/>
                <w:w w:val="70"/>
                <w:sz w:val="18"/>
                <w:szCs w:val="18"/>
              </w:rPr>
              <w:t xml:space="preserve"> </w:t>
            </w:r>
            <w:r w:rsidR="0097218D" w:rsidRPr="00E018A9">
              <w:rPr>
                <w:rFonts w:cs="Arial"/>
                <w:color w:val="231F20"/>
                <w:w w:val="70"/>
                <w:sz w:val="18"/>
                <w:szCs w:val="18"/>
              </w:rPr>
              <w:t>of</w:t>
            </w:r>
            <w:r w:rsidR="0097218D" w:rsidRPr="00E018A9">
              <w:rPr>
                <w:rFonts w:cs="Arial"/>
                <w:color w:val="231F20"/>
                <w:spacing w:val="-5"/>
                <w:w w:val="70"/>
                <w:sz w:val="18"/>
                <w:szCs w:val="18"/>
              </w:rPr>
              <w:t xml:space="preserve"> </w:t>
            </w:r>
            <w:r w:rsidR="0097218D" w:rsidRPr="00E018A9">
              <w:rPr>
                <w:rFonts w:cs="Arial"/>
                <w:color w:val="231F20"/>
                <w:w w:val="70"/>
                <w:sz w:val="18"/>
                <w:szCs w:val="18"/>
              </w:rPr>
              <w:t>the</w:t>
            </w:r>
            <w:r w:rsidR="0097218D" w:rsidRPr="00E018A9">
              <w:rPr>
                <w:rFonts w:cs="Arial"/>
                <w:color w:val="231F20"/>
                <w:w w:val="73"/>
                <w:sz w:val="18"/>
                <w:szCs w:val="18"/>
              </w:rPr>
              <w:t xml:space="preserve"> </w:t>
            </w:r>
            <w:r w:rsidR="0097218D" w:rsidRPr="00E018A9">
              <w:rPr>
                <w:rFonts w:cs="Arial"/>
                <w:color w:val="231F20"/>
                <w:spacing w:val="-1"/>
                <w:w w:val="70"/>
                <w:sz w:val="18"/>
                <w:szCs w:val="18"/>
              </w:rPr>
              <w:t>prim</w:t>
            </w:r>
            <w:r w:rsidR="0097218D" w:rsidRPr="00E018A9">
              <w:rPr>
                <w:rFonts w:cs="Arial"/>
                <w:color w:val="231F20"/>
                <w:spacing w:val="-6"/>
                <w:w w:val="70"/>
                <w:sz w:val="18"/>
                <w:szCs w:val="18"/>
              </w:rPr>
              <w:t>e</w:t>
            </w:r>
            <w:r w:rsidR="0097218D" w:rsidRPr="00E018A9">
              <w:rPr>
                <w:rFonts w:cs="Arial"/>
                <w:color w:val="231F20"/>
                <w:spacing w:val="-13"/>
                <w:w w:val="70"/>
                <w:sz w:val="18"/>
                <w:szCs w:val="18"/>
              </w:rPr>
              <w:t>’</w:t>
            </w:r>
            <w:r w:rsidR="0097218D" w:rsidRPr="00E018A9">
              <w:rPr>
                <w:rFonts w:cs="Arial"/>
                <w:color w:val="231F20"/>
                <w:w w:val="70"/>
                <w:sz w:val="18"/>
                <w:szCs w:val="18"/>
              </w:rPr>
              <w:t>s</w:t>
            </w:r>
            <w:r w:rsidR="0097218D">
              <w:rPr>
                <w:rFonts w:cs="Arial"/>
                <w:color w:val="231F20"/>
                <w:spacing w:val="-9"/>
                <w:w w:val="70"/>
                <w:sz w:val="18"/>
                <w:szCs w:val="18"/>
              </w:rPr>
              <w:t xml:space="preserve"> Contract</w:t>
            </w:r>
            <w:r w:rsidR="0097218D" w:rsidRPr="00E018A9">
              <w:rPr>
                <w:rFonts w:cs="Arial"/>
                <w:color w:val="231F20"/>
                <w:w w:val="70"/>
                <w:sz w:val="18"/>
                <w:szCs w:val="18"/>
              </w:rPr>
              <w:t>.</w:t>
            </w:r>
          </w:p>
          <w:p w:rsidR="0097218D" w:rsidRPr="00E018A9" w:rsidRDefault="0097218D" w:rsidP="00935D18">
            <w:pPr>
              <w:pStyle w:val="BodyText"/>
              <w:widowControl w:val="0"/>
              <w:numPr>
                <w:ilvl w:val="1"/>
                <w:numId w:val="20"/>
              </w:numPr>
              <w:tabs>
                <w:tab w:val="left" w:pos="480"/>
              </w:tabs>
              <w:spacing w:before="99"/>
              <w:ind w:left="360" w:hanging="270"/>
              <w:rPr>
                <w:rFonts w:cs="Arial"/>
                <w:sz w:val="18"/>
                <w:szCs w:val="18"/>
              </w:rPr>
            </w:pPr>
            <w:r w:rsidRPr="00E018A9">
              <w:rPr>
                <w:rFonts w:cs="Arial"/>
                <w:color w:val="231F20"/>
                <w:spacing w:val="-4"/>
                <w:w w:val="70"/>
                <w:sz w:val="18"/>
                <w:szCs w:val="18"/>
              </w:rPr>
              <w:t>T</w:t>
            </w:r>
            <w:r w:rsidRPr="00E018A9">
              <w:rPr>
                <w:rFonts w:cs="Arial"/>
                <w:color w:val="231F20"/>
                <w:w w:val="70"/>
                <w:sz w:val="18"/>
                <w:szCs w:val="18"/>
              </w:rPr>
              <w:t>his</w:t>
            </w:r>
            <w:r w:rsidRPr="00E018A9">
              <w:rPr>
                <w:rFonts w:cs="Arial"/>
                <w:color w:val="231F20"/>
                <w:spacing w:val="-18"/>
                <w:w w:val="70"/>
                <w:sz w:val="18"/>
                <w:szCs w:val="18"/>
              </w:rPr>
              <w:t xml:space="preserve"> </w:t>
            </w:r>
            <w:r w:rsidRPr="00E018A9">
              <w:rPr>
                <w:rFonts w:cs="Arial"/>
                <w:color w:val="231F20"/>
                <w:w w:val="70"/>
                <w:sz w:val="18"/>
                <w:szCs w:val="18"/>
              </w:rPr>
              <w:t>i</w:t>
            </w:r>
            <w:r w:rsidRPr="00E018A9">
              <w:rPr>
                <w:rFonts w:cs="Arial"/>
                <w:color w:val="231F20"/>
                <w:spacing w:val="-3"/>
                <w:w w:val="70"/>
                <w:sz w:val="18"/>
                <w:szCs w:val="18"/>
              </w:rPr>
              <w:t>t</w:t>
            </w:r>
            <w:r w:rsidRPr="00E018A9">
              <w:rPr>
                <w:rFonts w:cs="Arial"/>
                <w:color w:val="231F20"/>
                <w:w w:val="70"/>
                <w:sz w:val="18"/>
                <w:szCs w:val="18"/>
              </w:rPr>
              <w:t>em</w:t>
            </w:r>
            <w:r w:rsidRPr="00E018A9">
              <w:rPr>
                <w:rFonts w:cs="Arial"/>
                <w:color w:val="231F20"/>
                <w:spacing w:val="-17"/>
                <w:w w:val="70"/>
                <w:sz w:val="18"/>
                <w:szCs w:val="18"/>
              </w:rPr>
              <w:t xml:space="preserve"> </w:t>
            </w:r>
            <w:r w:rsidRPr="00E018A9">
              <w:rPr>
                <w:rFonts w:cs="Arial"/>
                <w:color w:val="231F20"/>
                <w:w w:val="70"/>
                <w:sz w:val="18"/>
                <w:szCs w:val="18"/>
              </w:rPr>
              <w:t>is</w:t>
            </w:r>
            <w:r w:rsidRPr="00E018A9">
              <w:rPr>
                <w:rFonts w:cs="Arial"/>
                <w:color w:val="231F20"/>
                <w:spacing w:val="-17"/>
                <w:w w:val="70"/>
                <w:sz w:val="18"/>
                <w:szCs w:val="18"/>
              </w:rPr>
              <w:t xml:space="preserve"> </w:t>
            </w:r>
            <w:r w:rsidRPr="00E018A9">
              <w:rPr>
                <w:rFonts w:cs="Arial"/>
                <w:color w:val="231F20"/>
                <w:w w:val="70"/>
                <w:sz w:val="18"/>
                <w:szCs w:val="18"/>
              </w:rPr>
              <w:t>only</w:t>
            </w:r>
            <w:r w:rsidRPr="00E018A9">
              <w:rPr>
                <w:rFonts w:cs="Arial"/>
                <w:color w:val="231F20"/>
                <w:spacing w:val="-1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7"/>
                <w:w w:val="70"/>
                <w:sz w:val="18"/>
                <w:szCs w:val="18"/>
              </w:rPr>
              <w:t xml:space="preserve"> </w:t>
            </w:r>
            <w:r w:rsidRPr="00E018A9">
              <w:rPr>
                <w:rFonts w:cs="Arial"/>
                <w:color w:val="231F20"/>
                <w:w w:val="70"/>
                <w:sz w:val="18"/>
                <w:szCs w:val="18"/>
              </w:rPr>
              <w:t>be</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18"/>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w w:val="70"/>
                <w:sz w:val="18"/>
                <w:szCs w:val="18"/>
              </w:rPr>
              <w:t>businesses</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7"/>
                <w:w w:val="70"/>
                <w:sz w:val="18"/>
                <w:szCs w:val="18"/>
              </w:rPr>
              <w:t xml:space="preserve"> </w:t>
            </w:r>
            <w:r w:rsidRPr="00E018A9">
              <w:rPr>
                <w:rFonts w:cs="Arial"/>
                <w:color w:val="231F20"/>
                <w:w w:val="70"/>
                <w:sz w:val="18"/>
                <w:szCs w:val="18"/>
              </w:rPr>
              <w:t>as</w:t>
            </w:r>
            <w:r w:rsidRPr="00E018A9">
              <w:rPr>
                <w:rFonts w:cs="Arial"/>
                <w:color w:val="231F20"/>
                <w:spacing w:val="-18"/>
                <w:w w:val="70"/>
                <w:sz w:val="18"/>
                <w:szCs w:val="18"/>
              </w:rPr>
              <w:t xml:space="preserve"> </w:t>
            </w:r>
            <w:r w:rsidRPr="00E018A9">
              <w:rPr>
                <w:rFonts w:cs="Arial"/>
                <w:color w:val="231F20"/>
                <w:w w:val="70"/>
                <w:sz w:val="18"/>
                <w:szCs w:val="18"/>
              </w:rPr>
              <w:t>a</w:t>
            </w:r>
            <w:r w:rsidRPr="00E018A9">
              <w:rPr>
                <w:rFonts w:cs="Arial"/>
                <w:color w:val="231F20"/>
                <w:spacing w:val="-17"/>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p>
          <w:p w:rsidR="0097218D" w:rsidRPr="00E018A9" w:rsidRDefault="0097218D" w:rsidP="00AE740C">
            <w:pPr>
              <w:spacing w:before="6" w:line="100" w:lineRule="exact"/>
              <w:ind w:left="360" w:hanging="270"/>
              <w:rPr>
                <w:rFonts w:ascii="Arial" w:hAnsi="Arial" w:cs="Arial"/>
                <w:sz w:val="18"/>
                <w:szCs w:val="18"/>
              </w:rPr>
            </w:pPr>
          </w:p>
          <w:p w:rsidR="0097218D" w:rsidRPr="00E018A9" w:rsidRDefault="0097218D" w:rsidP="00935D18">
            <w:pPr>
              <w:pStyle w:val="BodyText"/>
              <w:widowControl w:val="0"/>
              <w:numPr>
                <w:ilvl w:val="0"/>
                <w:numId w:val="19"/>
              </w:numPr>
              <w:tabs>
                <w:tab w:val="left" w:pos="720"/>
              </w:tabs>
              <w:spacing w:line="246" w:lineRule="auto"/>
              <w:ind w:left="360" w:right="97" w:firstLine="0"/>
              <w:rPr>
                <w:rFonts w:cs="Arial"/>
                <w:sz w:val="18"/>
                <w:szCs w:val="18"/>
              </w:rPr>
            </w:pPr>
            <w:r w:rsidRPr="00E018A9">
              <w:rPr>
                <w:rFonts w:cs="Arial"/>
                <w:color w:val="231F20"/>
                <w:spacing w:val="2"/>
                <w:w w:val="70"/>
                <w:sz w:val="18"/>
                <w:szCs w:val="18"/>
              </w:rPr>
              <w:t>D</w:t>
            </w:r>
            <w:r w:rsidRPr="00E018A9">
              <w:rPr>
                <w:rFonts w:cs="Arial"/>
                <w:color w:val="231F20"/>
                <w:w w:val="70"/>
                <w:sz w:val="18"/>
                <w:szCs w:val="18"/>
              </w:rPr>
              <w:t>ecla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whether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prime</w:t>
            </w:r>
            <w:r>
              <w:rPr>
                <w:rFonts w:cs="Arial"/>
                <w:color w:val="231F20"/>
                <w:spacing w:val="-5"/>
                <w:w w:val="70"/>
                <w:sz w:val="18"/>
                <w:szCs w:val="18"/>
              </w:rPr>
              <w:t xml:space="preserve"> Bidder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w w:val="70"/>
                <w:sz w:val="18"/>
                <w:szCs w:val="18"/>
              </w:rPr>
              <w:t>b</w:t>
            </w:r>
            <w:r w:rsidRPr="00E018A9">
              <w:rPr>
                <w:rFonts w:cs="Arial"/>
                <w:color w:val="231F20"/>
                <w:spacing w:val="-5"/>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er</w:t>
            </w:r>
            <w:r w:rsidRPr="00E018A9">
              <w:rPr>
                <w:rFonts w:cs="Arial"/>
                <w:color w:val="231F20"/>
                <w:spacing w:val="-5"/>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agent</w:t>
            </w:r>
            <w:r w:rsidRPr="00E018A9">
              <w:rPr>
                <w:rFonts w:cs="Arial"/>
                <w:color w:val="231F20"/>
                <w:spacing w:val="-5"/>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marking</w:t>
            </w:r>
            <w:r w:rsidRPr="00E018A9">
              <w:rPr>
                <w:rFonts w:cs="Arial"/>
                <w:color w:val="231F20"/>
                <w:spacing w:val="-5"/>
                <w:w w:val="70"/>
                <w:sz w:val="18"/>
                <w:szCs w:val="18"/>
              </w:rPr>
              <w:t xml:space="preserve"> </w:t>
            </w:r>
            <w:r w:rsidR="00D85260" w:rsidRPr="00E018A9">
              <w:rPr>
                <w:rFonts w:cs="Arial"/>
                <w:color w:val="231F20"/>
                <w:w w:val="70"/>
                <w:sz w:val="18"/>
                <w:szCs w:val="18"/>
              </w:rPr>
              <w:t>eithe</w:t>
            </w:r>
            <w:r w:rsidR="00D85260" w:rsidRPr="00E018A9">
              <w:rPr>
                <w:rFonts w:cs="Arial"/>
                <w:color w:val="231F20"/>
                <w:spacing w:val="13"/>
                <w:w w:val="70"/>
                <w:sz w:val="18"/>
                <w:szCs w:val="18"/>
              </w:rPr>
              <w:t>r</w:t>
            </w:r>
            <w:r w:rsidR="00D85260" w:rsidRPr="00E018A9">
              <w:rPr>
                <w:rFonts w:cs="Arial"/>
                <w:color w:val="231F20"/>
                <w:spacing w:val="1"/>
                <w:w w:val="70"/>
                <w:sz w:val="18"/>
                <w:szCs w:val="18"/>
              </w:rPr>
              <w:t xml:space="preserve"> “</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4"/>
                <w:w w:val="70"/>
                <w:sz w:val="18"/>
                <w:szCs w:val="18"/>
              </w:rPr>
              <w:t>T</w:t>
            </w:r>
            <w:r w:rsidRPr="00E018A9">
              <w:rPr>
                <w:rFonts w:cs="Arial"/>
                <w:color w:val="231F20"/>
                <w:w w:val="70"/>
                <w:sz w:val="18"/>
                <w:szCs w:val="18"/>
              </w:rPr>
              <w:t>he</w:t>
            </w:r>
            <w:r w:rsidRPr="00E018A9">
              <w:rPr>
                <w:rFonts w:cs="Arial"/>
                <w:color w:val="231F20"/>
                <w:spacing w:val="-5"/>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 xml:space="preserve">and </w:t>
            </w:r>
            <w:r w:rsidRPr="00E018A9">
              <w:rPr>
                <w:rFonts w:cs="Arial"/>
                <w:color w:val="231F20"/>
                <w:spacing w:val="-10"/>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erans</w:t>
            </w:r>
            <w:r w:rsidRPr="00E018A9">
              <w:rPr>
                <w:rFonts w:cs="Arial"/>
                <w:color w:val="231F20"/>
                <w:spacing w:val="-15"/>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5"/>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5"/>
                <w:w w:val="70"/>
                <w:sz w:val="18"/>
                <w:szCs w:val="18"/>
              </w:rPr>
              <w:t xml:space="preserve"> </w:t>
            </w:r>
            <w:r w:rsidRPr="00E018A9">
              <w:rPr>
                <w:rFonts w:cs="Arial"/>
                <w:color w:val="231F20"/>
                <w:w w:val="70"/>
                <w:sz w:val="18"/>
                <w:szCs w:val="18"/>
              </w:rPr>
              <w:t>999.2</w:t>
            </w:r>
            <w:r w:rsidRPr="00E018A9">
              <w:rPr>
                <w:rFonts w:cs="Arial"/>
                <w:color w:val="231F20"/>
                <w:spacing w:val="-15"/>
                <w:w w:val="70"/>
                <w:sz w:val="18"/>
                <w:szCs w:val="18"/>
              </w:rPr>
              <w:t xml:space="preserve"> </w:t>
            </w:r>
            <w:r w:rsidRPr="00E018A9">
              <w:rPr>
                <w:rFonts w:cs="Arial"/>
                <w:color w:val="231F20"/>
                <w:w w:val="70"/>
                <w:sz w:val="18"/>
                <w:szCs w:val="18"/>
              </w:rPr>
              <w:t>(b)</w:t>
            </w:r>
            <w:r w:rsidRPr="00E018A9">
              <w:rPr>
                <w:rFonts w:cs="Arial"/>
                <w:color w:val="231F20"/>
                <w:spacing w:val="-15"/>
                <w:w w:val="70"/>
                <w:sz w:val="18"/>
                <w:szCs w:val="18"/>
              </w:rPr>
              <w:t xml:space="preserve"> </w:t>
            </w:r>
            <w:r w:rsidRPr="00E018A9">
              <w:rPr>
                <w:rFonts w:cs="Arial"/>
                <w:color w:val="231F20"/>
                <w:w w:val="70"/>
                <w:sz w:val="18"/>
                <w:szCs w:val="18"/>
              </w:rPr>
              <w:t>define</w:t>
            </w:r>
            <w:r w:rsidRPr="00E018A9">
              <w:rPr>
                <w:rFonts w:cs="Arial"/>
                <w:color w:val="231F20"/>
                <w:spacing w:val="14"/>
                <w:w w:val="70"/>
                <w:sz w:val="18"/>
                <w:szCs w:val="18"/>
              </w:rPr>
              <w:t>s</w:t>
            </w:r>
            <w:r w:rsidRPr="00E018A9">
              <w:rPr>
                <w:rFonts w:cs="Arial"/>
                <w:color w:val="231F20"/>
                <w:w w:val="70"/>
                <w:sz w:val="18"/>
                <w:szCs w:val="18"/>
              </w:rPr>
              <w:t>“b</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spacing w:val="-6"/>
                <w:w w:val="70"/>
                <w:sz w:val="18"/>
                <w:szCs w:val="18"/>
              </w:rPr>
              <w:t>“</w:t>
            </w:r>
            <w:r w:rsidRPr="00E018A9">
              <w:rPr>
                <w:rFonts w:cs="Arial"/>
                <w:color w:val="231F20"/>
                <w:w w:val="70"/>
                <w:sz w:val="18"/>
                <w:szCs w:val="18"/>
              </w:rPr>
              <w:t>age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w:t>
            </w:r>
            <w:r w:rsidRPr="00E018A9">
              <w:rPr>
                <w:rFonts w:cs="Arial"/>
                <w:color w:val="231F20"/>
                <w:w w:val="70"/>
                <w:sz w:val="18"/>
                <w:szCs w:val="18"/>
              </w:rPr>
              <w:t>as</w:t>
            </w:r>
            <w:r w:rsidRPr="00E018A9">
              <w:rPr>
                <w:rFonts w:cs="Arial"/>
                <w:color w:val="231F20"/>
                <w:spacing w:val="-15"/>
                <w:w w:val="70"/>
                <w:sz w:val="18"/>
                <w:szCs w:val="18"/>
              </w:rPr>
              <w:t xml:space="preserve"> </w:t>
            </w:r>
            <w:r w:rsidRPr="00E018A9">
              <w:rPr>
                <w:rFonts w:cs="Arial"/>
                <w:color w:val="231F20"/>
                <w:w w:val="70"/>
                <w:sz w:val="18"/>
                <w:szCs w:val="18"/>
              </w:rPr>
              <w:t>a</w:t>
            </w:r>
            <w:r w:rsidRPr="00E018A9">
              <w:rPr>
                <w:rFonts w:cs="Arial"/>
                <w:color w:val="231F20"/>
                <w:spacing w:val="-1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5"/>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Pr>
                <w:rFonts w:cs="Arial"/>
                <w:color w:val="231F20"/>
                <w:spacing w:val="-15"/>
                <w:w w:val="70"/>
                <w:sz w:val="18"/>
                <w:szCs w:val="18"/>
              </w:rPr>
              <w:t xml:space="preserve"> Contract</w:t>
            </w:r>
            <w:r w:rsidRPr="00E018A9">
              <w:rPr>
                <w:rFonts w:cs="Arial"/>
                <w:color w:val="231F20"/>
                <w:w w:val="70"/>
                <w:sz w:val="18"/>
                <w:szCs w:val="18"/>
              </w:rPr>
              <w:t>or</w:t>
            </w:r>
            <w:r w:rsidRPr="00E018A9">
              <w:rPr>
                <w:rFonts w:cs="Arial"/>
                <w:color w:val="231F20"/>
                <w:spacing w:val="-15"/>
                <w:w w:val="70"/>
                <w:sz w:val="18"/>
                <w:szCs w:val="18"/>
              </w:rPr>
              <w:t xml:space="preserve"> </w:t>
            </w:r>
            <w:r w:rsidRPr="00E018A9">
              <w:rPr>
                <w:rFonts w:cs="Arial"/>
                <w:color w:val="231F20"/>
                <w:w w:val="70"/>
                <w:sz w:val="18"/>
                <w:szCs w:val="18"/>
              </w:rPr>
              <w:t xml:space="preserve">or </w:t>
            </w:r>
            <w:r>
              <w:rPr>
                <w:rFonts w:cs="Arial"/>
                <w:color w:val="231F20"/>
                <w:spacing w:val="-2"/>
                <w:w w:val="70"/>
                <w:sz w:val="18"/>
                <w:szCs w:val="18"/>
              </w:rPr>
              <w:t>Subcontractor</w:t>
            </w:r>
            <w:r w:rsidRPr="00E018A9">
              <w:rPr>
                <w:rFonts w:cs="Arial"/>
                <w:color w:val="231F20"/>
                <w:spacing w:val="-10"/>
                <w:w w:val="70"/>
                <w:sz w:val="18"/>
                <w:szCs w:val="18"/>
              </w:rPr>
              <w:t xml:space="preserve"> </w:t>
            </w:r>
            <w:r w:rsidRPr="00E018A9">
              <w:rPr>
                <w:rFonts w:cs="Arial"/>
                <w:color w:val="231F20"/>
                <w:spacing w:val="-1"/>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2"/>
                <w:w w:val="70"/>
                <w:sz w:val="18"/>
                <w:szCs w:val="18"/>
              </w:rPr>
              <w:t>doe</w:t>
            </w:r>
            <w:r w:rsidRPr="00E018A9">
              <w:rPr>
                <w:rFonts w:cs="Arial"/>
                <w:color w:val="231F20"/>
                <w:w w:val="70"/>
                <w:sz w:val="18"/>
                <w:szCs w:val="18"/>
              </w:rPr>
              <w:t>s</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1"/>
                <w:w w:val="70"/>
                <w:sz w:val="18"/>
                <w:szCs w:val="18"/>
              </w:rPr>
              <w:t>h</w:t>
            </w:r>
            <w:r w:rsidRPr="00E018A9">
              <w:rPr>
                <w:rFonts w:cs="Arial"/>
                <w:color w:val="231F20"/>
                <w:spacing w:val="-5"/>
                <w:w w:val="70"/>
                <w:sz w:val="18"/>
                <w:szCs w:val="18"/>
              </w:rPr>
              <w:t>a</w:t>
            </w:r>
            <w:r w:rsidRPr="00E018A9">
              <w:rPr>
                <w:rFonts w:cs="Arial"/>
                <w:color w:val="231F20"/>
                <w:spacing w:val="-2"/>
                <w:w w:val="70"/>
                <w:sz w:val="18"/>
                <w:szCs w:val="18"/>
              </w:rPr>
              <w:t>v</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1"/>
                <w:w w:val="70"/>
                <w:sz w:val="18"/>
                <w:szCs w:val="18"/>
              </w:rPr>
              <w:t>titl</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possession</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spacing w:val="-1"/>
                <w:w w:val="70"/>
                <w:sz w:val="18"/>
                <w:szCs w:val="18"/>
              </w:rPr>
              <w:t>ol</w:t>
            </w:r>
            <w:r w:rsidRPr="00E018A9">
              <w:rPr>
                <w:rFonts w:cs="Arial"/>
                <w:color w:val="231F20"/>
                <w:w w:val="70"/>
                <w:sz w:val="18"/>
                <w:szCs w:val="18"/>
              </w:rPr>
              <w:t>,</w:t>
            </w:r>
            <w:r w:rsidRPr="00E018A9">
              <w:rPr>
                <w:rFonts w:cs="Arial"/>
                <w:color w:val="231F20"/>
                <w:spacing w:val="-23"/>
                <w:w w:val="70"/>
                <w:sz w:val="18"/>
                <w:szCs w:val="18"/>
              </w:rPr>
              <w:t xml:space="preserve"> </w:t>
            </w:r>
            <w:r w:rsidRPr="00E018A9">
              <w:rPr>
                <w:rFonts w:cs="Arial"/>
                <w:color w:val="231F20"/>
                <w:spacing w:val="-1"/>
                <w:w w:val="70"/>
                <w:sz w:val="18"/>
                <w:szCs w:val="18"/>
              </w:rPr>
              <w:t>an</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ris</w:t>
            </w:r>
            <w:r w:rsidRPr="00E018A9">
              <w:rPr>
                <w:rFonts w:cs="Arial"/>
                <w:color w:val="231F20"/>
                <w:w w:val="70"/>
                <w:sz w:val="18"/>
                <w:szCs w:val="18"/>
              </w:rPr>
              <w:t>k</w:t>
            </w:r>
            <w:r w:rsidRPr="00E018A9">
              <w:rPr>
                <w:rFonts w:cs="Arial"/>
                <w:color w:val="231F20"/>
                <w:spacing w:val="-10"/>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2"/>
                <w:w w:val="70"/>
                <w:sz w:val="18"/>
                <w:szCs w:val="18"/>
              </w:rPr>
              <w:t>los</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1"/>
                <w:w w:val="70"/>
                <w:sz w:val="18"/>
                <w:szCs w:val="18"/>
              </w:rPr>
              <w:t>m</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spacing w:val="-2"/>
                <w:w w:val="70"/>
                <w:sz w:val="18"/>
                <w:szCs w:val="18"/>
              </w:rPr>
              <w:t>erial</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w w:val="70"/>
                <w:sz w:val="18"/>
                <w:szCs w:val="18"/>
              </w:rPr>
              <w:t>p</w:t>
            </w:r>
            <w:r w:rsidRPr="00E018A9">
              <w:rPr>
                <w:rFonts w:cs="Arial"/>
                <w:color w:val="231F20"/>
                <w:spacing w:val="-2"/>
                <w:w w:val="70"/>
                <w:sz w:val="18"/>
                <w:szCs w:val="18"/>
              </w:rPr>
              <w:t>r</w:t>
            </w:r>
            <w:r w:rsidRPr="00E018A9">
              <w:rPr>
                <w:rFonts w:cs="Arial"/>
                <w:color w:val="231F20"/>
                <w:spacing w:val="-4"/>
                <w:w w:val="70"/>
                <w:sz w:val="18"/>
                <w:szCs w:val="18"/>
              </w:rPr>
              <w:t>o</w:t>
            </w:r>
            <w:r w:rsidRPr="00E018A9">
              <w:rPr>
                <w:rFonts w:cs="Arial"/>
                <w:color w:val="231F20"/>
                <w:w w:val="70"/>
                <w:sz w:val="18"/>
                <w:szCs w:val="18"/>
              </w:rPr>
              <w:t>vided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spacing w:val="-3"/>
                <w:w w:val="70"/>
                <w:sz w:val="18"/>
                <w:szCs w:val="18"/>
              </w:rPr>
              <w:t>aw</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8"/>
                <w:w w:val="70"/>
                <w:sz w:val="18"/>
                <w:szCs w:val="18"/>
              </w:rPr>
              <w:t xml:space="preserve"> </w:t>
            </w:r>
            <w:r w:rsidRPr="00E018A9">
              <w:rPr>
                <w:rFonts w:cs="Arial"/>
                <w:color w:val="231F20"/>
                <w:w w:val="70"/>
                <w:sz w:val="18"/>
                <w:szCs w:val="18"/>
              </w:rPr>
              <w:t>depa</w:t>
            </w:r>
            <w:r w:rsidRPr="00E018A9">
              <w:rPr>
                <w:rFonts w:cs="Arial"/>
                <w:color w:val="231F20"/>
                <w:spacing w:val="4"/>
                <w:w w:val="70"/>
                <w:sz w:val="18"/>
                <w:szCs w:val="18"/>
              </w:rPr>
              <w:t>r</w:t>
            </w:r>
            <w:r w:rsidRPr="00E018A9">
              <w:rPr>
                <w:rFonts w:cs="Arial"/>
                <w:color w:val="231F20"/>
                <w:w w:val="70"/>
                <w:sz w:val="18"/>
                <w:szCs w:val="18"/>
              </w:rPr>
              <w:t>tme</w:t>
            </w:r>
            <w:r w:rsidRPr="00E018A9">
              <w:rPr>
                <w:rFonts w:cs="Arial"/>
                <w:color w:val="231F20"/>
                <w:spacing w:val="-3"/>
                <w:w w:val="70"/>
                <w:sz w:val="18"/>
                <w:szCs w:val="18"/>
              </w:rPr>
              <w:t>nt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unless</w:t>
            </w:r>
            <w:r w:rsidRPr="00E018A9">
              <w:rPr>
                <w:rFonts w:cs="Arial"/>
                <w:color w:val="231F20"/>
                <w:spacing w:val="-8"/>
                <w:w w:val="70"/>
                <w:sz w:val="18"/>
                <w:szCs w:val="18"/>
              </w:rPr>
              <w:t xml:space="preserve"> </w:t>
            </w:r>
            <w:r w:rsidRPr="00E018A9">
              <w:rPr>
                <w:rFonts w:cs="Arial"/>
                <w:color w:val="231F20"/>
                <w:w w:val="70"/>
                <w:sz w:val="18"/>
                <w:szCs w:val="18"/>
              </w:rPr>
              <w:t>one</w:t>
            </w:r>
            <w:r w:rsidRPr="00E018A9">
              <w:rPr>
                <w:rFonts w:cs="Arial"/>
                <w:color w:val="231F20"/>
                <w:spacing w:val="-8"/>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mo</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disabled</w:t>
            </w:r>
            <w:r w:rsidRPr="00E018A9">
              <w:rPr>
                <w:rFonts w:cs="Arial"/>
                <w:color w:val="231F20"/>
                <w:w w:val="69"/>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w w:val="70"/>
                <w:sz w:val="18"/>
                <w:szCs w:val="18"/>
              </w:rPr>
              <w:t>owners</w:t>
            </w:r>
            <w:r w:rsidRPr="00E018A9">
              <w:rPr>
                <w:rFonts w:cs="Arial"/>
                <w:color w:val="231F20"/>
                <w:spacing w:val="-6"/>
                <w:w w:val="70"/>
                <w:sz w:val="18"/>
                <w:szCs w:val="18"/>
              </w:rPr>
              <w:t xml:space="preserve"> </w:t>
            </w:r>
            <w:r w:rsidRPr="00E018A9">
              <w:rPr>
                <w:rFonts w:cs="Arial"/>
                <w:color w:val="231F20"/>
                <w:w w:val="70"/>
                <w:sz w:val="18"/>
                <w:szCs w:val="18"/>
              </w:rPr>
              <w:t>has</w:t>
            </w:r>
            <w:r w:rsidRPr="00E018A9">
              <w:rPr>
                <w:rFonts w:cs="Arial"/>
                <w:color w:val="231F20"/>
                <w:spacing w:val="-6"/>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least</w:t>
            </w:r>
            <w:r w:rsidRPr="00E018A9">
              <w:rPr>
                <w:rFonts w:cs="Arial"/>
                <w:color w:val="231F20"/>
                <w:spacing w:val="-7"/>
                <w:w w:val="70"/>
                <w:sz w:val="18"/>
                <w:szCs w:val="18"/>
              </w:rPr>
              <w:t xml:space="preserve"> </w:t>
            </w:r>
            <w:r w:rsidRPr="00E018A9">
              <w:rPr>
                <w:rFonts w:cs="Arial"/>
                <w:color w:val="231F20"/>
                <w:w w:val="70"/>
                <w:sz w:val="18"/>
                <w:szCs w:val="18"/>
              </w:rPr>
              <w:t>51-pe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ent</w:t>
            </w:r>
            <w:r w:rsidRPr="00E018A9">
              <w:rPr>
                <w:rFonts w:cs="Arial"/>
                <w:color w:val="231F20"/>
                <w:spacing w:val="-6"/>
                <w:w w:val="70"/>
                <w:sz w:val="18"/>
                <w:szCs w:val="18"/>
              </w:rPr>
              <w:t xml:space="preserve"> </w:t>
            </w:r>
            <w:r w:rsidRPr="00E018A9">
              <w:rPr>
                <w:rFonts w:cs="Arial"/>
                <w:color w:val="231F20"/>
                <w:spacing w:val="-4"/>
                <w:w w:val="70"/>
                <w:sz w:val="18"/>
                <w:szCs w:val="18"/>
              </w:rPr>
              <w:t>o</w:t>
            </w:r>
            <w:r w:rsidRPr="00E018A9">
              <w:rPr>
                <w:rFonts w:cs="Arial"/>
                <w:color w:val="231F20"/>
                <w:w w:val="70"/>
                <w:sz w:val="18"/>
                <w:szCs w:val="18"/>
              </w:rPr>
              <w:t>wnership</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qua</w:t>
            </w:r>
            <w:r w:rsidRPr="00E018A9">
              <w:rPr>
                <w:rFonts w:cs="Arial"/>
                <w:color w:val="231F20"/>
                <w:spacing w:val="-2"/>
                <w:w w:val="70"/>
                <w:sz w:val="18"/>
                <w:szCs w:val="18"/>
              </w:rPr>
              <w:t>n</w:t>
            </w:r>
            <w:r w:rsidRPr="00E018A9">
              <w:rPr>
                <w:rFonts w:cs="Arial"/>
                <w:color w:val="231F20"/>
                <w:w w:val="70"/>
                <w:sz w:val="18"/>
                <w:szCs w:val="18"/>
              </w:rPr>
              <w:t>tity</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spacing w:val="-3"/>
                <w:w w:val="70"/>
                <w:sz w:val="18"/>
                <w:szCs w:val="18"/>
              </w:rPr>
              <w:t>v</w:t>
            </w:r>
            <w:r w:rsidRPr="00E018A9">
              <w:rPr>
                <w:rFonts w:cs="Arial"/>
                <w:color w:val="231F20"/>
                <w:w w:val="70"/>
                <w:sz w:val="18"/>
                <w:szCs w:val="18"/>
              </w:rPr>
              <w:t>alue</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m</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erial</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w w:val="70"/>
                <w:sz w:val="18"/>
                <w:szCs w:val="18"/>
              </w:rPr>
              <w:t>and</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each</w:t>
            </w:r>
            <w:r w:rsidRPr="00E018A9">
              <w:rPr>
                <w:rFonts w:cs="Arial"/>
                <w:color w:val="231F20"/>
                <w:spacing w:val="-11"/>
                <w:w w:val="70"/>
                <w:sz w:val="18"/>
                <w:szCs w:val="18"/>
              </w:rPr>
              <w:t xml:space="preserve"> </w:t>
            </w:r>
            <w:r w:rsidRPr="00E018A9">
              <w:rPr>
                <w:rFonts w:cs="Arial"/>
                <w:color w:val="231F20"/>
                <w:w w:val="70"/>
                <w:sz w:val="18"/>
                <w:szCs w:val="18"/>
              </w:rPr>
              <w:t>pie</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1"/>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ro</w:t>
            </w:r>
            <w:r w:rsidRPr="00E018A9">
              <w:rPr>
                <w:rFonts w:cs="Arial"/>
                <w:color w:val="231F20"/>
                <w:w w:val="70"/>
                <w:sz w:val="18"/>
                <w:szCs w:val="18"/>
              </w:rPr>
              <w:t>vided</w:t>
            </w:r>
            <w:r w:rsidRPr="00E018A9">
              <w:rPr>
                <w:rFonts w:cs="Arial"/>
                <w:color w:val="231F20"/>
                <w:spacing w:val="-11"/>
                <w:w w:val="70"/>
                <w:sz w:val="18"/>
                <w:szCs w:val="18"/>
              </w:rPr>
              <w:t xml:space="preserve"> </w:t>
            </w:r>
            <w:r w:rsidRPr="00E018A9">
              <w:rPr>
                <w:rFonts w:cs="Arial"/>
                <w:color w:val="231F20"/>
                <w:w w:val="70"/>
                <w:sz w:val="18"/>
                <w:szCs w:val="18"/>
              </w:rPr>
              <w:t>under</w:t>
            </w:r>
            <w:r w:rsidRPr="00E018A9">
              <w:rPr>
                <w:rFonts w:cs="Arial"/>
                <w:color w:val="231F20"/>
                <w:spacing w:val="-11"/>
                <w:w w:val="70"/>
                <w:sz w:val="18"/>
                <w:szCs w:val="18"/>
              </w:rPr>
              <w:t xml:space="preserve"> </w:t>
            </w:r>
            <w:r w:rsidRPr="00E018A9">
              <w:rPr>
                <w:rFonts w:cs="Arial"/>
                <w:color w:val="231F20"/>
                <w:w w:val="70"/>
                <w:sz w:val="18"/>
                <w:szCs w:val="18"/>
              </w:rPr>
              <w:t>the</w:t>
            </w:r>
            <w:r>
              <w:rPr>
                <w:rFonts w:cs="Arial"/>
                <w:color w:val="231F20"/>
                <w:spacing w:val="-11"/>
                <w:w w:val="70"/>
                <w:sz w:val="18"/>
                <w:szCs w:val="18"/>
              </w:rPr>
              <w:t xml:space="preserve"> Contract</w:t>
            </w:r>
            <w:r w:rsidRPr="00E018A9">
              <w:rPr>
                <w:rFonts w:cs="Arial"/>
                <w:color w:val="231F20"/>
                <w:w w:val="70"/>
                <w:sz w:val="18"/>
                <w:szCs w:val="18"/>
              </w:rPr>
              <w:t>.</w:t>
            </w:r>
          </w:p>
          <w:p w:rsidR="0097218D" w:rsidRPr="00E018A9" w:rsidRDefault="0097218D" w:rsidP="00AE740C">
            <w:pPr>
              <w:spacing w:line="100" w:lineRule="exact"/>
              <w:ind w:left="360" w:hanging="270"/>
              <w:rPr>
                <w:rFonts w:ascii="Arial" w:hAnsi="Arial" w:cs="Arial"/>
                <w:sz w:val="18"/>
                <w:szCs w:val="18"/>
              </w:rPr>
            </w:pPr>
          </w:p>
          <w:p w:rsidR="0097218D" w:rsidRPr="00E018A9" w:rsidRDefault="0097218D" w:rsidP="00AE740C">
            <w:pPr>
              <w:ind w:left="360"/>
              <w:rPr>
                <w:rFonts w:ascii="Arial" w:hAnsi="Arial" w:cs="Arial"/>
                <w:color w:val="231F20"/>
                <w:spacing w:val="-3"/>
                <w:w w:val="75"/>
                <w:sz w:val="18"/>
                <w:szCs w:val="18"/>
              </w:rPr>
            </w:pPr>
            <w:r w:rsidRPr="00E018A9">
              <w:rPr>
                <w:rFonts w:ascii="Arial" w:hAnsi="Arial" w:cs="Arial"/>
                <w:color w:val="231F20"/>
                <w:w w:val="75"/>
                <w:sz w:val="18"/>
                <w:szCs w:val="18"/>
              </w:rPr>
              <w:t>If</w:t>
            </w:r>
            <w:r w:rsidRPr="00E018A9">
              <w:rPr>
                <w:rFonts w:ascii="Arial" w:hAnsi="Arial" w:cs="Arial"/>
                <w:color w:val="231F20"/>
                <w:spacing w:val="-26"/>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4"/>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3"/>
                <w:w w:val="75"/>
                <w:sz w:val="18"/>
                <w:szCs w:val="18"/>
              </w:rPr>
              <w:t>nt</w:t>
            </w:r>
            <w:r w:rsidRPr="00E018A9">
              <w:rPr>
                <w:rFonts w:ascii="Arial" w:hAnsi="Arial" w:cs="Arial"/>
                <w:color w:val="231F20"/>
                <w:w w:val="75"/>
                <w:sz w:val="18"/>
                <w:szCs w:val="18"/>
              </w:rPr>
              <w:t>,</w:t>
            </w:r>
            <w:r w:rsidRPr="00E018A9">
              <w:rPr>
                <w:rFonts w:ascii="Arial" w:hAnsi="Arial" w:cs="Arial"/>
                <w:color w:val="231F20"/>
                <w:spacing w:val="-31"/>
                <w:w w:val="75"/>
                <w:sz w:val="18"/>
                <w:szCs w:val="18"/>
              </w:rPr>
              <w:t xml:space="preserve"> </w:t>
            </w:r>
            <w:r w:rsidRPr="00E018A9">
              <w:rPr>
                <w:rFonts w:ascii="Arial" w:hAnsi="Arial" w:cs="Arial"/>
                <w:color w:val="231F20"/>
                <w:w w:val="75"/>
                <w:sz w:val="18"/>
                <w:szCs w:val="18"/>
              </w:rPr>
              <w:t>mark</w:t>
            </w:r>
            <w:r w:rsidRPr="00E018A9">
              <w:rPr>
                <w:rFonts w:ascii="Arial" w:hAnsi="Arial" w:cs="Arial"/>
                <w:color w:val="231F20"/>
                <w:spacing w:val="-25"/>
                <w:w w:val="75"/>
                <w:sz w:val="18"/>
                <w:szCs w:val="18"/>
              </w:rPr>
              <w:t xml:space="preserve"> </w:t>
            </w:r>
            <w:r w:rsidR="00FD2A2B" w:rsidRPr="00E018A9">
              <w:rPr>
                <w:rFonts w:ascii="Arial" w:hAnsi="Arial" w:cs="Arial"/>
                <w:color w:val="231F20"/>
                <w:w w:val="75"/>
                <w:sz w:val="18"/>
                <w:szCs w:val="18"/>
              </w:rPr>
              <w:t>eithe</w:t>
            </w:r>
            <w:r w:rsidR="00FD2A2B" w:rsidRPr="00E018A9">
              <w:rPr>
                <w:rFonts w:ascii="Arial" w:hAnsi="Arial" w:cs="Arial"/>
                <w:color w:val="231F20"/>
                <w:spacing w:val="14"/>
                <w:w w:val="75"/>
                <w:sz w:val="18"/>
                <w:szCs w:val="18"/>
              </w:rPr>
              <w:t>r</w:t>
            </w:r>
            <w:r w:rsidR="00FD2A2B" w:rsidRPr="00E018A9">
              <w:rPr>
                <w:rFonts w:ascii="Arial" w:hAnsi="Arial" w:cs="Arial"/>
                <w:color w:val="231F20"/>
                <w:spacing w:val="2"/>
                <w:w w:val="75"/>
                <w:sz w:val="18"/>
                <w:szCs w:val="18"/>
              </w:rPr>
              <w:t xml:space="preserve"> </w:t>
            </w:r>
            <w:r w:rsidR="00FD2A2B" w:rsidRPr="00E018A9">
              <w:rPr>
                <w:rFonts w:ascii="Arial" w:hAnsi="Arial" w:cs="Arial"/>
                <w:color w:val="231F20"/>
                <w:spacing w:val="-21"/>
                <w:w w:val="75"/>
                <w:sz w:val="18"/>
                <w:szCs w:val="18"/>
              </w:rPr>
              <w:t>“</w:t>
            </w:r>
            <w:r w:rsidR="00FD2A2B" w:rsidRPr="00E018A9">
              <w:rPr>
                <w:rFonts w:ascii="Arial" w:hAnsi="Arial" w:cs="Arial"/>
                <w:color w:val="231F20"/>
                <w:w w:val="75"/>
                <w:sz w:val="18"/>
                <w:szCs w:val="18"/>
              </w:rPr>
              <w:t>Y</w:t>
            </w:r>
            <w:r w:rsidR="00FD2A2B" w:rsidRPr="00E018A9">
              <w:rPr>
                <w:rFonts w:ascii="Arial" w:hAnsi="Arial" w:cs="Arial"/>
                <w:color w:val="231F20"/>
                <w:spacing w:val="-3"/>
                <w:w w:val="75"/>
                <w:sz w:val="18"/>
                <w:szCs w:val="18"/>
              </w:rPr>
              <w:t>es</w:t>
            </w:r>
            <w:r w:rsidRPr="00E018A9">
              <w:rPr>
                <w:rFonts w:ascii="Arial" w:hAnsi="Arial" w:cs="Arial"/>
                <w:color w:val="231F20"/>
                <w:w w:val="75"/>
                <w:sz w:val="18"/>
                <w:szCs w:val="18"/>
              </w:rPr>
              <w:t>”</w:t>
            </w:r>
            <w:r w:rsidRPr="00E018A9">
              <w:rPr>
                <w:rFonts w:ascii="Arial" w:hAnsi="Arial" w:cs="Arial"/>
                <w:color w:val="231F20"/>
                <w:spacing w:val="-33"/>
                <w:w w:val="75"/>
                <w:sz w:val="18"/>
                <w:szCs w:val="18"/>
              </w:rPr>
              <w:t xml:space="preserve"> </w:t>
            </w:r>
            <w:r w:rsidR="00D85260" w:rsidRPr="00E018A9">
              <w:rPr>
                <w:rFonts w:ascii="Arial" w:hAnsi="Arial" w:cs="Arial"/>
                <w:color w:val="231F20"/>
                <w:w w:val="75"/>
                <w:sz w:val="18"/>
                <w:szCs w:val="18"/>
              </w:rPr>
              <w:t>o</w:t>
            </w:r>
            <w:r w:rsidR="00D85260" w:rsidRPr="00E018A9">
              <w:rPr>
                <w:rFonts w:ascii="Arial" w:hAnsi="Arial" w:cs="Arial"/>
                <w:color w:val="231F20"/>
                <w:spacing w:val="16"/>
                <w:w w:val="75"/>
                <w:sz w:val="18"/>
                <w:szCs w:val="18"/>
              </w:rPr>
              <w:t>r</w:t>
            </w:r>
            <w:r w:rsidR="00D85260" w:rsidRPr="00E018A9">
              <w:rPr>
                <w:rFonts w:ascii="Arial" w:hAnsi="Arial" w:cs="Arial"/>
                <w:color w:val="231F20"/>
                <w:w w:val="75"/>
                <w:sz w:val="18"/>
                <w:szCs w:val="18"/>
              </w:rPr>
              <w:t xml:space="preserve"> “</w:t>
            </w:r>
            <w:r w:rsidRPr="00E018A9">
              <w:rPr>
                <w:rFonts w:ascii="Arial" w:hAnsi="Arial" w:cs="Arial"/>
                <w:color w:val="231F20"/>
                <w:w w:val="75"/>
                <w:sz w:val="18"/>
                <w:szCs w:val="18"/>
              </w:rPr>
              <w:t>N</w:t>
            </w:r>
            <w:r w:rsidRPr="00E018A9">
              <w:rPr>
                <w:rFonts w:ascii="Arial" w:hAnsi="Arial" w:cs="Arial"/>
                <w:color w:val="231F20"/>
                <w:spacing w:val="-7"/>
                <w:w w:val="75"/>
                <w:sz w:val="18"/>
                <w:szCs w:val="18"/>
              </w:rPr>
              <w:t>o</w:t>
            </w:r>
            <w:r w:rsidRPr="00E018A9">
              <w:rPr>
                <w:rFonts w:ascii="Arial" w:hAnsi="Arial" w:cs="Arial"/>
                <w:color w:val="231F20"/>
                <w:spacing w:val="13"/>
                <w:w w:val="75"/>
                <w:sz w:val="18"/>
                <w:szCs w:val="18"/>
              </w:rPr>
              <w:t>”</w:t>
            </w:r>
            <w:r w:rsidRPr="00E018A9">
              <w:rPr>
                <w:rFonts w:ascii="Arial" w:hAnsi="Arial" w:cs="Arial"/>
                <w:color w:val="231F20"/>
                <w:w w:val="75"/>
                <w:sz w:val="18"/>
                <w:szCs w:val="18"/>
              </w:rPr>
              <w:t>to</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ide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tify</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the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prime</w:t>
            </w:r>
            <w:r>
              <w:rPr>
                <w:rFonts w:ascii="Arial" w:hAnsi="Arial" w:cs="Arial"/>
                <w:color w:val="231F20"/>
                <w:spacing w:val="-25"/>
                <w:w w:val="75"/>
                <w:sz w:val="18"/>
                <w:szCs w:val="18"/>
              </w:rPr>
              <w:t xml:space="preserve"> Bidder</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o</w:t>
            </w:r>
            <w:r w:rsidRPr="00E018A9">
              <w:rPr>
                <w:rFonts w:ascii="Arial" w:hAnsi="Arial" w:cs="Arial"/>
                <w:color w:val="231F20"/>
                <w:w w:val="75"/>
                <w:sz w:val="18"/>
                <w:szCs w:val="18"/>
              </w:rPr>
              <w:t>wns</w:t>
            </w:r>
            <w:r w:rsidRPr="00E018A9">
              <w:rPr>
                <w:rFonts w:ascii="Arial" w:hAnsi="Arial" w:cs="Arial"/>
                <w:color w:val="231F20"/>
                <w:spacing w:val="-25"/>
                <w:w w:val="75"/>
                <w:sz w:val="18"/>
                <w:szCs w:val="18"/>
              </w:rPr>
              <w:t xml:space="preserve"> </w:t>
            </w:r>
            <w:r w:rsidRPr="00E018A9">
              <w:rPr>
                <w:rFonts w:ascii="Arial" w:hAnsi="Arial" w:cs="Arial"/>
                <w:color w:val="231F20"/>
                <w:spacing w:val="-2"/>
                <w:w w:val="75"/>
                <w:sz w:val="18"/>
                <w:szCs w:val="18"/>
              </w:rPr>
              <w:t>a</w:t>
            </w:r>
            <w:r w:rsidRPr="00E018A9">
              <w:rPr>
                <w:rFonts w:ascii="Arial" w:hAnsi="Arial" w:cs="Arial"/>
                <w:color w:val="231F20"/>
                <w:w w:val="75"/>
                <w:sz w:val="18"/>
                <w:szCs w:val="18"/>
              </w:rPr>
              <w:t>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least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51%</w:t>
            </w:r>
            <w:r w:rsidRPr="00E018A9">
              <w:rPr>
                <w:rFonts w:ascii="Arial" w:hAnsi="Arial" w:cs="Arial"/>
                <w:color w:val="231F20"/>
                <w:w w:val="70"/>
                <w:sz w:val="18"/>
                <w:szCs w:val="18"/>
              </w:rPr>
              <w:t xml:space="preserve"> </w:t>
            </w:r>
            <w:r w:rsidRPr="00E018A9">
              <w:rPr>
                <w:rFonts w:ascii="Arial" w:hAnsi="Arial" w:cs="Arial"/>
                <w:color w:val="231F20"/>
                <w:w w:val="75"/>
                <w:sz w:val="18"/>
                <w:szCs w:val="18"/>
              </w:rPr>
              <w:t>of</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the equipme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p</w:t>
            </w:r>
            <w:r w:rsidRPr="00E018A9">
              <w:rPr>
                <w:rFonts w:ascii="Arial" w:hAnsi="Arial" w:cs="Arial"/>
                <w:color w:val="231F20"/>
                <w:spacing w:val="-5"/>
                <w:w w:val="75"/>
                <w:sz w:val="18"/>
                <w:szCs w:val="18"/>
              </w:rPr>
              <w:t>r</w:t>
            </w:r>
            <w:r w:rsidRPr="00E018A9">
              <w:rPr>
                <w:rFonts w:ascii="Arial" w:hAnsi="Arial" w:cs="Arial"/>
                <w:color w:val="231F20"/>
                <w:w w:val="75"/>
                <w:sz w:val="18"/>
                <w:szCs w:val="18"/>
              </w:rPr>
              <w:t>ovided</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(qua</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tity</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and</w:t>
            </w:r>
            <w:r w:rsidRPr="00E018A9">
              <w:rPr>
                <w:rFonts w:ascii="Arial" w:hAnsi="Arial" w:cs="Arial"/>
                <w:color w:val="231F20"/>
                <w:spacing w:val="-22"/>
                <w:w w:val="75"/>
                <w:sz w:val="18"/>
                <w:szCs w:val="18"/>
              </w:rPr>
              <w:t xml:space="preserve"> </w:t>
            </w:r>
            <w:r w:rsidRPr="00E018A9">
              <w:rPr>
                <w:rFonts w:ascii="Arial" w:hAnsi="Arial" w:cs="Arial"/>
                <w:color w:val="231F20"/>
                <w:spacing w:val="-5"/>
                <w:w w:val="75"/>
                <w:sz w:val="18"/>
                <w:szCs w:val="18"/>
              </w:rPr>
              <w:t>v</w:t>
            </w:r>
            <w:r w:rsidRPr="00E018A9">
              <w:rPr>
                <w:rFonts w:ascii="Arial" w:hAnsi="Arial" w:cs="Arial"/>
                <w:color w:val="231F20"/>
                <w:w w:val="75"/>
                <w:sz w:val="18"/>
                <w:szCs w:val="18"/>
              </w:rPr>
              <w:t>alue).</w:t>
            </w:r>
            <w:r w:rsidRPr="00E018A9">
              <w:rPr>
                <w:rFonts w:ascii="Arial" w:hAnsi="Arial" w:cs="Arial"/>
                <w:color w:val="231F20"/>
                <w:spacing w:val="-11"/>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2"/>
                <w:w w:val="75"/>
                <w:sz w:val="18"/>
                <w:szCs w:val="18"/>
              </w:rPr>
              <w:t xml:space="preserve"> </w:t>
            </w:r>
            <w:r w:rsidRPr="00E018A9">
              <w:rPr>
                <w:rFonts w:ascii="Arial" w:eastAsia="Arial" w:hAnsi="Arial" w:cs="Arial"/>
                <w:b/>
                <w:bCs/>
                <w:color w:val="231F20"/>
                <w:w w:val="75"/>
                <w:sz w:val="18"/>
                <w:szCs w:val="18"/>
              </w:rPr>
              <w:t>not</w:t>
            </w:r>
            <w:r w:rsidRPr="00E018A9">
              <w:rPr>
                <w:rFonts w:ascii="Arial" w:eastAsia="Arial" w:hAnsi="Arial" w:cs="Arial"/>
                <w:b/>
                <w:bCs/>
                <w:color w:val="231F20"/>
                <w:spacing w:val="-22"/>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2"/>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4"/>
                <w:w w:val="75"/>
                <w:sz w:val="18"/>
                <w:szCs w:val="18"/>
              </w:rPr>
              <w:t>n</w:t>
            </w:r>
            <w:r w:rsidRPr="00E018A9">
              <w:rPr>
                <w:rFonts w:ascii="Arial" w:hAnsi="Arial" w:cs="Arial"/>
                <w:color w:val="231F20"/>
                <w:spacing w:val="-3"/>
                <w:w w:val="75"/>
                <w:sz w:val="18"/>
                <w:szCs w:val="18"/>
              </w:rPr>
              <w:t>t</w:t>
            </w:r>
            <w:r w:rsidRPr="00E018A9">
              <w:rPr>
                <w:rFonts w:ascii="Arial" w:hAnsi="Arial" w:cs="Arial"/>
                <w:color w:val="231F20"/>
                <w:w w:val="75"/>
                <w:sz w:val="18"/>
                <w:szCs w:val="18"/>
              </w:rPr>
              <w:t>,</w:t>
            </w:r>
            <w:r w:rsidRPr="00E018A9">
              <w:rPr>
                <w:rFonts w:ascii="Arial" w:hAnsi="Arial" w:cs="Arial"/>
                <w:color w:val="231F20"/>
                <w:spacing w:val="-29"/>
                <w:w w:val="75"/>
                <w:sz w:val="18"/>
                <w:szCs w:val="18"/>
              </w:rPr>
              <w:t xml:space="preserve"> </w:t>
            </w:r>
            <w:r w:rsidR="00D85260" w:rsidRPr="00E018A9">
              <w:rPr>
                <w:rFonts w:ascii="Arial" w:hAnsi="Arial" w:cs="Arial"/>
                <w:color w:val="231F20"/>
                <w:w w:val="75"/>
                <w:sz w:val="18"/>
                <w:szCs w:val="18"/>
              </w:rPr>
              <w:t>mar</w:t>
            </w:r>
            <w:r w:rsidR="00D85260" w:rsidRPr="00E018A9">
              <w:rPr>
                <w:rFonts w:ascii="Arial" w:hAnsi="Arial" w:cs="Arial"/>
                <w:color w:val="231F20"/>
                <w:spacing w:val="13"/>
                <w:w w:val="75"/>
                <w:sz w:val="18"/>
                <w:szCs w:val="18"/>
              </w:rPr>
              <w:t>k</w:t>
            </w:r>
            <w:r w:rsidR="00D85260" w:rsidRPr="00E018A9">
              <w:rPr>
                <w:rFonts w:ascii="Arial" w:hAnsi="Arial" w:cs="Arial"/>
                <w:color w:val="231F20"/>
                <w:w w:val="75"/>
                <w:sz w:val="18"/>
                <w:szCs w:val="18"/>
              </w:rPr>
              <w:t xml:space="preserve"> “</w:t>
            </w:r>
            <w:r w:rsidRPr="00E018A9">
              <w:rPr>
                <w:rFonts w:ascii="Arial" w:hAnsi="Arial" w:cs="Arial"/>
                <w:color w:val="231F20"/>
                <w:w w:val="75"/>
                <w:sz w:val="18"/>
                <w:szCs w:val="18"/>
              </w:rPr>
              <w:t>N/</w:t>
            </w:r>
            <w:r w:rsidRPr="00E018A9">
              <w:rPr>
                <w:rFonts w:ascii="Arial" w:hAnsi="Arial" w:cs="Arial"/>
                <w:color w:val="231F20"/>
                <w:spacing w:val="-15"/>
                <w:w w:val="75"/>
                <w:sz w:val="18"/>
                <w:szCs w:val="18"/>
              </w:rPr>
              <w:t>A</w:t>
            </w:r>
            <w:r w:rsidRPr="00E018A9">
              <w:rPr>
                <w:rFonts w:ascii="Arial" w:hAnsi="Arial" w:cs="Arial"/>
                <w:color w:val="231F20"/>
                <w:spacing w:val="13"/>
                <w:w w:val="75"/>
                <w:sz w:val="18"/>
                <w:szCs w:val="18"/>
              </w:rPr>
              <w:t>”</w:t>
            </w:r>
            <w:r w:rsidRPr="00E018A9">
              <w:rPr>
                <w:rFonts w:ascii="Arial" w:hAnsi="Arial" w:cs="Arial"/>
                <w:color w:val="231F20"/>
                <w:w w:val="75"/>
                <w:sz w:val="18"/>
                <w:szCs w:val="18"/>
              </w:rPr>
              <w:t>fo</w:t>
            </w:r>
            <w:r w:rsidRPr="00E018A9">
              <w:rPr>
                <w:rFonts w:ascii="Arial" w:hAnsi="Arial" w:cs="Arial"/>
                <w:color w:val="231F20"/>
                <w:spacing w:val="15"/>
                <w:w w:val="75"/>
                <w:sz w:val="18"/>
                <w:szCs w:val="18"/>
              </w:rPr>
              <w:t>r</w:t>
            </w:r>
            <w:r w:rsidRPr="00E018A9">
              <w:rPr>
                <w:rFonts w:ascii="Arial" w:hAnsi="Arial" w:cs="Arial"/>
                <w:color w:val="231F20"/>
                <w:spacing w:val="-5"/>
                <w:w w:val="75"/>
                <w:sz w:val="18"/>
                <w:szCs w:val="18"/>
              </w:rPr>
              <w:t>“</w:t>
            </w:r>
            <w:r w:rsidRPr="00E018A9">
              <w:rPr>
                <w:rFonts w:ascii="Arial" w:hAnsi="Arial" w:cs="Arial"/>
                <w:color w:val="231F20"/>
                <w:w w:val="75"/>
                <w:sz w:val="18"/>
                <w:szCs w:val="18"/>
              </w:rPr>
              <w:t>not applicabl</w:t>
            </w:r>
            <w:r w:rsidRPr="00E018A9">
              <w:rPr>
                <w:rFonts w:ascii="Arial" w:hAnsi="Arial" w:cs="Arial"/>
                <w:color w:val="231F20"/>
                <w:spacing w:val="-3"/>
                <w:w w:val="75"/>
                <w:sz w:val="18"/>
                <w:szCs w:val="18"/>
              </w:rPr>
              <w:t>e.”</w:t>
            </w:r>
          </w:p>
          <w:p w:rsidR="0097218D" w:rsidRPr="00E018A9" w:rsidRDefault="0097218D" w:rsidP="00AE740C">
            <w:pPr>
              <w:ind w:left="360"/>
              <w:rPr>
                <w:rFonts w:ascii="Arial" w:hAnsi="Arial" w:cs="Arial"/>
                <w:color w:val="231F20"/>
                <w:spacing w:val="-3"/>
                <w:w w:val="75"/>
                <w:sz w:val="18"/>
                <w:szCs w:val="18"/>
              </w:rPr>
            </w:pPr>
            <w:r w:rsidRPr="00E018A9">
              <w:rPr>
                <w:rFonts w:ascii="Arial" w:hAnsi="Arial" w:cs="Arial"/>
                <w:color w:val="231F20"/>
                <w:spacing w:val="-3"/>
                <w:w w:val="75"/>
                <w:sz w:val="18"/>
                <w:szCs w:val="18"/>
              </w:rPr>
              <w:t>__________________________________________________________________________________________</w:t>
            </w:r>
          </w:p>
          <w:p w:rsidR="0097218D" w:rsidRPr="00E018A9" w:rsidRDefault="0097218D" w:rsidP="00AE740C">
            <w:pPr>
              <w:ind w:left="360"/>
              <w:rPr>
                <w:rFonts w:ascii="Arial" w:hAnsi="Arial" w:cs="Arial"/>
                <w:sz w:val="18"/>
                <w:shd w:val="pct15" w:color="auto" w:fill="FFFFFF"/>
              </w:rPr>
            </w:pPr>
          </w:p>
          <w:p w:rsidR="0097218D" w:rsidRPr="00E018A9" w:rsidRDefault="0097218D" w:rsidP="00935D18">
            <w:pPr>
              <w:pStyle w:val="BodyText"/>
              <w:widowControl w:val="0"/>
              <w:numPr>
                <w:ilvl w:val="0"/>
                <w:numId w:val="18"/>
              </w:numPr>
              <w:tabs>
                <w:tab w:val="left" w:pos="360"/>
                <w:tab w:val="left" w:pos="2350"/>
                <w:tab w:val="left" w:pos="2835"/>
              </w:tabs>
              <w:spacing w:line="246" w:lineRule="auto"/>
              <w:ind w:left="360" w:right="208" w:hanging="270"/>
              <w:rPr>
                <w:rFonts w:cs="Arial"/>
                <w:sz w:val="18"/>
                <w:szCs w:val="18"/>
              </w:rPr>
            </w:pPr>
            <w:r w:rsidRPr="00E018A9">
              <w:rPr>
                <w:rFonts w:cs="Arial"/>
                <w:color w:val="231F20"/>
                <w:w w:val="70"/>
                <w:sz w:val="18"/>
                <w:szCs w:val="18"/>
              </w:rPr>
              <w:t>If</w:t>
            </w:r>
            <w:r w:rsidRPr="00E018A9">
              <w:rPr>
                <w:rFonts w:cs="Arial"/>
                <w:color w:val="231F20"/>
                <w:spacing w:val="-6"/>
                <w:w w:val="70"/>
                <w:sz w:val="18"/>
                <w:szCs w:val="18"/>
              </w:rPr>
              <w:t xml:space="preserve"> </w:t>
            </w:r>
            <w:r w:rsidRPr="00E018A9">
              <w:rPr>
                <w:rFonts w:cs="Arial"/>
                <w:color w:val="231F20"/>
                <w:w w:val="70"/>
                <w:sz w:val="18"/>
                <w:szCs w:val="18"/>
              </w:rPr>
              <w:t>no</w:t>
            </w:r>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w w:val="70"/>
                <w:sz w:val="18"/>
                <w:szCs w:val="18"/>
              </w:rPr>
              <w:t>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5"/>
                <w:w w:val="70"/>
                <w:sz w:val="18"/>
                <w:szCs w:val="18"/>
              </w:rPr>
              <w:t>r</w:t>
            </w:r>
            <w:r w:rsidRPr="00E018A9">
              <w:rPr>
                <w:rFonts w:cs="Arial"/>
                <w:color w:val="231F20"/>
                <w:w w:val="70"/>
                <w:sz w:val="18"/>
                <w:szCs w:val="18"/>
              </w:rPr>
              <w:t>opose</w:t>
            </w:r>
            <w:r w:rsidRPr="00E018A9">
              <w:rPr>
                <w:rFonts w:cs="Arial"/>
                <w:color w:val="231F20"/>
                <w:spacing w:val="-7"/>
                <w:w w:val="70"/>
                <w:sz w:val="18"/>
                <w:szCs w:val="18"/>
              </w:rPr>
              <w:t>d</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do</w:t>
            </w:r>
            <w:r w:rsidRPr="00E018A9">
              <w:rPr>
                <w:rFonts w:cs="Arial"/>
                <w:color w:val="231F20"/>
                <w:spacing w:val="-5"/>
                <w:w w:val="70"/>
                <w:sz w:val="18"/>
                <w:szCs w:val="18"/>
              </w:rPr>
              <w:t xml:space="preserve"> </w:t>
            </w:r>
            <w:r w:rsidRPr="00E018A9">
              <w:rPr>
                <w:rFonts w:cs="Arial"/>
                <w:color w:val="231F20"/>
                <w:w w:val="70"/>
                <w:sz w:val="18"/>
                <w:szCs w:val="18"/>
              </w:rPr>
              <w:t>not</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tabl</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Read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w:t>
            </w:r>
            <w:r w:rsidRPr="00E018A9">
              <w:rPr>
                <w:rFonts w:cs="Arial"/>
                <w:color w:val="231F20"/>
                <w:spacing w:val="-5"/>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bot</w:t>
            </w:r>
            <w:r w:rsidRPr="00E018A9">
              <w:rPr>
                <w:rFonts w:cs="Arial"/>
                <w:color w:val="231F20"/>
                <w:spacing w:val="-2"/>
                <w:w w:val="70"/>
                <w:sz w:val="18"/>
                <w:szCs w:val="18"/>
              </w:rPr>
              <w:t>t</w:t>
            </w:r>
            <w:r w:rsidRPr="00E018A9">
              <w:rPr>
                <w:rFonts w:cs="Arial"/>
                <w:color w:val="231F20"/>
                <w:w w:val="70"/>
                <w:sz w:val="18"/>
                <w:szCs w:val="18"/>
              </w:rPr>
              <w:t>om</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form</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8"/>
                <w:w w:val="70"/>
                <w:sz w:val="18"/>
                <w:szCs w:val="18"/>
              </w:rPr>
              <w:t xml:space="preserve"> </w:t>
            </w:r>
            <w:r w:rsidR="00D85260" w:rsidRPr="00E018A9">
              <w:rPr>
                <w:rFonts w:cs="Arial"/>
                <w:color w:val="231F20"/>
                <w:spacing w:val="-3"/>
                <w:w w:val="70"/>
                <w:sz w:val="18"/>
                <w:szCs w:val="18"/>
              </w:rPr>
              <w:t>c</w:t>
            </w:r>
            <w:r w:rsidR="00D85260" w:rsidRPr="00E018A9">
              <w:rPr>
                <w:rFonts w:cs="Arial"/>
                <w:color w:val="231F20"/>
                <w:w w:val="70"/>
                <w:sz w:val="18"/>
                <w:szCs w:val="18"/>
              </w:rPr>
              <w:t>omple</w:t>
            </w:r>
            <w:r w:rsidR="00D85260" w:rsidRPr="00E018A9">
              <w:rPr>
                <w:rFonts w:cs="Arial"/>
                <w:color w:val="231F20"/>
                <w:spacing w:val="-3"/>
                <w:w w:val="70"/>
                <w:sz w:val="18"/>
                <w:szCs w:val="18"/>
              </w:rPr>
              <w:t>t</w:t>
            </w:r>
            <w:r w:rsidR="00D85260" w:rsidRPr="00E018A9">
              <w:rPr>
                <w:rFonts w:cs="Arial"/>
                <w:color w:val="231F20"/>
                <w:spacing w:val="17"/>
                <w:w w:val="70"/>
                <w:sz w:val="18"/>
                <w:szCs w:val="18"/>
              </w:rPr>
              <w:t>e</w:t>
            </w:r>
            <w:r w:rsidR="00D85260" w:rsidRPr="00E018A9">
              <w:rPr>
                <w:rFonts w:cs="Arial"/>
                <w:color w:val="231F20"/>
                <w:w w:val="70"/>
                <w:sz w:val="18"/>
                <w:szCs w:val="18"/>
              </w:rPr>
              <w:t xml:space="preserve"> “</w:t>
            </w:r>
            <w:r w:rsidRPr="00E018A9">
              <w:rPr>
                <w:rFonts w:cs="Arial"/>
                <w:color w:val="231F20"/>
                <w:spacing w:val="-6"/>
                <w:w w:val="70"/>
                <w:sz w:val="18"/>
                <w:szCs w:val="18"/>
              </w:rPr>
              <w:t>P</w:t>
            </w:r>
            <w:r w:rsidRPr="00E018A9">
              <w:rPr>
                <w:rFonts w:cs="Arial"/>
                <w:color w:val="231F20"/>
                <w:w w:val="70"/>
                <w:sz w:val="18"/>
                <w:szCs w:val="18"/>
              </w:rPr>
              <w:t>age</w:t>
            </w:r>
            <w:r w:rsidRPr="00E018A9">
              <w:rPr>
                <w:rFonts w:cs="Arial"/>
                <w:color w:val="231F20"/>
                <w:w w:val="70"/>
                <w:sz w:val="18"/>
                <w:szCs w:val="18"/>
                <w:u w:val="single" w:color="221E1F"/>
              </w:rPr>
              <w:tab/>
            </w:r>
            <w:r w:rsidRPr="00E018A9">
              <w:rPr>
                <w:rFonts w:cs="Arial"/>
                <w:color w:val="231F20"/>
                <w:w w:val="70"/>
                <w:sz w:val="18"/>
                <w:szCs w:val="18"/>
              </w:rPr>
              <w:t>of</w:t>
            </w:r>
            <w:r w:rsidRPr="00E018A9">
              <w:rPr>
                <w:rFonts w:cs="Arial"/>
                <w:color w:val="231F20"/>
                <w:w w:val="70"/>
                <w:sz w:val="18"/>
                <w:szCs w:val="18"/>
                <w:u w:val="single" w:color="221E1F"/>
              </w:rPr>
              <w:tab/>
            </w:r>
            <w:r w:rsidRPr="00E018A9">
              <w:rPr>
                <w:rFonts w:cs="Arial"/>
                <w:color w:val="231F20"/>
                <w:spacing w:val="12"/>
                <w:w w:val="70"/>
                <w:sz w:val="18"/>
                <w:szCs w:val="18"/>
              </w:rPr>
              <w:t>”</w:t>
            </w:r>
            <w:r w:rsidRPr="00E018A9">
              <w:rPr>
                <w:rFonts w:cs="Arial"/>
                <w:color w:val="231F20"/>
                <w:w w:val="70"/>
                <w:sz w:val="18"/>
                <w:szCs w:val="18"/>
              </w:rPr>
              <w:t>on</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2"/>
                <w:w w:val="70"/>
                <w:sz w:val="18"/>
                <w:szCs w:val="18"/>
              </w:rPr>
              <w:t xml:space="preserve"> </w:t>
            </w:r>
            <w:r w:rsidRPr="00E018A9">
              <w:rPr>
                <w:rFonts w:cs="Arial"/>
                <w:color w:val="231F20"/>
                <w:w w:val="70"/>
                <w:sz w:val="18"/>
                <w:szCs w:val="18"/>
              </w:rPr>
              <w:t>form.</w:t>
            </w:r>
          </w:p>
          <w:p w:rsidR="0097218D" w:rsidRPr="00E018A9" w:rsidRDefault="0097218D" w:rsidP="00AE740C">
            <w:pPr>
              <w:ind w:left="360"/>
              <w:rPr>
                <w:rFonts w:ascii="Arial" w:hAnsi="Arial"/>
                <w:sz w:val="18"/>
                <w:shd w:val="pct15" w:color="auto" w:fill="FFFFFF"/>
              </w:rPr>
            </w:pP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7"/>
                <w:w w:val="70"/>
                <w:sz w:val="18"/>
                <w:szCs w:val="18"/>
              </w:rPr>
              <w:t xml:space="preserve"> </w:t>
            </w:r>
            <w:r>
              <w:rPr>
                <w:rFonts w:ascii="Arial" w:hAnsi="Arial" w:cs="Arial"/>
                <w:color w:val="231F20"/>
                <w:spacing w:val="-2"/>
                <w:w w:val="70"/>
                <w:sz w:val="18"/>
                <w:szCs w:val="18"/>
              </w:rPr>
              <w:t>Subcontractor</w:t>
            </w:r>
            <w:r w:rsidRPr="00E018A9">
              <w:rPr>
                <w:rFonts w:ascii="Arial" w:hAnsi="Arial" w:cs="Arial"/>
                <w:color w:val="231F20"/>
                <w:w w:val="70"/>
                <w:sz w:val="18"/>
                <w:szCs w:val="18"/>
              </w:rPr>
              <w:t>s</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wil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b</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use</w:t>
            </w:r>
            <w:r w:rsidRPr="00E018A9">
              <w:rPr>
                <w:rFonts w:ascii="Arial" w:hAnsi="Arial" w:cs="Arial"/>
                <w:color w:val="231F20"/>
                <w:spacing w:val="-7"/>
                <w:w w:val="70"/>
                <w:sz w:val="18"/>
                <w:szCs w:val="18"/>
              </w:rPr>
              <w:t>d</w:t>
            </w:r>
            <w:r w:rsidRPr="00E018A9">
              <w:rPr>
                <w:rFonts w:ascii="Arial" w:hAnsi="Arial" w:cs="Arial"/>
                <w:color w:val="231F20"/>
                <w:w w:val="70"/>
                <w:sz w:val="18"/>
                <w:szCs w:val="18"/>
              </w:rPr>
              <w:t>,</w:t>
            </w:r>
            <w:r w:rsidRPr="00E018A9">
              <w:rPr>
                <w:rFonts w:ascii="Arial" w:hAnsi="Arial" w:cs="Arial"/>
                <w:color w:val="231F20"/>
                <w:spacing w:val="-19"/>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spacing w:val="-1"/>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th</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tabl</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listin</w:t>
            </w:r>
            <w:r w:rsidRPr="00E018A9">
              <w:rPr>
                <w:rFonts w:ascii="Arial" w:hAnsi="Arial" w:cs="Arial"/>
                <w:color w:val="231F20"/>
                <w:w w:val="70"/>
                <w:sz w:val="18"/>
                <w:szCs w:val="18"/>
              </w:rPr>
              <w:t>g</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Pr>
                <w:rFonts w:ascii="Arial" w:hAnsi="Arial" w:cs="Arial"/>
                <w:color w:val="231F20"/>
                <w:spacing w:val="-2"/>
                <w:w w:val="70"/>
                <w:sz w:val="18"/>
                <w:szCs w:val="18"/>
              </w:rPr>
              <w:t>Subcontractor</w:t>
            </w:r>
            <w:r w:rsidRPr="00E018A9">
              <w:rPr>
                <w:rFonts w:ascii="Arial" w:hAnsi="Arial" w:cs="Arial"/>
                <w:color w:val="231F20"/>
                <w:spacing w:val="-2"/>
                <w:w w:val="70"/>
                <w:sz w:val="18"/>
                <w:szCs w:val="18"/>
              </w:rPr>
              <w:t>s</w:t>
            </w:r>
            <w:r w:rsidRPr="00E018A9">
              <w:rPr>
                <w:rFonts w:ascii="Arial" w:hAnsi="Arial" w:cs="Arial"/>
                <w:color w:val="231F20"/>
                <w:w w:val="70"/>
                <w:sz w:val="18"/>
                <w:szCs w:val="18"/>
              </w:rPr>
              <w:t>.</w:t>
            </w:r>
            <w:r w:rsidRPr="00E018A9">
              <w:rPr>
                <w:rFonts w:ascii="Arial" w:hAnsi="Arial" w:cs="Arial"/>
                <w:color w:val="231F20"/>
                <w:spacing w:val="13"/>
                <w:w w:val="70"/>
                <w:sz w:val="18"/>
                <w:szCs w:val="18"/>
              </w:rPr>
              <w:t xml:space="preserve"> </w:t>
            </w: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ne</w:t>
            </w:r>
            <w:r w:rsidRPr="00E018A9">
              <w:rPr>
                <w:rFonts w:ascii="Arial" w:hAnsi="Arial" w:cs="Arial"/>
                <w:color w:val="231F20"/>
                <w:spacing w:val="-4"/>
                <w:w w:val="70"/>
                <w:sz w:val="18"/>
                <w:szCs w:val="18"/>
              </w:rPr>
              <w:t>c</w:t>
            </w:r>
            <w:r w:rsidRPr="00E018A9">
              <w:rPr>
                <w:rFonts w:ascii="Arial" w:hAnsi="Arial" w:cs="Arial"/>
                <w:color w:val="231F20"/>
                <w:spacing w:val="-2"/>
                <w:w w:val="70"/>
                <w:sz w:val="18"/>
                <w:szCs w:val="18"/>
              </w:rPr>
              <w:t>essa</w:t>
            </w:r>
            <w:r w:rsidRPr="00E018A9">
              <w:rPr>
                <w:rFonts w:ascii="Arial" w:hAnsi="Arial" w:cs="Arial"/>
                <w:color w:val="231F20"/>
                <w:spacing w:val="5"/>
                <w:w w:val="70"/>
                <w:sz w:val="18"/>
                <w:szCs w:val="18"/>
              </w:rPr>
              <w:t>r</w:t>
            </w:r>
            <w:r w:rsidRPr="00E018A9">
              <w:rPr>
                <w:rFonts w:ascii="Arial" w:hAnsi="Arial" w:cs="Arial"/>
                <w:color w:val="231F20"/>
                <w:spacing w:val="-14"/>
                <w:w w:val="70"/>
                <w:sz w:val="18"/>
                <w:szCs w:val="18"/>
              </w:rPr>
              <w:t>y</w:t>
            </w:r>
            <w:r w:rsidRPr="00E018A9">
              <w:rPr>
                <w:rFonts w:ascii="Arial" w:hAnsi="Arial" w:cs="Arial"/>
                <w:color w:val="231F20"/>
                <w:w w:val="70"/>
                <w:sz w:val="18"/>
                <w:szCs w:val="18"/>
              </w:rPr>
              <w:t>,</w:t>
            </w:r>
            <w:r w:rsidRPr="00E018A9">
              <w:rPr>
                <w:rFonts w:ascii="Arial" w:hAnsi="Arial" w:cs="Arial"/>
                <w:color w:val="231F20"/>
                <w:spacing w:val="-18"/>
                <w:w w:val="70"/>
                <w:sz w:val="18"/>
                <w:szCs w:val="18"/>
              </w:rPr>
              <w:t xml:space="preserve"> </w:t>
            </w:r>
            <w:r w:rsidRPr="00E018A9">
              <w:rPr>
                <w:rFonts w:ascii="Arial" w:hAnsi="Arial" w:cs="Arial"/>
                <w:color w:val="231F20"/>
                <w:spacing w:val="-1"/>
                <w:w w:val="70"/>
                <w:sz w:val="18"/>
                <w:szCs w:val="18"/>
              </w:rPr>
              <w:t>attac</w:t>
            </w:r>
            <w:r w:rsidRPr="00E018A9">
              <w:rPr>
                <w:rFonts w:ascii="Arial" w:hAnsi="Arial" w:cs="Arial"/>
                <w:color w:val="231F20"/>
                <w:w w:val="70"/>
                <w:sz w:val="18"/>
                <w:szCs w:val="18"/>
              </w:rPr>
              <w:t>h</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additional</w:t>
            </w:r>
            <w:r w:rsidRPr="00E018A9">
              <w:rPr>
                <w:rFonts w:ascii="Arial" w:hAnsi="Arial" w:cs="Arial"/>
                <w:color w:val="231F20"/>
                <w:spacing w:val="-1"/>
                <w:w w:val="72"/>
                <w:sz w:val="18"/>
                <w:szCs w:val="18"/>
              </w:rPr>
              <w:t xml:space="preserve"> </w:t>
            </w:r>
            <w:r w:rsidRPr="00E018A9">
              <w:rPr>
                <w:rFonts w:ascii="Arial" w:hAnsi="Arial" w:cs="Arial"/>
                <w:color w:val="231F20"/>
                <w:w w:val="70"/>
                <w:sz w:val="18"/>
                <w:szCs w:val="18"/>
              </w:rPr>
              <w:t>pages</w:t>
            </w:r>
            <w:r w:rsidRPr="00E018A9">
              <w:rPr>
                <w:rFonts w:ascii="Arial" w:hAnsi="Arial" w:cs="Arial"/>
                <w:color w:val="231F20"/>
                <w:spacing w:val="-12"/>
                <w:w w:val="70"/>
                <w:sz w:val="18"/>
                <w:szCs w:val="18"/>
              </w:rPr>
              <w:t xml:space="preserve"> </w:t>
            </w:r>
            <w:r w:rsidRPr="00E018A9">
              <w:rPr>
                <w:rFonts w:ascii="Arial" w:hAnsi="Arial" w:cs="Arial"/>
                <w:color w:val="231F20"/>
                <w:w w:val="70"/>
                <w:sz w:val="18"/>
                <w:szCs w:val="18"/>
              </w:rPr>
              <w:t>and</w:t>
            </w:r>
            <w:r w:rsidRPr="00E018A9">
              <w:rPr>
                <w:rFonts w:ascii="Arial" w:hAnsi="Arial" w:cs="Arial"/>
                <w:color w:val="231F20"/>
                <w:spacing w:val="-12"/>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11"/>
                <w:w w:val="70"/>
                <w:sz w:val="18"/>
                <w:szCs w:val="18"/>
              </w:rPr>
              <w:t xml:space="preserve"> </w:t>
            </w:r>
            <w:r w:rsidR="00D85260" w:rsidRPr="00E018A9">
              <w:rPr>
                <w:rFonts w:ascii="Arial" w:hAnsi="Arial" w:cs="Arial"/>
                <w:color w:val="231F20"/>
                <w:w w:val="70"/>
                <w:sz w:val="18"/>
                <w:szCs w:val="18"/>
              </w:rPr>
              <w:t>th</w:t>
            </w:r>
            <w:r w:rsidR="00D85260" w:rsidRPr="00E018A9">
              <w:rPr>
                <w:rFonts w:ascii="Arial" w:hAnsi="Arial" w:cs="Arial"/>
                <w:color w:val="231F20"/>
                <w:spacing w:val="12"/>
                <w:w w:val="70"/>
                <w:sz w:val="18"/>
                <w:szCs w:val="18"/>
              </w:rPr>
              <w:t>e</w:t>
            </w:r>
            <w:r w:rsidR="00D85260" w:rsidRPr="00E018A9">
              <w:rPr>
                <w:rFonts w:ascii="Arial" w:hAnsi="Arial" w:cs="Arial"/>
                <w:color w:val="231F20"/>
                <w:w w:val="70"/>
                <w:sz w:val="18"/>
                <w:szCs w:val="18"/>
              </w:rPr>
              <w:t xml:space="preserve"> “</w:t>
            </w:r>
            <w:r w:rsidRPr="00E018A9">
              <w:rPr>
                <w:rFonts w:ascii="Arial" w:hAnsi="Arial" w:cs="Arial"/>
                <w:color w:val="231F20"/>
                <w:spacing w:val="-6"/>
                <w:w w:val="70"/>
                <w:sz w:val="18"/>
                <w:szCs w:val="18"/>
              </w:rPr>
              <w:t>P</w:t>
            </w:r>
            <w:r w:rsidRPr="00E018A9">
              <w:rPr>
                <w:rFonts w:ascii="Arial" w:hAnsi="Arial" w:cs="Arial"/>
                <w:color w:val="231F20"/>
                <w:w w:val="70"/>
                <w:sz w:val="18"/>
                <w:szCs w:val="18"/>
              </w:rPr>
              <w:t>age</w:t>
            </w:r>
            <w:r w:rsidRPr="00E018A9">
              <w:rPr>
                <w:rFonts w:ascii="Arial" w:hAnsi="Arial" w:cs="Arial"/>
                <w:color w:val="231F20"/>
                <w:w w:val="70"/>
                <w:sz w:val="18"/>
                <w:szCs w:val="18"/>
                <w:u w:val="single" w:color="221E1F"/>
              </w:rPr>
              <w:tab/>
            </w:r>
            <w:r w:rsidRPr="00E018A9">
              <w:rPr>
                <w:rFonts w:ascii="Arial" w:hAnsi="Arial" w:cs="Arial"/>
                <w:color w:val="231F20"/>
                <w:w w:val="70"/>
                <w:sz w:val="18"/>
                <w:szCs w:val="18"/>
              </w:rPr>
              <w:t>of</w:t>
            </w:r>
            <w:r w:rsidRPr="00E018A9">
              <w:rPr>
                <w:rFonts w:ascii="Arial" w:hAnsi="Arial" w:cs="Arial"/>
                <w:color w:val="231F20"/>
                <w:w w:val="70"/>
                <w:sz w:val="18"/>
                <w:szCs w:val="18"/>
                <w:u w:val="single" w:color="221E1F"/>
              </w:rPr>
              <w:tab/>
            </w:r>
            <w:r w:rsidRPr="00E018A9">
              <w:rPr>
                <w:rFonts w:ascii="Arial" w:hAnsi="Arial" w:cs="Arial"/>
                <w:color w:val="231F20"/>
                <w:spacing w:val="10"/>
                <w:w w:val="70"/>
                <w:sz w:val="18"/>
                <w:szCs w:val="18"/>
              </w:rPr>
              <w:t>”</w:t>
            </w:r>
            <w:r w:rsidRPr="00E018A9">
              <w:rPr>
                <w:rFonts w:ascii="Arial" w:hAnsi="Arial" w:cs="Arial"/>
                <w:color w:val="231F20"/>
                <w:w w:val="70"/>
                <w:sz w:val="18"/>
                <w:szCs w:val="18"/>
              </w:rPr>
              <w:t>ac</w:t>
            </w:r>
            <w:r w:rsidRPr="00E018A9">
              <w:rPr>
                <w:rFonts w:ascii="Arial" w:hAnsi="Arial" w:cs="Arial"/>
                <w:color w:val="231F20"/>
                <w:spacing w:val="-3"/>
                <w:w w:val="70"/>
                <w:sz w:val="18"/>
                <w:szCs w:val="18"/>
              </w:rPr>
              <w:t>c</w:t>
            </w:r>
            <w:r w:rsidRPr="00E018A9">
              <w:rPr>
                <w:rFonts w:ascii="Arial" w:hAnsi="Arial" w:cs="Arial"/>
                <w:color w:val="231F20"/>
                <w:w w:val="70"/>
                <w:sz w:val="18"/>
                <w:szCs w:val="18"/>
              </w:rPr>
              <w:t>o</w:t>
            </w:r>
            <w:r w:rsidRPr="00E018A9">
              <w:rPr>
                <w:rFonts w:ascii="Arial" w:hAnsi="Arial" w:cs="Arial"/>
                <w:color w:val="231F20"/>
                <w:spacing w:val="-3"/>
                <w:w w:val="70"/>
                <w:sz w:val="18"/>
                <w:szCs w:val="18"/>
              </w:rPr>
              <w:t>r</w:t>
            </w:r>
            <w:r w:rsidRPr="00E018A9">
              <w:rPr>
                <w:rFonts w:ascii="Arial" w:hAnsi="Arial" w:cs="Arial"/>
                <w:color w:val="231F20"/>
                <w:w w:val="70"/>
                <w:sz w:val="18"/>
                <w:szCs w:val="18"/>
              </w:rPr>
              <w:t>dingl</w:t>
            </w:r>
            <w:r w:rsidRPr="00E018A9">
              <w:rPr>
                <w:rFonts w:ascii="Arial" w:hAnsi="Arial" w:cs="Arial"/>
                <w:color w:val="231F20"/>
                <w:spacing w:val="-9"/>
                <w:w w:val="70"/>
                <w:sz w:val="18"/>
                <w:szCs w:val="18"/>
              </w:rPr>
              <w:t>y.</w:t>
            </w:r>
          </w:p>
        </w:tc>
        <w:tc>
          <w:tcPr>
            <w:tcW w:w="7128" w:type="dxa"/>
            <w:gridSpan w:val="2"/>
            <w:shd w:val="clear" w:color="auto" w:fill="auto"/>
          </w:tcPr>
          <w:p w:rsidR="0097218D" w:rsidRPr="00E018A9" w:rsidRDefault="0097218D" w:rsidP="00935D18">
            <w:pPr>
              <w:pStyle w:val="BodyText"/>
              <w:numPr>
                <w:ilvl w:val="0"/>
                <w:numId w:val="21"/>
              </w:numPr>
              <w:spacing w:before="240" w:line="247" w:lineRule="auto"/>
              <w:ind w:right="130"/>
              <w:rPr>
                <w:rFonts w:eastAsia="Arial" w:cs="Arial"/>
                <w:sz w:val="18"/>
                <w:szCs w:val="18"/>
              </w:rPr>
            </w:pPr>
            <w:r w:rsidRPr="00E018A9">
              <w:rPr>
                <w:rFonts w:eastAsia="Arial" w:cs="Arial"/>
                <w:i/>
                <w:color w:val="231F20"/>
                <w:w w:val="70"/>
                <w:sz w:val="18"/>
                <w:szCs w:val="18"/>
              </w:rPr>
              <w:t>(</w:t>
            </w:r>
            <w:r w:rsidRPr="00E018A9">
              <w:rPr>
                <w:rFonts w:eastAsia="Arial" w:cs="Arial"/>
                <w:i/>
                <w:color w:val="231F20"/>
                <w:spacing w:val="-4"/>
                <w:w w:val="70"/>
                <w:sz w:val="18"/>
                <w:szCs w:val="18"/>
              </w:rPr>
              <w:t>c</w:t>
            </w:r>
            <w:r w:rsidRPr="00E018A9">
              <w:rPr>
                <w:rFonts w:eastAsia="Arial" w:cs="Arial"/>
                <w:i/>
                <w:color w:val="231F20"/>
                <w:w w:val="70"/>
                <w:sz w:val="18"/>
                <w:szCs w:val="18"/>
              </w:rPr>
              <w:t>ontinued)</w:t>
            </w:r>
            <w:r w:rsidRPr="00E018A9">
              <w:rPr>
                <w:rFonts w:eastAsia="Arial" w:cs="Arial"/>
                <w:i/>
                <w:color w:val="231F20"/>
                <w:spacing w:val="-6"/>
                <w:w w:val="70"/>
                <w:sz w:val="18"/>
                <w:szCs w:val="18"/>
              </w:rPr>
              <w:t xml:space="preserve"> </w:t>
            </w:r>
            <w:r w:rsidRPr="00E018A9">
              <w:rPr>
                <w:rFonts w:eastAsia="Arial" w:cs="Arial"/>
                <w:b/>
                <w:bCs/>
                <w:color w:val="231F20"/>
                <w:spacing w:val="-4"/>
                <w:w w:val="70"/>
                <w:sz w:val="18"/>
                <w:szCs w:val="18"/>
              </w:rPr>
              <w:t>C</w:t>
            </w:r>
            <w:r w:rsidRPr="00E018A9">
              <w:rPr>
                <w:rFonts w:eastAsia="Arial" w:cs="Arial"/>
                <w:b/>
                <w:bCs/>
                <w:color w:val="231F20"/>
                <w:w w:val="70"/>
                <w:sz w:val="18"/>
                <w:szCs w:val="18"/>
              </w:rPr>
              <w:t>olumn</w:t>
            </w:r>
            <w:r w:rsidRPr="00E018A9">
              <w:rPr>
                <w:rFonts w:eastAsia="Arial" w:cs="Arial"/>
                <w:b/>
                <w:bCs/>
                <w:color w:val="231F20"/>
                <w:spacing w:val="-6"/>
                <w:w w:val="70"/>
                <w:sz w:val="18"/>
                <w:szCs w:val="18"/>
              </w:rPr>
              <w:t xml:space="preserve"> </w:t>
            </w:r>
            <w:r w:rsidRPr="00E018A9">
              <w:rPr>
                <w:rFonts w:eastAsia="Arial" w:cs="Arial"/>
                <w:b/>
                <w:bCs/>
                <w:color w:val="231F20"/>
                <w:spacing w:val="1"/>
                <w:w w:val="70"/>
                <w:sz w:val="18"/>
                <w:szCs w:val="18"/>
              </w:rPr>
              <w:t>L</w:t>
            </w:r>
            <w:r w:rsidRPr="00E018A9">
              <w:rPr>
                <w:rFonts w:eastAsia="Arial" w:cs="Arial"/>
                <w:b/>
                <w:bCs/>
                <w:color w:val="231F20"/>
                <w:w w:val="70"/>
                <w:sz w:val="18"/>
                <w:szCs w:val="18"/>
              </w:rPr>
              <w:t>abels</w:t>
            </w:r>
          </w:p>
          <w:p w:rsidR="0097218D" w:rsidRPr="00E018A9" w:rsidRDefault="0097218D" w:rsidP="00AE740C">
            <w:pPr>
              <w:spacing w:before="6" w:line="100" w:lineRule="exact"/>
              <w:ind w:left="252"/>
              <w:rPr>
                <w:rFonts w:ascii="Arial" w:hAnsi="Arial" w:cs="Arial"/>
                <w:sz w:val="18"/>
                <w:szCs w:val="18"/>
              </w:rPr>
            </w:pPr>
          </w:p>
          <w:p w:rsidR="0097218D" w:rsidRPr="00E018A9" w:rsidRDefault="0097218D" w:rsidP="00AE740C">
            <w:pPr>
              <w:ind w:left="252" w:right="529"/>
              <w:rPr>
                <w:rFonts w:ascii="Arial" w:eastAsia="Arial" w:hAnsi="Arial" w:cs="Arial"/>
                <w:sz w:val="18"/>
                <w:szCs w:val="18"/>
              </w:rPr>
            </w:pPr>
            <w:r>
              <w:rPr>
                <w:rFonts w:ascii="Arial" w:eastAsia="Arial" w:hAnsi="Arial" w:cs="Arial"/>
                <w:b/>
                <w:bCs/>
                <w:i/>
                <w:color w:val="231F20"/>
                <w:w w:val="70"/>
                <w:sz w:val="18"/>
                <w:szCs w:val="18"/>
              </w:rPr>
              <w:t>Subcontractor</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Nam</w:t>
            </w:r>
            <w:r w:rsidRPr="00E018A9">
              <w:rPr>
                <w:rFonts w:ascii="Arial" w:eastAsia="Arial" w:hAnsi="Arial" w:cs="Arial"/>
                <w:b/>
                <w:bCs/>
                <w:i/>
                <w:color w:val="231F20"/>
                <w:spacing w:val="-4"/>
                <w:w w:val="70"/>
                <w:sz w:val="18"/>
                <w:szCs w:val="18"/>
              </w:rPr>
              <w:t>e</w:t>
            </w:r>
            <w:r w:rsidRPr="00E018A9">
              <w:rPr>
                <w:rFonts w:ascii="Arial" w:eastAsia="Arial" w:hAnsi="Arial" w:cs="Arial"/>
                <w:b/>
                <w:bCs/>
                <w:i/>
                <w:color w:val="231F20"/>
                <w:w w:val="70"/>
                <w:sz w:val="18"/>
                <w:szCs w:val="18"/>
              </w:rPr>
              <w:t>,</w:t>
            </w:r>
            <w:r w:rsidRPr="00E018A9">
              <w:rPr>
                <w:rFonts w:ascii="Arial" w:eastAsia="Arial" w:hAnsi="Arial" w:cs="Arial"/>
                <w:b/>
                <w:bCs/>
                <w:i/>
                <w:color w:val="231F20"/>
                <w:spacing w:val="-11"/>
                <w:w w:val="70"/>
                <w:sz w:val="18"/>
                <w:szCs w:val="18"/>
              </w:rPr>
              <w:t xml:space="preserve"> </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onta</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t</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P</w:t>
            </w:r>
            <w:r w:rsidRPr="00E018A9">
              <w:rPr>
                <w:rFonts w:ascii="Arial" w:eastAsia="Arial" w:hAnsi="Arial" w:cs="Arial"/>
                <w:b/>
                <w:bCs/>
                <w:i/>
                <w:color w:val="231F20"/>
                <w:w w:val="70"/>
                <w:sz w:val="18"/>
                <w:szCs w:val="18"/>
              </w:rPr>
              <w:t>erson,</w:t>
            </w:r>
            <w:r w:rsidRPr="00E018A9">
              <w:rPr>
                <w:rFonts w:ascii="Arial" w:eastAsia="Arial" w:hAnsi="Arial" w:cs="Arial"/>
                <w:b/>
                <w:bCs/>
                <w:i/>
                <w:color w:val="231F20"/>
                <w:spacing w:val="-12"/>
                <w:w w:val="70"/>
                <w:sz w:val="18"/>
                <w:szCs w:val="18"/>
              </w:rPr>
              <w:t xml:space="preserve"> </w:t>
            </w:r>
            <w:r w:rsidRPr="00E018A9">
              <w:rPr>
                <w:rFonts w:ascii="Arial" w:eastAsia="Arial" w:hAnsi="Arial" w:cs="Arial"/>
                <w:b/>
                <w:bCs/>
                <w:i/>
                <w:color w:val="231F20"/>
                <w:w w:val="70"/>
                <w:sz w:val="18"/>
                <w:szCs w:val="18"/>
              </w:rPr>
              <w:t>Phone</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Number</w:t>
            </w:r>
            <w:r w:rsidRPr="00E018A9">
              <w:rPr>
                <w:rFonts w:ascii="Arial" w:eastAsia="Arial" w:hAnsi="Arial" w:cs="Arial"/>
                <w:b/>
                <w:bCs/>
                <w:i/>
                <w:color w:val="231F20"/>
                <w:spacing w:val="-7"/>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F</w:t>
            </w:r>
            <w:r w:rsidRPr="00E018A9">
              <w:rPr>
                <w:rFonts w:ascii="Arial" w:eastAsia="Arial" w:hAnsi="Arial" w:cs="Arial"/>
                <w:b/>
                <w:bCs/>
                <w:i/>
                <w:color w:val="231F20"/>
                <w:w w:val="70"/>
                <w:sz w:val="18"/>
                <w:szCs w:val="18"/>
              </w:rPr>
              <w:t>ax</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w:t>
            </w:r>
            <w:r w:rsidRPr="00E018A9">
              <w:rPr>
                <w:rFonts w:ascii="Arial" w:eastAsia="Arial" w:hAnsi="Arial" w:cs="Arial"/>
                <w:b/>
                <w:bCs/>
                <w:i/>
                <w:color w:val="231F20"/>
                <w:spacing w:val="-1"/>
                <w:w w:val="70"/>
                <w:sz w:val="18"/>
                <w:szCs w:val="18"/>
              </w:rPr>
              <w:t>r</w:t>
            </w:r>
            <w:r w:rsidRPr="00E018A9">
              <w:rPr>
                <w:rFonts w:ascii="Arial" w:eastAsia="Arial" w:hAnsi="Arial" w:cs="Arial"/>
                <w:color w:val="231F20"/>
                <w:w w:val="70"/>
                <w:sz w:val="18"/>
                <w:szCs w:val="18"/>
              </w:rPr>
              <w:t>—List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each</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eleme</w:t>
            </w:r>
            <w:r w:rsidRPr="00E018A9">
              <w:rPr>
                <w:rFonts w:ascii="Arial" w:eastAsia="Arial" w:hAnsi="Arial" w:cs="Arial"/>
                <w:color w:val="231F20"/>
                <w:spacing w:val="-2"/>
                <w:w w:val="70"/>
                <w:sz w:val="18"/>
                <w:szCs w:val="18"/>
              </w:rPr>
              <w:t>n</w:t>
            </w:r>
            <w:r w:rsidRPr="00E018A9">
              <w:rPr>
                <w:rFonts w:ascii="Arial" w:eastAsia="Arial" w:hAnsi="Arial" w:cs="Arial"/>
                <w:color w:val="231F20"/>
                <w:w w:val="70"/>
                <w:sz w:val="18"/>
                <w:szCs w:val="18"/>
              </w:rPr>
              <w:t>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for</w:t>
            </w:r>
            <w:r w:rsidRPr="00E018A9">
              <w:rPr>
                <w:rFonts w:ascii="Arial" w:eastAsia="Arial" w:hAnsi="Arial" w:cs="Arial"/>
                <w:color w:val="231F20"/>
                <w:spacing w:val="-5"/>
                <w:w w:val="70"/>
                <w:sz w:val="18"/>
                <w:szCs w:val="18"/>
              </w:rPr>
              <w:t xml:space="preserve"> </w:t>
            </w:r>
            <w:r w:rsidRPr="00E018A9">
              <w:rPr>
                <w:rFonts w:ascii="Arial" w:eastAsia="Arial" w:hAnsi="Arial" w:cs="Arial"/>
                <w:color w:val="231F20"/>
                <w:w w:val="70"/>
                <w:sz w:val="18"/>
                <w:szCs w:val="18"/>
              </w:rPr>
              <w:t>all</w:t>
            </w:r>
            <w:r w:rsidRPr="00E018A9">
              <w:rPr>
                <w:rFonts w:ascii="Arial" w:eastAsia="Arial" w:hAnsi="Arial" w:cs="Arial"/>
                <w:color w:val="231F20"/>
                <w:w w:val="73"/>
                <w:sz w:val="18"/>
                <w:szCs w:val="18"/>
              </w:rPr>
              <w:t xml:space="preserve"> </w:t>
            </w:r>
            <w:r>
              <w:rPr>
                <w:rFonts w:ascii="Arial" w:eastAsia="Arial" w:hAnsi="Arial" w:cs="Arial"/>
                <w:color w:val="231F20"/>
                <w:w w:val="70"/>
                <w:sz w:val="18"/>
                <w:szCs w:val="18"/>
              </w:rPr>
              <w:t>Subcontractor</w:t>
            </w:r>
            <w:r w:rsidRPr="00E018A9">
              <w:rPr>
                <w:rFonts w:ascii="Arial" w:eastAsia="Arial" w:hAnsi="Arial" w:cs="Arial"/>
                <w:color w:val="231F20"/>
                <w:w w:val="70"/>
                <w:sz w:val="18"/>
                <w:szCs w:val="18"/>
              </w:rPr>
              <w:t>s.</w:t>
            </w:r>
          </w:p>
          <w:p w:rsidR="0097218D" w:rsidRPr="00E018A9" w:rsidRDefault="0097218D" w:rsidP="00AE740C">
            <w:pPr>
              <w:spacing w:before="99"/>
              <w:ind w:left="252"/>
              <w:rPr>
                <w:rFonts w:ascii="Arial" w:eastAsia="Arial" w:hAnsi="Arial" w:cs="Arial"/>
                <w:sz w:val="18"/>
                <w:szCs w:val="18"/>
              </w:rPr>
            </w:pPr>
            <w:r>
              <w:rPr>
                <w:rFonts w:ascii="Arial" w:eastAsia="Arial" w:hAnsi="Arial" w:cs="Arial"/>
                <w:b/>
                <w:bCs/>
                <w:i/>
                <w:color w:val="231F20"/>
                <w:w w:val="70"/>
                <w:sz w:val="18"/>
                <w:szCs w:val="18"/>
              </w:rPr>
              <w:t>Subcontractor</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20"/>
                <w:w w:val="70"/>
                <w:sz w:val="18"/>
                <w:szCs w:val="18"/>
              </w:rPr>
              <w:t xml:space="preserve"> </w:t>
            </w:r>
            <w:r w:rsidRPr="00E018A9">
              <w:rPr>
                <w:rFonts w:ascii="Arial" w:eastAsia="Arial" w:hAnsi="Arial" w:cs="Arial"/>
                <w:b/>
                <w:bCs/>
                <w:i/>
                <w:color w:val="231F20"/>
                <w:w w:val="70"/>
                <w:sz w:val="18"/>
                <w:szCs w:val="18"/>
              </w:rPr>
              <w:t>Email</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color w:val="231F20"/>
                <w:w w:val="70"/>
                <w:sz w:val="18"/>
                <w:szCs w:val="18"/>
              </w:rPr>
              <w:t>—E</w:t>
            </w:r>
            <w:r w:rsidRPr="00E018A9">
              <w:rPr>
                <w:rFonts w:ascii="Arial" w:eastAsia="Arial" w:hAnsi="Arial" w:cs="Arial"/>
                <w:color w:val="231F20"/>
                <w:spacing w:val="-3"/>
                <w:w w:val="70"/>
                <w:sz w:val="18"/>
                <w:szCs w:val="18"/>
              </w:rPr>
              <w:t>n</w:t>
            </w:r>
            <w:r w:rsidRPr="00E018A9">
              <w:rPr>
                <w:rFonts w:ascii="Arial" w:eastAsia="Arial" w:hAnsi="Arial" w:cs="Arial"/>
                <w:color w:val="231F20"/>
                <w:spacing w:val="-2"/>
                <w:w w:val="70"/>
                <w:sz w:val="18"/>
                <w:szCs w:val="18"/>
              </w:rPr>
              <w:t>t</w:t>
            </w:r>
            <w:r w:rsidRPr="00E018A9">
              <w:rPr>
                <w:rFonts w:ascii="Arial" w:eastAsia="Arial" w:hAnsi="Arial" w:cs="Arial"/>
                <w:color w:val="231F20"/>
                <w:w w:val="70"/>
                <w:sz w:val="18"/>
                <w:szCs w:val="18"/>
              </w:rPr>
              <w:t>er</w:t>
            </w:r>
            <w:r w:rsidRPr="00E018A9">
              <w:rPr>
                <w:rFonts w:ascii="Arial" w:eastAsia="Arial" w:hAnsi="Arial" w:cs="Arial"/>
                <w:color w:val="231F20"/>
                <w:spacing w:val="-16"/>
                <w:w w:val="70"/>
                <w:sz w:val="18"/>
                <w:szCs w:val="18"/>
              </w:rPr>
              <w:t xml:space="preserve"> </w:t>
            </w:r>
            <w:r w:rsidRPr="00E018A9">
              <w:rPr>
                <w:rFonts w:ascii="Arial" w:eastAsia="Arial" w:hAnsi="Arial" w:cs="Arial"/>
                <w:color w:val="231F20"/>
                <w:w w:val="70"/>
                <w:sz w:val="18"/>
                <w:szCs w:val="18"/>
              </w:rPr>
              <w:t>the</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and</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if</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spacing w:val="-4"/>
                <w:w w:val="70"/>
                <w:sz w:val="18"/>
                <w:szCs w:val="18"/>
              </w:rPr>
              <w:t>av</w:t>
            </w:r>
            <w:r w:rsidRPr="00E018A9">
              <w:rPr>
                <w:rFonts w:ascii="Arial" w:eastAsia="Arial" w:hAnsi="Arial" w:cs="Arial"/>
                <w:color w:val="231F20"/>
                <w:w w:val="70"/>
                <w:sz w:val="18"/>
                <w:szCs w:val="18"/>
              </w:rPr>
              <w:t>ailabl</w:t>
            </w:r>
            <w:r w:rsidRPr="00E018A9">
              <w:rPr>
                <w:rFonts w:ascii="Arial" w:eastAsia="Arial" w:hAnsi="Arial" w:cs="Arial"/>
                <w:color w:val="231F20"/>
                <w:spacing w:val="-6"/>
                <w:w w:val="70"/>
                <w:sz w:val="18"/>
                <w:szCs w:val="18"/>
              </w:rPr>
              <w:t>e</w:t>
            </w:r>
            <w:r w:rsidRPr="00E018A9">
              <w:rPr>
                <w:rFonts w:ascii="Arial" w:eastAsia="Arial" w:hAnsi="Arial" w:cs="Arial"/>
                <w:color w:val="231F20"/>
                <w:w w:val="70"/>
                <w:sz w:val="18"/>
                <w:szCs w:val="18"/>
              </w:rPr>
              <w:t>,</w:t>
            </w:r>
            <w:r w:rsidRPr="00E018A9">
              <w:rPr>
                <w:rFonts w:ascii="Arial" w:eastAsia="Arial" w:hAnsi="Arial" w:cs="Arial"/>
                <w:color w:val="231F20"/>
                <w:spacing w:val="-25"/>
                <w:w w:val="70"/>
                <w:sz w:val="18"/>
                <w:szCs w:val="18"/>
              </w:rPr>
              <w:t xml:space="preserve"> </w:t>
            </w:r>
            <w:r w:rsidRPr="00E018A9">
              <w:rPr>
                <w:rFonts w:ascii="Arial" w:eastAsia="Arial" w:hAnsi="Arial" w:cs="Arial"/>
                <w:color w:val="231F20"/>
                <w:w w:val="70"/>
                <w:sz w:val="18"/>
                <w:szCs w:val="18"/>
              </w:rPr>
              <w:t>an</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Email</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p>
          <w:p w:rsidR="0097218D" w:rsidRPr="00E018A9" w:rsidRDefault="0097218D" w:rsidP="00AE740C">
            <w:pPr>
              <w:spacing w:line="100" w:lineRule="exact"/>
              <w:ind w:left="252"/>
              <w:rPr>
                <w:rFonts w:ascii="Arial" w:hAnsi="Arial" w:cs="Arial"/>
                <w:sz w:val="18"/>
                <w:szCs w:val="18"/>
              </w:rPr>
            </w:pPr>
          </w:p>
          <w:p w:rsidR="0097218D" w:rsidRPr="00E018A9" w:rsidRDefault="0097218D" w:rsidP="00AE740C">
            <w:pPr>
              <w:pStyle w:val="BodyText"/>
              <w:ind w:left="252" w:right="348"/>
              <w:rPr>
                <w:rFonts w:cs="Arial"/>
                <w:sz w:val="18"/>
                <w:szCs w:val="18"/>
              </w:rPr>
            </w:pPr>
            <w:r w:rsidRPr="00E018A9">
              <w:rPr>
                <w:rFonts w:eastAsia="Arial" w:cs="Arial"/>
                <w:b/>
                <w:bCs/>
                <w:i/>
                <w:color w:val="231F20"/>
                <w:spacing w:val="2"/>
                <w:w w:val="70"/>
                <w:sz w:val="18"/>
                <w:szCs w:val="18"/>
              </w:rPr>
              <w:t>C</w:t>
            </w:r>
            <w:r w:rsidRPr="00E018A9">
              <w:rPr>
                <w:rFonts w:eastAsia="Arial" w:cs="Arial"/>
                <w:b/>
                <w:bCs/>
                <w:i/>
                <w:color w:val="231F20"/>
                <w:w w:val="70"/>
                <w:sz w:val="18"/>
                <w:szCs w:val="18"/>
              </w:rPr>
              <w:t>A</w:t>
            </w:r>
            <w:r w:rsidRPr="00E018A9">
              <w:rPr>
                <w:rFonts w:eastAsia="Arial" w:cs="Arial"/>
                <w:b/>
                <w:bCs/>
                <w:i/>
                <w:color w:val="231F20"/>
                <w:spacing w:val="-18"/>
                <w:w w:val="70"/>
                <w:sz w:val="18"/>
                <w:szCs w:val="18"/>
              </w:rPr>
              <w:t xml:space="preserve"> </w:t>
            </w:r>
            <w:r w:rsidRPr="00E018A9">
              <w:rPr>
                <w:rFonts w:eastAsia="Arial" w:cs="Arial"/>
                <w:b/>
                <w:bCs/>
                <w:i/>
                <w:color w:val="231F20"/>
                <w:spacing w:val="-2"/>
                <w:w w:val="70"/>
                <w:sz w:val="18"/>
                <w:szCs w:val="18"/>
              </w:rPr>
              <w:t>C</w:t>
            </w:r>
            <w:r w:rsidRPr="00E018A9">
              <w:rPr>
                <w:rFonts w:eastAsia="Arial" w:cs="Arial"/>
                <w:b/>
                <w:bCs/>
                <w:i/>
                <w:color w:val="231F20"/>
                <w:w w:val="70"/>
                <w:sz w:val="18"/>
                <w:szCs w:val="18"/>
              </w:rPr>
              <w:t>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tification</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(M</w:t>
            </w:r>
            <w:r w:rsidRPr="00E018A9">
              <w:rPr>
                <w:rFonts w:eastAsia="Arial" w:cs="Arial"/>
                <w:b/>
                <w:bCs/>
                <w:i/>
                <w:color w:val="231F20"/>
                <w:spacing w:val="-4"/>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0"/>
                <w:w w:val="70"/>
                <w:sz w:val="18"/>
                <w:szCs w:val="18"/>
              </w:rPr>
              <w:t xml:space="preserve"> </w:t>
            </w:r>
            <w:r w:rsidRPr="00E018A9">
              <w:rPr>
                <w:rFonts w:eastAsia="Arial" w:cs="Arial"/>
                <w:b/>
                <w:bCs/>
                <w:i/>
                <w:color w:val="231F20"/>
                <w:w w:val="70"/>
                <w:sz w:val="18"/>
                <w:szCs w:val="18"/>
              </w:rPr>
              <w:t>S</w:t>
            </w:r>
            <w:r w:rsidRPr="00E018A9">
              <w:rPr>
                <w:rFonts w:eastAsia="Arial" w:cs="Arial"/>
                <w:b/>
                <w:bCs/>
                <w:i/>
                <w:color w:val="231F20"/>
                <w:spacing w:val="-5"/>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1"/>
                <w:w w:val="70"/>
                <w:sz w:val="18"/>
                <w:szCs w:val="18"/>
              </w:rPr>
              <w:t xml:space="preserve"> </w:t>
            </w:r>
            <w:r w:rsidRPr="00E018A9">
              <w:rPr>
                <w:rFonts w:eastAsia="Arial" w:cs="Arial"/>
                <w:b/>
                <w:bCs/>
                <w:i/>
                <w:color w:val="231F20"/>
                <w:w w:val="70"/>
                <w:sz w:val="18"/>
                <w:szCs w:val="18"/>
              </w:rPr>
              <w:t>DVBE</w:t>
            </w:r>
            <w:r w:rsidRPr="00E018A9">
              <w:rPr>
                <w:rFonts w:eastAsia="Arial" w:cs="Arial"/>
                <w:b/>
                <w:bCs/>
                <w:i/>
                <w:color w:val="231F20"/>
                <w:spacing w:val="-17"/>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None</w:t>
            </w:r>
            <w:r w:rsidRPr="00E018A9">
              <w:rPr>
                <w:rFonts w:eastAsia="Arial" w:cs="Arial"/>
                <w:b/>
                <w:bCs/>
                <w:i/>
                <w:color w:val="231F20"/>
                <w:spacing w:val="-1"/>
                <w:w w:val="70"/>
                <w:sz w:val="18"/>
                <w:szCs w:val="18"/>
              </w:rPr>
              <w:t>)</w:t>
            </w:r>
            <w:r w:rsidRPr="00E018A9">
              <w:rPr>
                <w:rFonts w:cs="Arial"/>
                <w:color w:val="231F20"/>
                <w:w w:val="70"/>
                <w:sz w:val="18"/>
                <w:szCs w:val="18"/>
              </w:rPr>
              <w:t>—If</w:t>
            </w:r>
            <w:r w:rsidRPr="00E018A9">
              <w:rPr>
                <w:rFonts w:cs="Arial"/>
                <w:color w:val="231F20"/>
                <w:spacing w:val="-16"/>
                <w:w w:val="70"/>
                <w:sz w:val="18"/>
                <w:szCs w:val="18"/>
              </w:rPr>
              <w:t xml:space="preserve"> </w:t>
            </w:r>
            <w:r w:rsidRPr="00E018A9">
              <w:rPr>
                <w:rFonts w:cs="Arial"/>
                <w:color w:val="231F20"/>
                <w:w w:val="70"/>
                <w:sz w:val="18"/>
                <w:szCs w:val="18"/>
              </w:rPr>
              <w:t>the</w:t>
            </w:r>
            <w:r w:rsidRPr="00E018A9">
              <w:rPr>
                <w:rFonts w:cs="Arial"/>
                <w:color w:val="231F20"/>
                <w:spacing w:val="-16"/>
                <w:w w:val="70"/>
                <w:sz w:val="18"/>
                <w:szCs w:val="18"/>
              </w:rPr>
              <w:t xml:space="preserve"> </w:t>
            </w:r>
            <w:r>
              <w:rPr>
                <w:rFonts w:cs="Arial"/>
                <w:color w:val="231F20"/>
                <w:w w:val="70"/>
                <w:sz w:val="18"/>
                <w:szCs w:val="18"/>
              </w:rPr>
              <w:t>Subcontractor</w:t>
            </w:r>
            <w:r w:rsidRPr="00E018A9">
              <w:rPr>
                <w:rFonts w:cs="Arial"/>
                <w:color w:val="231F20"/>
                <w:spacing w:val="-15"/>
                <w:w w:val="70"/>
                <w:sz w:val="18"/>
                <w:szCs w:val="18"/>
              </w:rPr>
              <w:t xml:space="preserve"> </w:t>
            </w:r>
            <w:r w:rsidRPr="00E018A9">
              <w:rPr>
                <w:rFonts w:cs="Arial"/>
                <w:color w:val="231F20"/>
                <w:w w:val="70"/>
                <w:sz w:val="18"/>
                <w:szCs w:val="18"/>
              </w:rPr>
              <w:t>possesses</w:t>
            </w:r>
            <w:r w:rsidRPr="00E018A9">
              <w:rPr>
                <w:rFonts w:cs="Arial"/>
                <w:color w:val="231F20"/>
                <w:spacing w:val="-16"/>
                <w:w w:val="70"/>
                <w:sz w:val="18"/>
                <w:szCs w:val="18"/>
              </w:rPr>
              <w:t xml:space="preserve"> </w:t>
            </w:r>
            <w:r w:rsidRPr="00E018A9">
              <w:rPr>
                <w:rFonts w:cs="Arial"/>
                <w:color w:val="231F20"/>
                <w:w w:val="70"/>
                <w:sz w:val="18"/>
                <w:szCs w:val="18"/>
              </w:rPr>
              <w:t>a</w:t>
            </w:r>
            <w:r w:rsidRPr="00E018A9">
              <w:rPr>
                <w:rFonts w:cs="Arial"/>
                <w:color w:val="231F20"/>
                <w:spacing w:val="-15"/>
                <w:w w:val="70"/>
                <w:sz w:val="18"/>
                <w:szCs w:val="18"/>
              </w:rPr>
              <w:t xml:space="preserve"> </w:t>
            </w:r>
            <w:r w:rsidRPr="00E018A9">
              <w:rPr>
                <w:rFonts w:cs="Arial"/>
                <w:color w:val="231F20"/>
                <w:w w:val="70"/>
                <w:sz w:val="18"/>
                <w:szCs w:val="18"/>
              </w:rPr>
              <w:t>cur</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6"/>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5"/>
                <w:w w:val="70"/>
                <w:sz w:val="18"/>
                <w:szCs w:val="18"/>
              </w:rPr>
              <w:t xml:space="preserve"> </w:t>
            </w:r>
            <w:r w:rsidRPr="00E018A9">
              <w:rPr>
                <w:rFonts w:cs="Arial"/>
                <w:color w:val="231F20"/>
                <w:w w:val="70"/>
                <w:sz w:val="18"/>
                <w:szCs w:val="18"/>
              </w:rPr>
              <w:t>of</w:t>
            </w:r>
            <w:r w:rsidRPr="00E018A9">
              <w:rPr>
                <w:rFonts w:cs="Arial"/>
                <w:color w:val="231F20"/>
                <w:spacing w:val="-1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19"/>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erify</w:t>
            </w:r>
            <w:r w:rsidRPr="00E018A9">
              <w:rPr>
                <w:rFonts w:cs="Arial"/>
                <w:color w:val="231F20"/>
                <w:spacing w:val="-5"/>
                <w:w w:val="70"/>
                <w:sz w:val="18"/>
                <w:szCs w:val="18"/>
              </w:rPr>
              <w:t xml:space="preserve"> </w:t>
            </w:r>
            <w:r w:rsidRPr="00E018A9">
              <w:rPr>
                <w:rFonts w:cs="Arial"/>
                <w:color w:val="231F20"/>
                <w:w w:val="70"/>
                <w:sz w:val="18"/>
                <w:szCs w:val="18"/>
              </w:rPr>
              <w:t>on</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OSDC</w:t>
            </w:r>
            <w:r w:rsidRPr="00E018A9">
              <w:rPr>
                <w:rFonts w:cs="Arial"/>
                <w:color w:val="231F20"/>
                <w:spacing w:val="-6"/>
                <w:w w:val="70"/>
                <w:sz w:val="18"/>
                <w:szCs w:val="18"/>
              </w:rPr>
              <w:t xml:space="preserve"> </w:t>
            </w:r>
            <w:r w:rsidRPr="00E018A9">
              <w:rPr>
                <w:rFonts w:cs="Arial"/>
                <w:color w:val="231F20"/>
                <w:spacing w:val="-3"/>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spacing w:val="-2"/>
                <w:w w:val="70"/>
                <w:sz w:val="18"/>
                <w:szCs w:val="18"/>
              </w:rPr>
              <w:t>(</w:t>
            </w:r>
            <w:hyperlink r:id="rId25">
              <w:r w:rsidRPr="00E018A9">
                <w:rPr>
                  <w:rFonts w:cs="Arial"/>
                  <w:color w:val="231F20"/>
                  <w:w w:val="70"/>
                  <w:sz w:val="18"/>
                  <w:szCs w:val="18"/>
                  <w:u w:val="single" w:color="231F20"/>
                </w:rPr>
                <w:t>ww</w:t>
              </w:r>
              <w:r w:rsidRPr="00E018A9">
                <w:rPr>
                  <w:rFonts w:cs="Arial"/>
                  <w:color w:val="231F20"/>
                  <w:spacing w:val="-9"/>
                  <w:w w:val="70"/>
                  <w:sz w:val="18"/>
                  <w:szCs w:val="18"/>
                  <w:u w:val="single" w:color="231F20"/>
                </w:rPr>
                <w:t>w</w:t>
              </w:r>
              <w:r w:rsidRPr="00E018A9">
                <w:rPr>
                  <w:rFonts w:cs="Arial"/>
                  <w:color w:val="231F20"/>
                  <w:w w:val="70"/>
                  <w:sz w:val="18"/>
                  <w:szCs w:val="18"/>
                  <w:u w:val="single" w:color="231F20"/>
                </w:rPr>
                <w:t>.p</w:t>
              </w:r>
              <w:r w:rsidRPr="00E018A9">
                <w:rPr>
                  <w:rFonts w:cs="Arial"/>
                  <w:color w:val="231F20"/>
                  <w:spacing w:val="-6"/>
                  <w:w w:val="70"/>
                  <w:sz w:val="18"/>
                  <w:szCs w:val="18"/>
                  <w:u w:val="single" w:color="231F20"/>
                </w:rPr>
                <w:t>d</w:t>
              </w:r>
              <w:r w:rsidRPr="00E018A9">
                <w:rPr>
                  <w:rFonts w:cs="Arial"/>
                  <w:color w:val="231F20"/>
                  <w:w w:val="70"/>
                  <w:sz w:val="18"/>
                  <w:szCs w:val="18"/>
                  <w:u w:val="single" w:color="231F20"/>
                </w:rPr>
                <w:t>.dgs.ca.g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v/smbus)</w:t>
              </w:r>
              <w:r w:rsidRPr="00E018A9">
                <w:rPr>
                  <w:rFonts w:cs="Arial"/>
                  <w:color w:val="231F20"/>
                  <w:spacing w:val="-5"/>
                  <w:w w:val="70"/>
                  <w:sz w:val="18"/>
                  <w:szCs w:val="18"/>
                  <w:u w:val="single" w:color="231F20"/>
                </w:rPr>
                <w:t xml:space="preserve"> </w:t>
              </w:r>
            </w:hyperlink>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6"/>
                <w:w w:val="70"/>
                <w:sz w:val="18"/>
                <w:szCs w:val="18"/>
              </w:rPr>
              <w:t xml:space="preserve"> </w:t>
            </w:r>
            <w:r w:rsidRPr="00E018A9">
              <w:rPr>
                <w:rFonts w:cs="Arial"/>
                <w:color w:val="231F20"/>
                <w:w w:val="70"/>
                <w:sz w:val="18"/>
                <w:szCs w:val="18"/>
              </w:rPr>
              <w:t>still</w:t>
            </w:r>
            <w:r w:rsidRPr="00E018A9">
              <w:rPr>
                <w:rFonts w:cs="Arial"/>
                <w:color w:val="231F20"/>
                <w:spacing w:val="-5"/>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alid</w:t>
            </w:r>
            <w:r w:rsidRPr="00E018A9">
              <w:rPr>
                <w:rFonts w:cs="Arial"/>
                <w:color w:val="231F20"/>
                <w:spacing w:val="-5"/>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list</w:t>
            </w:r>
            <w:r w:rsidRPr="00E018A9">
              <w:rPr>
                <w:rFonts w:cs="Arial"/>
                <w:color w:val="231F20"/>
                <w:spacing w:val="-5"/>
                <w:w w:val="70"/>
                <w:sz w:val="18"/>
                <w:szCs w:val="18"/>
              </w:rPr>
              <w:t xml:space="preserve"> </w:t>
            </w:r>
            <w:r w:rsidRPr="00E018A9">
              <w:rPr>
                <w:rFonts w:cs="Arial"/>
                <w:color w:val="231F20"/>
                <w:w w:val="70"/>
                <w:sz w:val="18"/>
                <w:szCs w:val="18"/>
              </w:rPr>
              <w:t>all</w:t>
            </w:r>
            <w:r w:rsidRPr="00E018A9">
              <w:rPr>
                <w:rFonts w:cs="Arial"/>
                <w:color w:val="231F20"/>
                <w:w w:val="73"/>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tifications</w:t>
            </w:r>
            <w:r w:rsidRPr="00E018A9">
              <w:rPr>
                <w:rFonts w:cs="Arial"/>
                <w:color w:val="231F20"/>
                <w:spacing w:val="-12"/>
                <w:w w:val="70"/>
                <w:sz w:val="18"/>
                <w:szCs w:val="18"/>
              </w:rPr>
              <w:t xml:space="preserve"> </w:t>
            </w:r>
            <w:r w:rsidRPr="00E018A9">
              <w:rPr>
                <w:rFonts w:cs="Arial"/>
                <w:color w:val="231F20"/>
                <w:w w:val="70"/>
                <w:sz w:val="18"/>
                <w:szCs w:val="18"/>
              </w:rPr>
              <w:t>he</w:t>
            </w:r>
            <w:r w:rsidRPr="00E018A9">
              <w:rPr>
                <w:rFonts w:cs="Arial"/>
                <w:color w:val="231F20"/>
                <w:spacing w:val="-4"/>
                <w:w w:val="70"/>
                <w:sz w:val="18"/>
                <w:szCs w:val="18"/>
              </w:rPr>
              <w:t>r</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4"/>
                <w:w w:val="70"/>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the</w:t>
            </w:r>
            <w:r w:rsidRPr="00E018A9">
              <w:rPr>
                <w:rFonts w:cs="Arial"/>
                <w:color w:val="231F20"/>
                <w:spacing w:val="2"/>
                <w:w w:val="70"/>
                <w:sz w:val="18"/>
                <w:szCs w:val="18"/>
              </w:rPr>
              <w:t>r</w:t>
            </w:r>
            <w:r w:rsidRPr="00E018A9">
              <w:rPr>
                <w:rFonts w:cs="Arial"/>
                <w:color w:val="231F20"/>
                <w:w w:val="70"/>
                <w:sz w:val="18"/>
                <w:szCs w:val="18"/>
              </w:rPr>
              <w:t>wis</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1"/>
                <w:w w:val="70"/>
                <w:sz w:val="18"/>
                <w:szCs w:val="18"/>
              </w:rPr>
              <w:t xml:space="preserve"> </w:t>
            </w:r>
            <w:r w:rsidR="00D85260" w:rsidRPr="00E018A9">
              <w:rPr>
                <w:rFonts w:cs="Arial"/>
                <w:color w:val="231F20"/>
                <w:w w:val="70"/>
                <w:sz w:val="18"/>
                <w:szCs w:val="18"/>
              </w:rPr>
              <w:t>e</w:t>
            </w:r>
            <w:r w:rsidR="00D85260" w:rsidRPr="00E018A9">
              <w:rPr>
                <w:rFonts w:cs="Arial"/>
                <w:color w:val="231F20"/>
                <w:spacing w:val="-4"/>
                <w:w w:val="70"/>
                <w:sz w:val="18"/>
                <w:szCs w:val="18"/>
              </w:rPr>
              <w:t>n</w:t>
            </w:r>
            <w:r w:rsidR="00D85260" w:rsidRPr="00E018A9">
              <w:rPr>
                <w:rFonts w:cs="Arial"/>
                <w:color w:val="231F20"/>
                <w:w w:val="70"/>
                <w:sz w:val="18"/>
                <w:szCs w:val="18"/>
              </w:rPr>
              <w:t>te</w:t>
            </w:r>
            <w:r w:rsidR="00D85260" w:rsidRPr="00E018A9">
              <w:rPr>
                <w:rFonts w:cs="Arial"/>
                <w:color w:val="231F20"/>
                <w:spacing w:val="13"/>
                <w:w w:val="70"/>
                <w:sz w:val="18"/>
                <w:szCs w:val="18"/>
              </w:rPr>
              <w:t>r</w:t>
            </w:r>
            <w:r w:rsidR="00D85260" w:rsidRPr="00E018A9">
              <w:rPr>
                <w:rFonts w:cs="Arial"/>
                <w:color w:val="231F20"/>
                <w:w w:val="70"/>
                <w:sz w:val="18"/>
                <w:szCs w:val="18"/>
              </w:rPr>
              <w:t xml:space="preserve"> “</w:t>
            </w:r>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3"/>
                <w:w w:val="70"/>
                <w:sz w:val="18"/>
                <w:szCs w:val="18"/>
              </w:rPr>
              <w:t xml:space="preserve"> </w:t>
            </w:r>
            <w:r w:rsidRPr="00E018A9">
              <w:rPr>
                <w:rFonts w:cs="Arial"/>
                <w:color w:val="231F20"/>
                <w:w w:val="70"/>
                <w:sz w:val="18"/>
                <w:szCs w:val="18"/>
              </w:rPr>
              <w:t>[No</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1"/>
                <w:w w:val="70"/>
                <w:sz w:val="18"/>
                <w:szCs w:val="18"/>
              </w:rPr>
              <w:t xml:space="preserve"> </w:t>
            </w:r>
            <w:r w:rsidRPr="00E018A9">
              <w:rPr>
                <w:rFonts w:cs="Arial"/>
                <w:color w:val="231F20"/>
                <w:w w:val="70"/>
                <w:sz w:val="18"/>
                <w:szCs w:val="18"/>
              </w:rPr>
              <w:t>A</w:t>
            </w:r>
            <w:r w:rsidRPr="00E018A9">
              <w:rPr>
                <w:rFonts w:cs="Arial"/>
                <w:color w:val="231F20"/>
                <w:spacing w:val="-12"/>
                <w:w w:val="70"/>
                <w:sz w:val="18"/>
                <w:szCs w:val="18"/>
              </w:rPr>
              <w:t xml:space="preserve"> </w:t>
            </w:r>
            <w:r w:rsidRPr="00E018A9">
              <w:rPr>
                <w:rFonts w:cs="Arial"/>
                <w:color w:val="231F20"/>
                <w:w w:val="70"/>
                <w:sz w:val="18"/>
                <w:szCs w:val="18"/>
              </w:rPr>
              <w:t>SB/NVSA</w:t>
            </w:r>
            <w:r w:rsidRPr="00E018A9">
              <w:rPr>
                <w:rFonts w:cs="Arial"/>
                <w:color w:val="231F20"/>
                <w:spacing w:val="-11"/>
                <w:w w:val="70"/>
                <w:sz w:val="18"/>
                <w:szCs w:val="18"/>
              </w:rPr>
              <w:t xml:space="preserve"> </w:t>
            </w:r>
            <w:r w:rsidRPr="00E018A9">
              <w:rPr>
                <w:rFonts w:cs="Arial"/>
                <w:color w:val="231F20"/>
                <w:w w:val="70"/>
                <w:sz w:val="18"/>
                <w:szCs w:val="18"/>
              </w:rPr>
              <w:t>should</w:t>
            </w:r>
            <w:r w:rsidRPr="00E018A9">
              <w:rPr>
                <w:rFonts w:cs="Arial"/>
                <w:color w:val="231F20"/>
                <w:spacing w:val="-12"/>
                <w:w w:val="70"/>
                <w:sz w:val="18"/>
                <w:szCs w:val="18"/>
              </w:rPr>
              <w:t xml:space="preserve"> </w:t>
            </w:r>
            <w:r w:rsidRPr="00E018A9">
              <w:rPr>
                <w:rFonts w:cs="Arial"/>
                <w:color w:val="231F20"/>
                <w:w w:val="70"/>
                <w:sz w:val="18"/>
                <w:szCs w:val="18"/>
              </w:rPr>
              <w:t>not</w:t>
            </w:r>
            <w:r w:rsidRPr="00E018A9">
              <w:rPr>
                <w:rFonts w:cs="Arial"/>
                <w:color w:val="231F20"/>
                <w:spacing w:val="-12"/>
                <w:w w:val="70"/>
                <w:sz w:val="18"/>
                <w:szCs w:val="18"/>
              </w:rPr>
              <w:t xml:space="preserve"> </w:t>
            </w:r>
            <w:r w:rsidRPr="00E018A9">
              <w:rPr>
                <w:rFonts w:cs="Arial"/>
                <w:color w:val="231F20"/>
                <w:w w:val="70"/>
                <w:sz w:val="18"/>
                <w:szCs w:val="18"/>
              </w:rPr>
              <w:t>be</w:t>
            </w:r>
            <w:r w:rsidRPr="00E018A9">
              <w:rPr>
                <w:rFonts w:cs="Arial"/>
                <w:color w:val="231F20"/>
                <w:spacing w:val="-11"/>
                <w:w w:val="70"/>
                <w:sz w:val="18"/>
                <w:szCs w:val="18"/>
              </w:rPr>
              <w:t xml:space="preserve"> </w:t>
            </w:r>
            <w:r w:rsidRPr="00E018A9">
              <w:rPr>
                <w:rFonts w:cs="Arial"/>
                <w:color w:val="231F20"/>
                <w:w w:val="70"/>
                <w:sz w:val="18"/>
                <w:szCs w:val="18"/>
              </w:rPr>
              <w:t>pa</w:t>
            </w:r>
            <w:r w:rsidRPr="00E018A9">
              <w:rPr>
                <w:rFonts w:cs="Arial"/>
                <w:color w:val="231F20"/>
                <w:spacing w:val="2"/>
                <w:w w:val="70"/>
                <w:sz w:val="18"/>
                <w:szCs w:val="18"/>
              </w:rPr>
              <w:t>r</w:t>
            </w:r>
            <w:r w:rsidRPr="00E018A9">
              <w:rPr>
                <w:rFonts w:cs="Arial"/>
                <w:color w:val="231F20"/>
                <w:w w:val="70"/>
                <w:sz w:val="18"/>
                <w:szCs w:val="18"/>
              </w:rPr>
              <w:t>ticip</w:t>
            </w:r>
            <w:r w:rsidRPr="00E018A9">
              <w:rPr>
                <w:rFonts w:cs="Arial"/>
                <w:color w:val="231F20"/>
                <w:spacing w:val="-3"/>
                <w:w w:val="70"/>
                <w:sz w:val="18"/>
                <w:szCs w:val="18"/>
              </w:rPr>
              <w:t>a</w:t>
            </w:r>
            <w:r w:rsidRPr="00E018A9">
              <w:rPr>
                <w:rFonts w:cs="Arial"/>
                <w:color w:val="231F20"/>
                <w:w w:val="70"/>
                <w:sz w:val="18"/>
                <w:szCs w:val="18"/>
              </w:rPr>
              <w:t>ting</w:t>
            </w:r>
            <w:r w:rsidRPr="00E018A9">
              <w:rPr>
                <w:rFonts w:cs="Arial"/>
                <w:color w:val="231F20"/>
                <w:spacing w:val="-12"/>
                <w:w w:val="70"/>
                <w:sz w:val="18"/>
                <w:szCs w:val="18"/>
              </w:rPr>
              <w:t xml:space="preserve"> </w:t>
            </w:r>
            <w:r w:rsidRPr="00E018A9">
              <w:rPr>
                <w:rFonts w:cs="Arial"/>
                <w:color w:val="231F20"/>
                <w:w w:val="70"/>
                <w:sz w:val="18"/>
                <w:szCs w:val="18"/>
              </w:rPr>
              <w:t>as</w:t>
            </w:r>
            <w:r w:rsidRPr="00E018A9">
              <w:rPr>
                <w:rFonts w:cs="Arial"/>
                <w:color w:val="231F20"/>
                <w:spacing w:val="-11"/>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Pr>
                <w:rFonts w:cs="Arial"/>
                <w:color w:val="231F20"/>
                <w:spacing w:val="-2"/>
                <w:w w:val="70"/>
                <w:sz w:val="18"/>
                <w:szCs w:val="18"/>
              </w:rPr>
              <w:t>Subcontractor</w:t>
            </w:r>
            <w:r w:rsidRPr="00E018A9">
              <w:rPr>
                <w:rFonts w:cs="Arial"/>
                <w:color w:val="231F20"/>
                <w:spacing w:val="-1"/>
                <w:w w:val="70"/>
                <w:sz w:val="18"/>
                <w:szCs w:val="18"/>
              </w:rPr>
              <w:t>]</w:t>
            </w:r>
          </w:p>
          <w:p w:rsidR="0097218D" w:rsidRPr="00E018A9" w:rsidRDefault="0097218D" w:rsidP="00AE740C">
            <w:pPr>
              <w:spacing w:line="100" w:lineRule="exact"/>
              <w:ind w:left="252"/>
              <w:rPr>
                <w:rFonts w:ascii="Arial" w:hAnsi="Arial" w:cs="Arial"/>
                <w:sz w:val="18"/>
                <w:szCs w:val="18"/>
              </w:rPr>
            </w:pPr>
          </w:p>
          <w:p w:rsidR="0097218D" w:rsidRPr="00E018A9" w:rsidRDefault="0097218D" w:rsidP="00AE740C">
            <w:pPr>
              <w:pStyle w:val="BodyText"/>
              <w:ind w:left="252" w:right="116"/>
              <w:rPr>
                <w:rFonts w:cs="Arial"/>
                <w:sz w:val="18"/>
                <w:szCs w:val="18"/>
              </w:rPr>
            </w:pPr>
            <w:r w:rsidRPr="00E018A9">
              <w:rPr>
                <w:rFonts w:eastAsia="Arial" w:cs="Arial"/>
                <w:b/>
                <w:bCs/>
                <w:i/>
                <w:color w:val="231F20"/>
                <w:spacing w:val="-5"/>
                <w:w w:val="70"/>
                <w:sz w:val="18"/>
                <w:szCs w:val="18"/>
              </w:rPr>
              <w:t>W</w:t>
            </w:r>
            <w:r w:rsidRPr="00E018A9">
              <w:rPr>
                <w:rFonts w:eastAsia="Arial" w:cs="Arial"/>
                <w:b/>
                <w:bCs/>
                <w:i/>
                <w:color w:val="231F20"/>
                <w:w w:val="70"/>
                <w:sz w:val="18"/>
                <w:szCs w:val="18"/>
              </w:rPr>
              <w:t>ork</w:t>
            </w:r>
            <w:r w:rsidRPr="00E018A9">
              <w:rPr>
                <w:rFonts w:eastAsia="Arial" w:cs="Arial"/>
                <w:b/>
                <w:bCs/>
                <w:i/>
                <w:color w:val="231F20"/>
                <w:spacing w:val="-2"/>
                <w:w w:val="70"/>
                <w:sz w:val="18"/>
                <w:szCs w:val="18"/>
              </w:rPr>
              <w:t xml:space="preserve"> </w:t>
            </w:r>
            <w:r w:rsidRPr="00E018A9">
              <w:rPr>
                <w:rFonts w:eastAsia="Arial" w:cs="Arial"/>
                <w:b/>
                <w:bCs/>
                <w:i/>
                <w:color w:val="231F20"/>
                <w:w w:val="70"/>
                <w:sz w:val="18"/>
                <w:szCs w:val="18"/>
              </w:rPr>
              <w:t>pe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formed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goods</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p</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ovided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for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this</w:t>
            </w:r>
            <w:r>
              <w:rPr>
                <w:rFonts w:eastAsia="Arial" w:cs="Arial"/>
                <w:b/>
                <w:bCs/>
                <w:i/>
                <w:color w:val="231F20"/>
                <w:spacing w:val="-1"/>
                <w:w w:val="70"/>
                <w:sz w:val="18"/>
                <w:szCs w:val="18"/>
              </w:rPr>
              <w:t xml:space="preserve"> Contract</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1"/>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spacing w:val="-1"/>
                <w:w w:val="70"/>
                <w:sz w:val="18"/>
                <w:szCs w:val="18"/>
              </w:rPr>
              <w:t>elemen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spacing w:val="-1"/>
                <w:w w:val="70"/>
                <w:sz w:val="18"/>
                <w:szCs w:val="18"/>
              </w:rPr>
              <w:t>or</w:t>
            </w:r>
            <w:r w:rsidRPr="00E018A9">
              <w:rPr>
                <w:rFonts w:cs="Arial"/>
                <w:color w:val="231F20"/>
                <w:w w:val="70"/>
                <w:sz w:val="18"/>
                <w:szCs w:val="18"/>
              </w:rPr>
              <w:t>k</w:t>
            </w:r>
            <w:r w:rsidRPr="00E018A9">
              <w:rPr>
                <w:rFonts w:cs="Arial"/>
                <w:color w:val="231F20"/>
                <w:spacing w:val="3"/>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tained</w:t>
            </w:r>
            <w:r w:rsidRPr="00E018A9">
              <w:rPr>
                <w:rFonts w:cs="Arial"/>
                <w:color w:val="231F20"/>
                <w:spacing w:val="-1"/>
                <w:w w:val="72"/>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8"/>
                <w:w w:val="70"/>
                <w:sz w:val="18"/>
                <w:szCs w:val="18"/>
              </w:rPr>
              <w:t xml:space="preserve"> Contract</w:t>
            </w:r>
            <w:r w:rsidRPr="00E018A9">
              <w:rPr>
                <w:rFonts w:cs="Arial"/>
                <w:color w:val="231F20"/>
                <w:spacing w:val="-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spacing w:val="-1"/>
                <w:w w:val="70"/>
                <w:sz w:val="18"/>
                <w:szCs w:val="18"/>
              </w:rPr>
              <w:t>pe</w:t>
            </w:r>
            <w:r w:rsidRPr="00E018A9">
              <w:rPr>
                <w:rFonts w:cs="Arial"/>
                <w:color w:val="231F20"/>
                <w:spacing w:val="4"/>
                <w:w w:val="70"/>
                <w:sz w:val="18"/>
                <w:szCs w:val="18"/>
              </w:rPr>
              <w:t>r</w:t>
            </w:r>
            <w:r w:rsidRPr="00E018A9">
              <w:rPr>
                <w:rFonts w:cs="Arial"/>
                <w:color w:val="231F20"/>
                <w:spacing w:val="-1"/>
                <w:w w:val="70"/>
                <w:sz w:val="18"/>
                <w:szCs w:val="18"/>
              </w:rPr>
              <w:t>forme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r</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2"/>
                <w:w w:val="70"/>
                <w:sz w:val="18"/>
                <w:szCs w:val="18"/>
              </w:rPr>
              <w:t>good</w:t>
            </w:r>
            <w:r w:rsidRPr="00E018A9">
              <w:rPr>
                <w:rFonts w:cs="Arial"/>
                <w:color w:val="231F20"/>
                <w:w w:val="70"/>
                <w:sz w:val="18"/>
                <w:szCs w:val="18"/>
              </w:rPr>
              <w:t>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7"/>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1"/>
                <w:w w:val="70"/>
                <w:sz w:val="18"/>
                <w:szCs w:val="18"/>
              </w:rPr>
              <w:t>p</w:t>
            </w:r>
            <w:r w:rsidRPr="00E018A9">
              <w:rPr>
                <w:rFonts w:cs="Arial"/>
                <w:color w:val="231F20"/>
                <w:spacing w:val="-4"/>
                <w:w w:val="70"/>
                <w:sz w:val="18"/>
                <w:szCs w:val="18"/>
              </w:rPr>
              <w:t>r</w:t>
            </w:r>
            <w:r w:rsidRPr="00E018A9">
              <w:rPr>
                <w:rFonts w:cs="Arial"/>
                <w:color w:val="231F20"/>
                <w:spacing w:val="-1"/>
                <w:w w:val="70"/>
                <w:sz w:val="18"/>
                <w:szCs w:val="18"/>
              </w:rPr>
              <w:t>ovide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8"/>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8"/>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1"/>
                <w:w w:val="70"/>
                <w:sz w:val="18"/>
                <w:szCs w:val="18"/>
              </w:rPr>
              <w:t>tifie</w:t>
            </w:r>
            <w:r w:rsidRPr="00E018A9">
              <w:rPr>
                <w:rFonts w:cs="Arial"/>
                <w:color w:val="231F20"/>
                <w:w w:val="70"/>
                <w:sz w:val="18"/>
                <w:szCs w:val="18"/>
              </w:rPr>
              <w:t>d</w:t>
            </w:r>
            <w:r w:rsidRPr="00E018A9">
              <w:rPr>
                <w:rFonts w:cs="Arial"/>
                <w:color w:val="231F20"/>
                <w:spacing w:val="-8"/>
                <w:w w:val="70"/>
                <w:sz w:val="18"/>
                <w:szCs w:val="18"/>
              </w:rPr>
              <w:t xml:space="preserve"> </w:t>
            </w:r>
            <w:r>
              <w:rPr>
                <w:rFonts w:cs="Arial"/>
                <w:color w:val="231F20"/>
                <w:spacing w:val="-2"/>
                <w:w w:val="70"/>
                <w:sz w:val="18"/>
                <w:szCs w:val="18"/>
              </w:rPr>
              <w:t>Subcontractor</w:t>
            </w:r>
            <w:r w:rsidRPr="00E018A9">
              <w:rPr>
                <w:rFonts w:cs="Arial"/>
                <w:color w:val="231F20"/>
                <w:spacing w:val="-2"/>
                <w:w w:val="70"/>
                <w:sz w:val="18"/>
                <w:szCs w:val="18"/>
              </w:rPr>
              <w:t>s</w:t>
            </w:r>
            <w:r w:rsidRPr="00E018A9">
              <w:rPr>
                <w:rFonts w:cs="Arial"/>
                <w:color w:val="231F20"/>
                <w:spacing w:val="-1"/>
                <w:w w:val="66"/>
                <w:sz w:val="18"/>
                <w:szCs w:val="18"/>
              </w:rPr>
              <w:t xml:space="preserve"> </w:t>
            </w:r>
            <w:r w:rsidRPr="00E018A9">
              <w:rPr>
                <w:rFonts w:cs="Arial"/>
                <w:color w:val="231F20"/>
                <w:w w:val="70"/>
                <w:sz w:val="18"/>
                <w:szCs w:val="18"/>
              </w:rPr>
              <w:t>must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9"/>
                <w:w w:val="70"/>
                <w:sz w:val="18"/>
                <w:szCs w:val="18"/>
              </w:rPr>
              <w:t xml:space="preserve"> </w:t>
            </w:r>
            <w:r w:rsidRPr="00E018A9">
              <w:rPr>
                <w:rFonts w:cs="Arial"/>
                <w:color w:val="231F20"/>
                <w:w w:val="70"/>
                <w:sz w:val="18"/>
                <w:szCs w:val="18"/>
              </w:rPr>
              <w:t>useful</w:t>
            </w:r>
            <w:r w:rsidRPr="00E018A9">
              <w:rPr>
                <w:rFonts w:cs="Arial"/>
                <w:color w:val="231F20"/>
                <w:spacing w:val="-1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the</w:t>
            </w:r>
            <w:r>
              <w:rPr>
                <w:rFonts w:cs="Arial"/>
                <w:color w:val="231F20"/>
                <w:spacing w:val="-9"/>
                <w:w w:val="70"/>
                <w:sz w:val="18"/>
                <w:szCs w:val="18"/>
              </w:rPr>
              <w:t xml:space="preserve"> Contract</w:t>
            </w:r>
            <w:r w:rsidRPr="00E018A9">
              <w:rPr>
                <w:rFonts w:cs="Arial"/>
                <w:color w:val="231F20"/>
                <w:w w:val="70"/>
                <w:sz w:val="18"/>
                <w:szCs w:val="18"/>
              </w:rPr>
              <w:t>.</w:t>
            </w:r>
            <w:r w:rsidRPr="00E018A9">
              <w:rPr>
                <w:rFonts w:cs="Arial"/>
                <w:color w:val="231F20"/>
                <w:spacing w:val="6"/>
                <w:w w:val="70"/>
                <w:sz w:val="18"/>
                <w:szCs w:val="18"/>
              </w:rPr>
              <w:t xml:space="preserve"> </w:t>
            </w:r>
            <w:r w:rsidRPr="00E018A9">
              <w:rPr>
                <w:rFonts w:cs="Arial"/>
                <w:color w:val="231F20"/>
                <w:w w:val="70"/>
                <w:sz w:val="18"/>
                <w:szCs w:val="18"/>
              </w:rPr>
              <w:t>(</w:t>
            </w:r>
            <w:r w:rsidRPr="00E018A9">
              <w:rPr>
                <w:rFonts w:cs="Arial"/>
                <w:color w:val="231F20"/>
                <w:spacing w:val="2"/>
                <w:w w:val="70"/>
                <w:sz w:val="18"/>
                <w:szCs w:val="18"/>
              </w:rPr>
              <w:t>S</w:t>
            </w:r>
            <w:r w:rsidRPr="00E018A9">
              <w:rPr>
                <w:rFonts w:cs="Arial"/>
                <w:color w:val="231F20"/>
                <w:w w:val="70"/>
                <w:sz w:val="18"/>
                <w:szCs w:val="18"/>
              </w:rPr>
              <w:t>ee</w:t>
            </w:r>
            <w:r w:rsidRPr="00E018A9">
              <w:rPr>
                <w:rFonts w:cs="Arial"/>
                <w:color w:val="231F20"/>
                <w:spacing w:val="-9"/>
                <w:w w:val="70"/>
                <w:sz w:val="18"/>
                <w:szCs w:val="18"/>
              </w:rPr>
              <w:t xml:space="preserve"> </w:t>
            </w:r>
            <w:r w:rsidRPr="00E018A9">
              <w:rPr>
                <w:rFonts w:cs="Arial"/>
                <w:color w:val="231F20"/>
                <w:w w:val="70"/>
                <w:sz w:val="18"/>
                <w:szCs w:val="18"/>
              </w:rPr>
              <w:t>pa</w:t>
            </w:r>
            <w:r w:rsidRPr="00E018A9">
              <w:rPr>
                <w:rFonts w:cs="Arial"/>
                <w:color w:val="231F20"/>
                <w:spacing w:val="-3"/>
                <w:w w:val="70"/>
                <w:sz w:val="18"/>
                <w:szCs w:val="18"/>
              </w:rPr>
              <w:t>r</w:t>
            </w:r>
            <w:r w:rsidRPr="00E018A9">
              <w:rPr>
                <w:rFonts w:cs="Arial"/>
                <w:color w:val="231F20"/>
                <w:w w:val="70"/>
                <w:sz w:val="18"/>
                <w:szCs w:val="18"/>
              </w:rPr>
              <w:t>agraph</w:t>
            </w:r>
            <w:r w:rsidRPr="00E018A9">
              <w:rPr>
                <w:rFonts w:cs="Arial"/>
                <w:color w:val="231F20"/>
                <w:spacing w:val="-10"/>
                <w:w w:val="70"/>
                <w:sz w:val="18"/>
                <w:szCs w:val="18"/>
              </w:rPr>
              <w:t xml:space="preserve"> </w:t>
            </w:r>
            <w:r w:rsidRPr="00E018A9">
              <w:rPr>
                <w:rFonts w:cs="Arial"/>
                <w:color w:val="231F20"/>
                <w:w w:val="70"/>
                <w:sz w:val="18"/>
                <w:szCs w:val="18"/>
              </w:rPr>
              <w:t>1.b</w:t>
            </w:r>
            <w:r w:rsidRPr="00E018A9">
              <w:rPr>
                <w:rFonts w:cs="Arial"/>
                <w:color w:val="231F20"/>
                <w:spacing w:val="-9"/>
                <w:w w:val="70"/>
                <w:sz w:val="18"/>
                <w:szCs w:val="18"/>
              </w:rPr>
              <w:t xml:space="preserve"> </w:t>
            </w:r>
            <w:r w:rsidRPr="00E018A9">
              <w:rPr>
                <w:rFonts w:cs="Arial"/>
                <w:color w:val="231F20"/>
                <w:w w:val="70"/>
                <w:sz w:val="18"/>
                <w:szCs w:val="18"/>
              </w:rPr>
              <w:t>ab</w:t>
            </w:r>
            <w:r w:rsidRPr="00E018A9">
              <w:rPr>
                <w:rFonts w:cs="Arial"/>
                <w:color w:val="231F20"/>
                <w:spacing w:val="-4"/>
                <w:w w:val="70"/>
                <w:sz w:val="18"/>
                <w:szCs w:val="18"/>
              </w:rPr>
              <w:t>ov</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ode</w:t>
            </w:r>
            <w:r w:rsidRPr="00E018A9">
              <w:rPr>
                <w:rFonts w:cs="Arial"/>
                <w:color w:val="231F20"/>
                <w:spacing w:val="-10"/>
                <w:w w:val="70"/>
                <w:sz w:val="18"/>
                <w:szCs w:val="18"/>
              </w:rPr>
              <w:t xml:space="preserve"> </w:t>
            </w:r>
            <w:r w:rsidRPr="00E018A9">
              <w:rPr>
                <w:rFonts w:cs="Arial"/>
                <w:color w:val="231F20"/>
                <w:w w:val="70"/>
                <w:sz w:val="18"/>
                <w:szCs w:val="18"/>
              </w:rPr>
              <w:t>cit</w:t>
            </w:r>
            <w:r w:rsidRPr="00E018A9">
              <w:rPr>
                <w:rFonts w:cs="Arial"/>
                <w:color w:val="231F20"/>
                <w:spacing w:val="-2"/>
                <w:w w:val="70"/>
                <w:sz w:val="18"/>
                <w:szCs w:val="18"/>
              </w:rPr>
              <w:t>a</w:t>
            </w:r>
            <w:r w:rsidRPr="00E018A9">
              <w:rPr>
                <w:rFonts w:cs="Arial"/>
                <w:color w:val="231F20"/>
                <w:w w:val="70"/>
                <w:sz w:val="18"/>
                <w:szCs w:val="18"/>
              </w:rPr>
              <w:t>tions</w:t>
            </w:r>
            <w:r w:rsidRPr="00E018A9">
              <w:rPr>
                <w:rFonts w:cs="Arial"/>
                <w:color w:val="231F20"/>
                <w:w w:val="71"/>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definition</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
                <w:w w:val="70"/>
                <w:sz w:val="18"/>
                <w:szCs w:val="18"/>
              </w:rPr>
              <w:t xml:space="preserve"> </w:t>
            </w:r>
            <w:r w:rsidRPr="00E018A9">
              <w:rPr>
                <w:rFonts w:cs="Arial"/>
                <w:color w:val="231F20"/>
                <w:w w:val="70"/>
                <w:sz w:val="18"/>
                <w:szCs w:val="18"/>
              </w:rPr>
              <w:t>useful</w:t>
            </w:r>
            <w:r w:rsidRPr="00E018A9">
              <w:rPr>
                <w:rFonts w:cs="Arial"/>
                <w:color w:val="231F20"/>
                <w:spacing w:val="-1"/>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
                <w:w w:val="70"/>
                <w:sz w:val="18"/>
                <w:szCs w:val="18"/>
              </w:rPr>
              <w:t xml:space="preserve"> </w:t>
            </w:r>
            <w:r w:rsidRPr="00E018A9">
              <w:rPr>
                <w:rFonts w:cs="Arial"/>
                <w:color w:val="231F20"/>
                <w:w w:val="70"/>
                <w:sz w:val="18"/>
                <w:szCs w:val="18"/>
              </w:rPr>
              <w:t>If</w:t>
            </w:r>
            <w:r w:rsidRPr="00E018A9">
              <w:rPr>
                <w:rFonts w:cs="Arial"/>
                <w:color w:val="231F20"/>
                <w:spacing w:val="-1"/>
                <w:w w:val="70"/>
                <w:sz w:val="18"/>
                <w:szCs w:val="18"/>
              </w:rPr>
              <w:t xml:space="preserve"> </w:t>
            </w:r>
            <w:r w:rsidRPr="00E018A9">
              <w:rPr>
                <w:rFonts w:cs="Arial"/>
                <w:color w:val="231F20"/>
                <w:w w:val="70"/>
                <w:sz w:val="18"/>
                <w:szCs w:val="18"/>
              </w:rPr>
              <w:t>a</w:t>
            </w:r>
            <w:r w:rsidRPr="00E018A9">
              <w:rPr>
                <w:rFonts w:cs="Arial"/>
                <w:color w:val="231F20"/>
                <w:spacing w:val="-1"/>
                <w:w w:val="70"/>
                <w:sz w:val="18"/>
                <w:szCs w:val="18"/>
              </w:rPr>
              <w:t xml:space="preserve"> </w:t>
            </w:r>
            <w:r w:rsidRPr="00E018A9">
              <w:rPr>
                <w:rFonts w:cs="Arial"/>
                <w:color w:val="231F20"/>
                <w:w w:val="70"/>
                <w:sz w:val="18"/>
                <w:szCs w:val="18"/>
              </w:rPr>
              <w:t>ce</w:t>
            </w:r>
            <w:r w:rsidRPr="00E018A9">
              <w:rPr>
                <w:rFonts w:cs="Arial"/>
                <w:color w:val="231F20"/>
                <w:spacing w:val="3"/>
                <w:w w:val="70"/>
                <w:sz w:val="18"/>
                <w:szCs w:val="18"/>
              </w:rPr>
              <w:t>r</w:t>
            </w:r>
            <w:r w:rsidRPr="00E018A9">
              <w:rPr>
                <w:rFonts w:cs="Arial"/>
                <w:color w:val="231F20"/>
                <w:w w:val="70"/>
                <w:sz w:val="18"/>
                <w:szCs w:val="18"/>
              </w:rPr>
              <w:t>tified</w:t>
            </w:r>
            <w:r w:rsidRPr="00E018A9">
              <w:rPr>
                <w:rFonts w:cs="Arial"/>
                <w:color w:val="231F20"/>
                <w:spacing w:val="-2"/>
                <w:w w:val="70"/>
                <w:sz w:val="18"/>
                <w:szCs w:val="18"/>
              </w:rPr>
              <w:t xml:space="preserve"> </w:t>
            </w:r>
            <w:r>
              <w:rPr>
                <w:rFonts w:cs="Arial"/>
                <w:color w:val="231F20"/>
                <w:w w:val="70"/>
                <w:sz w:val="18"/>
                <w:szCs w:val="18"/>
              </w:rPr>
              <w:t>Subcontractor</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fu</w:t>
            </w:r>
            <w:r w:rsidRPr="00E018A9">
              <w:rPr>
                <w:rFonts w:cs="Arial"/>
                <w:color w:val="231F20"/>
                <w:spacing w:val="3"/>
                <w:w w:val="70"/>
                <w:sz w:val="18"/>
                <w:szCs w:val="18"/>
              </w:rPr>
              <w:t>r</w:t>
            </w:r>
            <w:r w:rsidRPr="00E018A9">
              <w:rPr>
                <w:rFonts w:cs="Arial"/>
                <w:color w:val="231F20"/>
                <w:w w:val="70"/>
                <w:sz w:val="18"/>
                <w:szCs w:val="18"/>
              </w:rPr>
              <w:t>ther</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ting</w:t>
            </w:r>
            <w:r w:rsidRPr="00E018A9">
              <w:rPr>
                <w:rFonts w:cs="Arial"/>
                <w:color w:val="231F20"/>
                <w:spacing w:val="-3"/>
                <w:w w:val="70"/>
                <w:sz w:val="18"/>
                <w:szCs w:val="18"/>
              </w:rPr>
              <w:t xml:space="preserve"> </w:t>
            </w:r>
            <w:r w:rsidRPr="00E018A9">
              <w:rPr>
                <w:rFonts w:cs="Arial"/>
                <w:color w:val="231F20"/>
                <w:w w:val="70"/>
                <w:sz w:val="18"/>
                <w:szCs w:val="18"/>
              </w:rPr>
              <w:t>a</w:t>
            </w:r>
            <w:r w:rsidRPr="00E018A9">
              <w:rPr>
                <w:rFonts w:cs="Arial"/>
                <w:color w:val="231F20"/>
                <w:spacing w:val="-3"/>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3"/>
                <w:w w:val="70"/>
                <w:sz w:val="18"/>
                <w:szCs w:val="18"/>
              </w:rPr>
              <w:t xml:space="preserve"> </w:t>
            </w:r>
            <w:r w:rsidRPr="00E018A9">
              <w:rPr>
                <w:rFonts w:cs="Arial"/>
                <w:color w:val="231F20"/>
                <w:w w:val="70"/>
                <w:sz w:val="18"/>
                <w:szCs w:val="18"/>
              </w:rPr>
              <w:t>po</w:t>
            </w:r>
            <w:r w:rsidRPr="00E018A9">
              <w:rPr>
                <w:rFonts w:cs="Arial"/>
                <w:color w:val="231F20"/>
                <w:spacing w:val="4"/>
                <w:w w:val="70"/>
                <w:sz w:val="18"/>
                <w:szCs w:val="18"/>
              </w:rPr>
              <w:t>r</w:t>
            </w:r>
            <w:r w:rsidRPr="00E018A9">
              <w:rPr>
                <w:rFonts w:cs="Arial"/>
                <w:color w:val="231F20"/>
                <w:w w:val="70"/>
                <w:sz w:val="18"/>
                <w:szCs w:val="18"/>
              </w:rPr>
              <w:t>tion</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ork</w:t>
            </w:r>
            <w:r w:rsidRPr="00E018A9">
              <w:rPr>
                <w:rFonts w:cs="Arial"/>
                <w:color w:val="231F20"/>
                <w:spacing w:val="-3"/>
                <w:w w:val="70"/>
                <w:sz w:val="18"/>
                <w:szCs w:val="18"/>
              </w:rPr>
              <w:t xml:space="preserve"> </w:t>
            </w:r>
            <w:r w:rsidRPr="00E018A9">
              <w:rPr>
                <w:rFonts w:cs="Arial"/>
                <w:color w:val="231F20"/>
                <w:w w:val="70"/>
                <w:sz w:val="18"/>
                <w:szCs w:val="18"/>
              </w:rPr>
              <w:t>or</w:t>
            </w:r>
            <w:r w:rsidRPr="00E018A9">
              <w:rPr>
                <w:rFonts w:cs="Arial"/>
                <w:color w:val="231F20"/>
                <w:spacing w:val="-3"/>
                <w:w w:val="70"/>
                <w:sz w:val="18"/>
                <w:szCs w:val="18"/>
              </w:rPr>
              <w:t xml:space="preserve"> </w:t>
            </w:r>
            <w:r w:rsidRPr="00E018A9">
              <w:rPr>
                <w:rFonts w:cs="Arial"/>
                <w:color w:val="231F20"/>
                <w:w w:val="70"/>
                <w:sz w:val="18"/>
                <w:szCs w:val="18"/>
              </w:rPr>
              <w:t>goods</w:t>
            </w:r>
            <w:r w:rsidRPr="00E018A9">
              <w:rPr>
                <w:rFonts w:cs="Arial"/>
                <w:color w:val="231F20"/>
                <w:spacing w:val="-2"/>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5"/>
                <w:w w:val="70"/>
                <w:sz w:val="18"/>
                <w:szCs w:val="18"/>
              </w:rPr>
              <w:t>o</w:t>
            </w:r>
            <w:r w:rsidRPr="00E018A9">
              <w:rPr>
                <w:rFonts w:cs="Arial"/>
                <w:color w:val="231F20"/>
                <w:w w:val="70"/>
                <w:sz w:val="18"/>
                <w:szCs w:val="18"/>
              </w:rPr>
              <w:t>vided</w:t>
            </w:r>
            <w:r w:rsidRPr="00E018A9">
              <w:rPr>
                <w:rFonts w:cs="Arial"/>
                <w:color w:val="231F20"/>
                <w:spacing w:val="-3"/>
                <w:w w:val="70"/>
                <w:sz w:val="18"/>
                <w:szCs w:val="18"/>
              </w:rPr>
              <w:t xml:space="preserve"> </w:t>
            </w:r>
            <w:r w:rsidRPr="00E018A9">
              <w:rPr>
                <w:rFonts w:cs="Arial"/>
                <w:color w:val="231F20"/>
                <w:w w:val="70"/>
                <w:sz w:val="18"/>
                <w:szCs w:val="18"/>
              </w:rPr>
              <w:t>for</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2"/>
                <w:w w:val="70"/>
                <w:sz w:val="18"/>
                <w:szCs w:val="18"/>
              </w:rPr>
              <w:t>r</w:t>
            </w:r>
            <w:r w:rsidRPr="00E018A9">
              <w:rPr>
                <w:rFonts w:cs="Arial"/>
                <w:color w:val="231F20"/>
                <w:w w:val="70"/>
                <w:sz w:val="18"/>
                <w:szCs w:val="18"/>
              </w:rPr>
              <w:t>esulting</w:t>
            </w:r>
            <w:r>
              <w:rPr>
                <w:rFonts w:cs="Arial"/>
                <w:color w:val="231F20"/>
                <w:spacing w:val="-3"/>
                <w:w w:val="70"/>
                <w:sz w:val="18"/>
                <w:szCs w:val="18"/>
              </w:rPr>
              <w:t xml:space="preserve"> Contract</w:t>
            </w:r>
            <w:r w:rsidRPr="00E018A9">
              <w:rPr>
                <w:rFonts w:cs="Arial"/>
                <w:color w:val="231F20"/>
                <w:spacing w:val="-2"/>
                <w:w w:val="70"/>
                <w:sz w:val="18"/>
                <w:szCs w:val="18"/>
              </w:rPr>
              <w:t xml:space="preserve"> </w:t>
            </w:r>
            <w:r w:rsidRPr="00E018A9">
              <w:rPr>
                <w:rFonts w:cs="Arial"/>
                <w:color w:val="231F20"/>
                <w:w w:val="70"/>
                <w:sz w:val="18"/>
                <w:szCs w:val="18"/>
              </w:rPr>
              <w:t>than</w:t>
            </w:r>
            <w:r w:rsidRPr="00E018A9">
              <w:rPr>
                <w:rFonts w:cs="Arial"/>
                <w:color w:val="231F20"/>
                <w:spacing w:val="-3"/>
                <w:w w:val="70"/>
                <w:sz w:val="18"/>
                <w:szCs w:val="18"/>
              </w:rPr>
              <w:t xml:space="preserve"> </w:t>
            </w:r>
            <w:r w:rsidRPr="00E018A9">
              <w:rPr>
                <w:rFonts w:cs="Arial"/>
                <w:color w:val="231F20"/>
                <w:spacing w:val="-2"/>
                <w:w w:val="70"/>
                <w:sz w:val="18"/>
                <w:szCs w:val="18"/>
              </w:rPr>
              <w:t>w</w:t>
            </w:r>
            <w:r w:rsidRPr="00E018A9">
              <w:rPr>
                <w:rFonts w:cs="Arial"/>
                <w:color w:val="231F20"/>
                <w:w w:val="70"/>
                <w:sz w:val="18"/>
                <w:szCs w:val="18"/>
              </w:rPr>
              <w:t>ould</w:t>
            </w:r>
            <w:r w:rsidRPr="00E018A9">
              <w:rPr>
                <w:rFonts w:cs="Arial"/>
                <w:color w:val="231F20"/>
                <w:spacing w:val="-3"/>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3"/>
                <w:w w:val="70"/>
                <w:sz w:val="18"/>
                <w:szCs w:val="18"/>
              </w:rPr>
              <w:t>e</w:t>
            </w:r>
            <w:r w:rsidRPr="00E018A9">
              <w:rPr>
                <w:rFonts w:cs="Arial"/>
                <w:color w:val="231F20"/>
                <w:w w:val="70"/>
                <w:sz w:val="18"/>
                <w:szCs w:val="18"/>
              </w:rPr>
              <w:t>xpe</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normal</w:t>
            </w:r>
            <w:r w:rsidRPr="00E018A9">
              <w:rPr>
                <w:rFonts w:cs="Arial"/>
                <w:color w:val="231F20"/>
                <w:spacing w:val="-8"/>
                <w:w w:val="70"/>
                <w:sz w:val="18"/>
                <w:szCs w:val="18"/>
              </w:rPr>
              <w:t xml:space="preserve"> </w:t>
            </w:r>
            <w:r w:rsidRPr="00E018A9">
              <w:rPr>
                <w:rFonts w:cs="Arial"/>
                <w:color w:val="231F20"/>
                <w:w w:val="70"/>
                <w:sz w:val="18"/>
                <w:szCs w:val="18"/>
              </w:rPr>
              <w:t>indust</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pra</w:t>
            </w:r>
            <w:r w:rsidRPr="00E018A9">
              <w:rPr>
                <w:rFonts w:cs="Arial"/>
                <w:color w:val="231F20"/>
                <w:spacing w:val="2"/>
                <w:w w:val="70"/>
                <w:sz w:val="18"/>
                <w:szCs w:val="18"/>
              </w:rPr>
              <w:t>c</w:t>
            </w:r>
            <w:r w:rsidRPr="00E018A9">
              <w:rPr>
                <w:rFonts w:cs="Arial"/>
                <w:color w:val="231F20"/>
                <w:w w:val="70"/>
                <w:sz w:val="18"/>
                <w:szCs w:val="18"/>
              </w:rPr>
              <w:t>tice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ttach</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separ</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sheet</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paper</w:t>
            </w:r>
            <w:r w:rsidRPr="00E018A9">
              <w:rPr>
                <w:rFonts w:cs="Arial"/>
                <w:color w:val="231F20"/>
                <w:spacing w:val="-9"/>
                <w:w w:val="70"/>
                <w:sz w:val="18"/>
                <w:szCs w:val="18"/>
              </w:rPr>
              <w:t xml:space="preserve"> </w:t>
            </w:r>
            <w:r w:rsidRPr="00E018A9">
              <w:rPr>
                <w:rFonts w:cs="Arial"/>
                <w:color w:val="231F20"/>
                <w:spacing w:val="-4"/>
                <w:w w:val="70"/>
                <w:sz w:val="18"/>
                <w:szCs w:val="18"/>
              </w:rPr>
              <w:t>e</w:t>
            </w:r>
            <w:r w:rsidRPr="00E018A9">
              <w:rPr>
                <w:rFonts w:cs="Arial"/>
                <w:color w:val="231F20"/>
                <w:w w:val="70"/>
                <w:sz w:val="18"/>
                <w:szCs w:val="18"/>
              </w:rPr>
              <w:t>xplaining</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situ</w:t>
            </w:r>
            <w:r w:rsidRPr="00E018A9">
              <w:rPr>
                <w:rFonts w:cs="Arial"/>
                <w:color w:val="231F20"/>
                <w:spacing w:val="-2"/>
                <w:w w:val="70"/>
                <w:sz w:val="18"/>
                <w:szCs w:val="18"/>
              </w:rPr>
              <w:t>a</w:t>
            </w:r>
            <w:r w:rsidRPr="00E018A9">
              <w:rPr>
                <w:rFonts w:cs="Arial"/>
                <w:color w:val="231F20"/>
                <w:w w:val="70"/>
                <w:sz w:val="18"/>
                <w:szCs w:val="18"/>
              </w:rPr>
              <w:t>tion.</w:t>
            </w:r>
          </w:p>
          <w:p w:rsidR="0097218D" w:rsidRPr="00E018A9" w:rsidRDefault="0097218D" w:rsidP="00AE740C">
            <w:pPr>
              <w:spacing w:line="100" w:lineRule="exact"/>
              <w:ind w:left="252"/>
              <w:rPr>
                <w:rFonts w:ascii="Arial" w:hAnsi="Arial" w:cs="Arial"/>
                <w:sz w:val="18"/>
                <w:szCs w:val="18"/>
              </w:rPr>
            </w:pPr>
          </w:p>
          <w:p w:rsidR="0097218D" w:rsidRPr="00E018A9" w:rsidRDefault="0097218D" w:rsidP="00AE740C">
            <w:pPr>
              <w:pStyle w:val="BodyText"/>
              <w:ind w:left="252" w:right="250"/>
              <w:rPr>
                <w:rFonts w:cs="Arial"/>
                <w:sz w:val="18"/>
                <w:szCs w:val="18"/>
              </w:rPr>
            </w:pPr>
            <w:r w:rsidRPr="00E018A9">
              <w:rPr>
                <w:rFonts w:eastAsia="Arial" w:cs="Arial"/>
                <w:b/>
                <w:bCs/>
                <w:i/>
                <w:color w:val="231F20"/>
                <w:spacing w:val="-4"/>
                <w:w w:val="70"/>
                <w:sz w:val="18"/>
                <w:szCs w:val="18"/>
              </w:rPr>
              <w:t>C</w:t>
            </w:r>
            <w:r w:rsidRPr="00E018A9">
              <w:rPr>
                <w:rFonts w:eastAsia="Arial" w:cs="Arial"/>
                <w:b/>
                <w:bCs/>
                <w:i/>
                <w:color w:val="231F20"/>
                <w:w w:val="70"/>
                <w:sz w:val="18"/>
                <w:szCs w:val="18"/>
              </w:rPr>
              <w:t>orresponding</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of</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bid</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pric</w:t>
            </w:r>
            <w:r w:rsidRPr="00E018A9">
              <w:rPr>
                <w:rFonts w:eastAsia="Arial" w:cs="Arial"/>
                <w:b/>
                <w:bCs/>
                <w:i/>
                <w:color w:val="231F20"/>
                <w:spacing w:val="-2"/>
                <w:w w:val="70"/>
                <w:sz w:val="18"/>
                <w:szCs w:val="18"/>
              </w:rPr>
              <w:t>e</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cor</w:t>
            </w:r>
            <w:r w:rsidRPr="00E018A9">
              <w:rPr>
                <w:rFonts w:cs="Arial"/>
                <w:color w:val="231F20"/>
                <w:spacing w:val="-6"/>
                <w:w w:val="70"/>
                <w:sz w:val="18"/>
                <w:szCs w:val="18"/>
              </w:rPr>
              <w:t>r</w:t>
            </w:r>
            <w:r w:rsidRPr="00E018A9">
              <w:rPr>
                <w:rFonts w:cs="Arial"/>
                <w:color w:val="231F20"/>
                <w:w w:val="70"/>
                <w:sz w:val="18"/>
                <w:szCs w:val="18"/>
              </w:rPr>
              <w:t>esponding</w:t>
            </w:r>
            <w:r w:rsidRPr="00E018A9">
              <w:rPr>
                <w:rFonts w:cs="Arial"/>
                <w:color w:val="231F20"/>
                <w:spacing w:val="-4"/>
                <w:w w:val="70"/>
                <w:sz w:val="18"/>
                <w:szCs w:val="18"/>
              </w:rPr>
              <w:t xml:space="preserve"> </w:t>
            </w:r>
            <w:r w:rsidRPr="00E018A9">
              <w:rPr>
                <w:rFonts w:cs="Arial"/>
                <w:color w:val="231F20"/>
                <w:w w:val="70"/>
                <w:sz w:val="18"/>
                <w:szCs w:val="18"/>
              </w:rPr>
              <w:t>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tage</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otal</w:t>
            </w:r>
            <w:r w:rsidRPr="00E018A9">
              <w:rPr>
                <w:rFonts w:cs="Arial"/>
                <w:color w:val="231F20"/>
                <w:spacing w:val="-5"/>
                <w:w w:val="70"/>
                <w:sz w:val="18"/>
                <w:szCs w:val="18"/>
              </w:rPr>
              <w:t xml:space="preserve"> </w:t>
            </w:r>
            <w:r w:rsidRPr="00E018A9">
              <w:rPr>
                <w:rFonts w:cs="Arial"/>
                <w:color w:val="231F20"/>
                <w:w w:val="70"/>
                <w:sz w:val="18"/>
                <w:szCs w:val="18"/>
              </w:rPr>
              <w:t>bid</w:t>
            </w:r>
            <w:r w:rsidRPr="00E018A9">
              <w:rPr>
                <w:rFonts w:cs="Arial"/>
                <w:color w:val="231F20"/>
                <w:spacing w:val="-4"/>
                <w:w w:val="70"/>
                <w:sz w:val="18"/>
                <w:szCs w:val="18"/>
              </w:rPr>
              <w:t xml:space="preserve"> </w:t>
            </w:r>
            <w:r w:rsidRPr="00E018A9">
              <w:rPr>
                <w:rFonts w:cs="Arial"/>
                <w:color w:val="231F20"/>
                <w:w w:val="70"/>
                <w:sz w:val="18"/>
                <w:szCs w:val="18"/>
              </w:rPr>
              <w:t>price</w:t>
            </w:r>
            <w:r w:rsidRPr="00E018A9">
              <w:rPr>
                <w:rFonts w:cs="Arial"/>
                <w:color w:val="231F20"/>
                <w:spacing w:val="-5"/>
                <w:w w:val="70"/>
                <w:sz w:val="18"/>
                <w:szCs w:val="18"/>
              </w:rPr>
              <w:t xml:space="preserve"> </w:t>
            </w:r>
            <w:r w:rsidRPr="00E018A9">
              <w:rPr>
                <w:rFonts w:cs="Arial"/>
                <w:color w:val="231F20"/>
                <w:w w:val="70"/>
                <w:sz w:val="18"/>
                <w:szCs w:val="18"/>
              </w:rPr>
              <w:t>for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goods</w:t>
            </w:r>
            <w:r w:rsidRPr="00E018A9">
              <w:rPr>
                <w:rFonts w:cs="Arial"/>
                <w:color w:val="231F20"/>
                <w:w w:val="68"/>
                <w:sz w:val="18"/>
                <w:szCs w:val="18"/>
              </w:rPr>
              <w:t xml:space="preserve"> </w:t>
            </w:r>
            <w:r w:rsidRPr="00E018A9">
              <w:rPr>
                <w:rFonts w:cs="Arial"/>
                <w:color w:val="231F20"/>
                <w:spacing w:val="-1"/>
                <w:w w:val="70"/>
                <w:sz w:val="18"/>
                <w:szCs w:val="18"/>
              </w:rPr>
              <w:t>and/o</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2"/>
                <w:w w:val="70"/>
                <w:sz w:val="18"/>
                <w:szCs w:val="18"/>
              </w:rPr>
              <w:t>se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p</w:t>
            </w:r>
            <w:r w:rsidRPr="00E018A9">
              <w:rPr>
                <w:rFonts w:cs="Arial"/>
                <w:color w:val="231F20"/>
                <w:spacing w:val="-2"/>
                <w:w w:val="70"/>
                <w:sz w:val="18"/>
                <w:szCs w:val="18"/>
              </w:rPr>
              <w:t>r</w:t>
            </w:r>
            <w:r w:rsidRPr="00E018A9">
              <w:rPr>
                <w:rFonts w:cs="Arial"/>
                <w:color w:val="231F20"/>
                <w:spacing w:val="-5"/>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10"/>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2"/>
                <w:w w:val="70"/>
                <w:sz w:val="18"/>
                <w:szCs w:val="18"/>
              </w:rPr>
              <w:t>D</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te</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1"/>
                <w:w w:val="70"/>
                <w:sz w:val="18"/>
                <w:szCs w:val="18"/>
              </w:rPr>
              <w:t>dolla</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1"/>
                <w:w w:val="70"/>
                <w:sz w:val="18"/>
                <w:szCs w:val="18"/>
              </w:rPr>
              <w:t>amount.</w:t>
            </w:r>
          </w:p>
          <w:p w:rsidR="0097218D" w:rsidRPr="00E018A9" w:rsidRDefault="0097218D" w:rsidP="00AE740C">
            <w:pPr>
              <w:pStyle w:val="BodyText"/>
              <w:spacing w:before="99"/>
              <w:ind w:left="252" w:right="252"/>
              <w:rPr>
                <w:rFonts w:cs="Arial"/>
                <w:sz w:val="18"/>
                <w:szCs w:val="18"/>
              </w:rPr>
            </w:pPr>
            <w:r w:rsidRPr="00E018A9">
              <w:rPr>
                <w:rFonts w:eastAsia="Arial" w:cs="Arial"/>
                <w:b/>
                <w:bCs/>
                <w:i/>
                <w:color w:val="231F20"/>
                <w:w w:val="70"/>
                <w:sz w:val="18"/>
                <w:szCs w:val="18"/>
              </w:rPr>
              <w:t>Good</w:t>
            </w:r>
            <w:r w:rsidRPr="00E018A9">
              <w:rPr>
                <w:rFonts w:eastAsia="Arial" w:cs="Arial"/>
                <w:b/>
                <w:bCs/>
                <w:i/>
                <w:color w:val="231F20"/>
                <w:spacing w:val="-12"/>
                <w:w w:val="70"/>
                <w:sz w:val="18"/>
                <w:szCs w:val="18"/>
              </w:rPr>
              <w:t xml:space="preserve"> </w:t>
            </w:r>
            <w:r w:rsidR="00D85260" w:rsidRPr="00E018A9">
              <w:rPr>
                <w:rFonts w:eastAsia="Arial" w:cs="Arial"/>
                <w:b/>
                <w:bCs/>
                <w:i/>
                <w:color w:val="231F20"/>
                <w:w w:val="70"/>
                <w:sz w:val="18"/>
                <w:szCs w:val="18"/>
              </w:rPr>
              <w:t>Standing</w:t>
            </w:r>
            <w:r w:rsidR="00D85260" w:rsidRPr="00E018A9">
              <w:rPr>
                <w:rFonts w:eastAsia="Arial" w:cs="Arial"/>
                <w:b/>
                <w:bCs/>
                <w:i/>
                <w:color w:val="231F20"/>
                <w:spacing w:val="-2"/>
                <w:w w:val="70"/>
                <w:sz w:val="18"/>
                <w:szCs w:val="18"/>
              </w:rPr>
              <w:t>?</w:t>
            </w:r>
            <w:r w:rsidR="00D85260" w:rsidRPr="00E018A9">
              <w:rPr>
                <w:rFonts w:cs="Arial"/>
                <w:color w:val="231F20"/>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esponse</w:t>
            </w:r>
            <w:r w:rsidRPr="00E018A9">
              <w:rPr>
                <w:rFonts w:cs="Arial"/>
                <w:color w:val="231F20"/>
                <w:spacing w:val="-8"/>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each</w:t>
            </w:r>
            <w:r w:rsidRPr="00E018A9">
              <w:rPr>
                <w:rFonts w:cs="Arial"/>
                <w:color w:val="231F20"/>
                <w:spacing w:val="-9"/>
                <w:w w:val="70"/>
                <w:sz w:val="18"/>
                <w:szCs w:val="18"/>
              </w:rPr>
              <w:t xml:space="preserve"> </w:t>
            </w:r>
            <w:r>
              <w:rPr>
                <w:rFonts w:cs="Arial"/>
                <w:color w:val="231F20"/>
                <w:w w:val="70"/>
                <w:sz w:val="18"/>
                <w:szCs w:val="18"/>
              </w:rPr>
              <w:t>Subcontractor</w:t>
            </w:r>
            <w:r w:rsidRPr="00E018A9">
              <w:rPr>
                <w:rFonts w:cs="Arial"/>
                <w:color w:val="231F20"/>
                <w:spacing w:val="-8"/>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d</w:t>
            </w:r>
            <w:r w:rsidRPr="00E018A9">
              <w:rPr>
                <w:rFonts w:cs="Arial"/>
                <w:color w:val="231F20"/>
                <w:w w:val="70"/>
                <w:sz w:val="18"/>
                <w:szCs w:val="18"/>
              </w:rPr>
              <w:t>.</w:t>
            </w:r>
            <w:r w:rsidRPr="00E018A9">
              <w:rPr>
                <w:rFonts w:cs="Arial"/>
                <w:color w:val="231F20"/>
                <w:spacing w:val="8"/>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9"/>
                <w:w w:val="70"/>
                <w:sz w:val="18"/>
                <w:szCs w:val="18"/>
              </w:rPr>
              <w:t xml:space="preserve"> </w:t>
            </w:r>
            <w:r w:rsidR="00D85260" w:rsidRPr="00E018A9">
              <w:rPr>
                <w:rFonts w:cs="Arial"/>
                <w:color w:val="231F20"/>
                <w:w w:val="70"/>
                <w:sz w:val="18"/>
                <w:szCs w:val="18"/>
              </w:rPr>
              <w:t>eithe</w:t>
            </w:r>
            <w:r w:rsidR="00D85260" w:rsidRPr="00E018A9">
              <w:rPr>
                <w:rFonts w:cs="Arial"/>
                <w:color w:val="231F20"/>
                <w:spacing w:val="13"/>
                <w:w w:val="70"/>
                <w:sz w:val="18"/>
                <w:szCs w:val="18"/>
              </w:rPr>
              <w:t>r</w:t>
            </w:r>
            <w:r w:rsidR="00D85260" w:rsidRPr="00E018A9">
              <w:rPr>
                <w:rFonts w:cs="Arial"/>
                <w:color w:val="231F20"/>
                <w:spacing w:val="1"/>
                <w:w w:val="70"/>
                <w:sz w:val="18"/>
                <w:szCs w:val="18"/>
              </w:rPr>
              <w:t xml:space="preserve"> “</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12"/>
                <w:w w:val="70"/>
                <w:sz w:val="18"/>
                <w:szCs w:val="18"/>
              </w:rPr>
              <w:t>”</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indic</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prime</w:t>
            </w:r>
            <w:r>
              <w:rPr>
                <w:rFonts w:cs="Arial"/>
                <w:color w:val="231F20"/>
                <w:spacing w:val="-1"/>
                <w:w w:val="70"/>
                <w:sz w:val="18"/>
                <w:szCs w:val="18"/>
              </w:rPr>
              <w:t xml:space="preserve"> Bidder</w:t>
            </w:r>
            <w:r w:rsidRPr="00E018A9">
              <w:rPr>
                <w:rFonts w:cs="Arial"/>
                <w:color w:val="231F20"/>
                <w:spacing w:val="-1"/>
                <w:w w:val="70"/>
                <w:sz w:val="18"/>
                <w:szCs w:val="18"/>
              </w:rPr>
              <w:t xml:space="preserve"> </w:t>
            </w:r>
            <w:r w:rsidRPr="00E018A9">
              <w:rPr>
                <w:rFonts w:cs="Arial"/>
                <w:color w:val="231F20"/>
                <w:w w:val="70"/>
                <w:sz w:val="18"/>
                <w:szCs w:val="18"/>
              </w:rPr>
              <w:t>has</w:t>
            </w:r>
            <w:r w:rsidRPr="00E018A9">
              <w:rPr>
                <w:rFonts w:cs="Arial"/>
                <w:color w:val="231F20"/>
                <w:spacing w:val="-1"/>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erified</w:t>
            </w:r>
            <w:r w:rsidRPr="00E018A9">
              <w:rPr>
                <w:rFonts w:cs="Arial"/>
                <w:color w:val="231F20"/>
                <w:spacing w:val="-1"/>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Pr>
                <w:rFonts w:cs="Arial"/>
                <w:color w:val="231F20"/>
                <w:w w:val="70"/>
                <w:sz w:val="18"/>
                <w:szCs w:val="18"/>
              </w:rPr>
              <w:t>Subcontractor</w:t>
            </w:r>
            <w:r w:rsidRPr="00E018A9">
              <w:rPr>
                <w:rFonts w:cs="Arial"/>
                <w:color w:val="231F20"/>
                <w:w w:val="70"/>
                <w:sz w:val="18"/>
                <w:szCs w:val="18"/>
              </w:rPr>
              <w:t>(s)</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in</w:t>
            </w:r>
            <w:r w:rsidRPr="00E018A9">
              <w:rPr>
                <w:rFonts w:cs="Arial"/>
                <w:color w:val="231F20"/>
                <w:spacing w:val="-1"/>
                <w:w w:val="70"/>
                <w:sz w:val="18"/>
                <w:szCs w:val="18"/>
              </w:rPr>
              <w:t xml:space="preserve"> </w:t>
            </w:r>
            <w:r w:rsidRPr="00E018A9">
              <w:rPr>
                <w:rFonts w:cs="Arial"/>
                <w:color w:val="231F20"/>
                <w:w w:val="70"/>
                <w:sz w:val="18"/>
                <w:szCs w:val="18"/>
              </w:rPr>
              <w:t>good standing</w:t>
            </w:r>
            <w:r w:rsidRPr="00E018A9">
              <w:rPr>
                <w:rFonts w:cs="Arial"/>
                <w:color w:val="231F20"/>
                <w:spacing w:val="-1"/>
                <w:w w:val="70"/>
                <w:sz w:val="18"/>
                <w:szCs w:val="18"/>
              </w:rPr>
              <w:t xml:space="preserve"> </w:t>
            </w:r>
            <w:r w:rsidRPr="00E018A9">
              <w:rPr>
                <w:rFonts w:cs="Arial"/>
                <w:color w:val="231F20"/>
                <w:w w:val="70"/>
                <w:sz w:val="18"/>
                <w:szCs w:val="18"/>
              </w:rPr>
              <w:t>for</w:t>
            </w:r>
            <w:r w:rsidRPr="00E018A9">
              <w:rPr>
                <w:rFonts w:cs="Arial"/>
                <w:color w:val="231F20"/>
                <w:spacing w:val="-1"/>
                <w:w w:val="70"/>
                <w:sz w:val="18"/>
                <w:szCs w:val="18"/>
              </w:rPr>
              <w:t xml:space="preserve"> </w:t>
            </w:r>
            <w:r w:rsidRPr="00E018A9">
              <w:rPr>
                <w:rFonts w:cs="Arial"/>
                <w:color w:val="231F20"/>
                <w:w w:val="70"/>
                <w:sz w:val="18"/>
                <w:szCs w:val="18"/>
              </w:rPr>
              <w:t>all</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3"/>
                <w:w w:val="70"/>
                <w:sz w:val="18"/>
                <w:szCs w:val="18"/>
              </w:rPr>
              <w:t>o</w:t>
            </w:r>
            <w:r w:rsidRPr="00E018A9">
              <w:rPr>
                <w:rFonts w:cs="Arial"/>
                <w:color w:val="231F20"/>
                <w:w w:val="70"/>
                <w:sz w:val="18"/>
                <w:szCs w:val="18"/>
              </w:rPr>
              <w:t>wing:</w:t>
            </w:r>
          </w:p>
          <w:p w:rsidR="0097218D" w:rsidRPr="00E018A9" w:rsidRDefault="0097218D" w:rsidP="00935D18">
            <w:pPr>
              <w:pStyle w:val="BodyText"/>
              <w:widowControl w:val="0"/>
              <w:numPr>
                <w:ilvl w:val="0"/>
                <w:numId w:val="22"/>
              </w:numPr>
              <w:spacing w:before="99"/>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15"/>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for</w:t>
            </w:r>
            <w:r w:rsidRPr="00E018A9">
              <w:rPr>
                <w:rFonts w:cs="Arial"/>
                <w:color w:val="231F20"/>
                <w:spacing w:val="-14"/>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n</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w w:val="70"/>
                <w:sz w:val="18"/>
                <w:szCs w:val="18"/>
              </w:rPr>
              <w:t>permits</w:t>
            </w:r>
            <w:r w:rsidRPr="00E018A9">
              <w:rPr>
                <w:rFonts w:cs="Arial"/>
                <w:color w:val="231F20"/>
                <w:spacing w:val="-15"/>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equi</w:t>
            </w:r>
            <w:r w:rsidRPr="00E018A9">
              <w:rPr>
                <w:rFonts w:cs="Arial"/>
                <w:color w:val="231F20"/>
                <w:spacing w:val="-3"/>
                <w:w w:val="70"/>
                <w:sz w:val="18"/>
                <w:szCs w:val="18"/>
              </w:rPr>
              <w:t>r</w:t>
            </w:r>
            <w:r w:rsidRPr="00E018A9">
              <w:rPr>
                <w:rFonts w:cs="Arial"/>
                <w:color w:val="231F20"/>
                <w:w w:val="70"/>
                <w:sz w:val="18"/>
                <w:szCs w:val="18"/>
              </w:rPr>
              <w:t>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the</w:t>
            </w:r>
            <w:r w:rsidRPr="00E018A9">
              <w:rPr>
                <w:rFonts w:cs="Arial"/>
                <w:color w:val="231F20"/>
                <w:spacing w:val="-14"/>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w:t>
            </w:r>
            <w:r w:rsidRPr="00E018A9">
              <w:rPr>
                <w:rFonts w:cs="Arial"/>
                <w:color w:val="231F20"/>
                <w:spacing w:val="-2"/>
                <w:w w:val="70"/>
                <w:sz w:val="18"/>
                <w:szCs w:val="18"/>
              </w:rPr>
              <w:t>a</w:t>
            </w:r>
            <w:r w:rsidRPr="00E018A9">
              <w:rPr>
                <w:rFonts w:cs="Arial"/>
                <w:color w:val="231F20"/>
                <w:w w:val="70"/>
                <w:sz w:val="18"/>
                <w:szCs w:val="18"/>
              </w:rPr>
              <w:t>w</w:t>
            </w:r>
          </w:p>
          <w:p w:rsidR="0097218D" w:rsidRPr="00E018A9" w:rsidRDefault="0097218D" w:rsidP="00935D18">
            <w:pPr>
              <w:pStyle w:val="BodyText"/>
              <w:widowControl w:val="0"/>
              <w:numPr>
                <w:ilvl w:val="0"/>
                <w:numId w:val="22"/>
              </w:numPr>
              <w:spacing w:before="3" w:line="230" w:lineRule="exact"/>
              <w:ind w:right="250"/>
              <w:rPr>
                <w:rFonts w:cs="Arial"/>
                <w:sz w:val="18"/>
                <w:szCs w:val="18"/>
              </w:rPr>
            </w:pPr>
            <w:r w:rsidRPr="00E018A9">
              <w:rPr>
                <w:rFonts w:cs="Arial"/>
                <w:color w:val="231F20"/>
                <w:w w:val="70"/>
                <w:sz w:val="18"/>
                <w:szCs w:val="18"/>
              </w:rPr>
              <w:t>If</w:t>
            </w:r>
            <w:r w:rsidRPr="00E018A9">
              <w:rPr>
                <w:rFonts w:cs="Arial"/>
                <w:color w:val="231F20"/>
                <w:spacing w:val="22"/>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orpor</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ompa</w:t>
            </w:r>
            <w:r w:rsidRPr="00E018A9">
              <w:rPr>
                <w:rFonts w:cs="Arial"/>
                <w:color w:val="231F20"/>
                <w:spacing w:val="-3"/>
                <w:w w:val="70"/>
                <w:sz w:val="18"/>
                <w:szCs w:val="18"/>
              </w:rPr>
              <w:t>n</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is</w:t>
            </w:r>
            <w:r w:rsidRPr="00E018A9">
              <w:rPr>
                <w:rFonts w:cs="Arial"/>
                <w:color w:val="231F20"/>
                <w:spacing w:val="-9"/>
                <w:w w:val="70"/>
                <w:sz w:val="18"/>
                <w:szCs w:val="18"/>
              </w:rPr>
              <w:t xml:space="preserve"> </w:t>
            </w:r>
            <w:r w:rsidRPr="00E018A9">
              <w:rPr>
                <w:rFonts w:cs="Arial"/>
                <w:color w:val="231F20"/>
                <w:w w:val="70"/>
                <w:sz w:val="18"/>
                <w:szCs w:val="18"/>
              </w:rPr>
              <w:t>qualified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business</w:t>
            </w:r>
            <w:r w:rsidRPr="00E018A9">
              <w:rPr>
                <w:rFonts w:cs="Arial"/>
                <w:color w:val="231F20"/>
                <w:spacing w:val="-9"/>
                <w:w w:val="70"/>
                <w:sz w:val="18"/>
                <w:szCs w:val="18"/>
              </w:rPr>
              <w:t xml:space="preserve"> </w:t>
            </w:r>
            <w:r w:rsidRPr="00E018A9">
              <w:rPr>
                <w:rFonts w:cs="Arial"/>
                <w:color w:val="231F20"/>
                <w:w w:val="70"/>
                <w:sz w:val="18"/>
                <w:szCs w:val="18"/>
              </w:rPr>
              <w:t>in</w:t>
            </w:r>
            <w:r w:rsidRPr="00E018A9">
              <w:rPr>
                <w:rFonts w:cs="Arial"/>
                <w:color w:val="231F20"/>
                <w:spacing w:val="-9"/>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design</w:t>
            </w:r>
            <w:r w:rsidRPr="00E018A9">
              <w:rPr>
                <w:rFonts w:cs="Arial"/>
                <w:color w:val="231F20"/>
                <w:spacing w:val="-3"/>
                <w:w w:val="70"/>
                <w:sz w:val="18"/>
                <w:szCs w:val="18"/>
              </w:rPr>
              <w:t>at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w w:val="70"/>
                <w:sz w:val="18"/>
                <w:szCs w:val="18"/>
              </w:rPr>
              <w:t>by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1"/>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ec</w:t>
            </w:r>
            <w:r w:rsidRPr="00E018A9">
              <w:rPr>
                <w:rFonts w:cs="Arial"/>
                <w:color w:val="231F20"/>
                <w:spacing w:val="-4"/>
                <w:w w:val="70"/>
                <w:sz w:val="18"/>
                <w:szCs w:val="18"/>
              </w:rPr>
              <w:t>r</w:t>
            </w:r>
            <w:r w:rsidRPr="00E018A9">
              <w:rPr>
                <w:rFonts w:cs="Arial"/>
                <w:color w:val="231F20"/>
                <w:w w:val="70"/>
                <w:sz w:val="18"/>
                <w:szCs w:val="18"/>
              </w:rPr>
              <w:t>eta</w:t>
            </w:r>
            <w:r w:rsidRPr="00E018A9">
              <w:rPr>
                <w:rFonts w:cs="Arial"/>
                <w:color w:val="231F20"/>
                <w:spacing w:val="2"/>
                <w:w w:val="70"/>
                <w:sz w:val="18"/>
                <w:szCs w:val="18"/>
              </w:rPr>
              <w:t>r</w:t>
            </w:r>
            <w:r w:rsidRPr="00E018A9">
              <w:rPr>
                <w:rFonts w:cs="Arial"/>
                <w:color w:val="231F20"/>
                <w:w w:val="70"/>
                <w:sz w:val="18"/>
                <w:szCs w:val="18"/>
              </w:rPr>
              <w:t>y</w:t>
            </w:r>
            <w:r w:rsidRPr="00E018A9">
              <w:rPr>
                <w:rFonts w:cs="Arial"/>
                <w:color w:val="231F20"/>
                <w:spacing w:val="-10"/>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at</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be</w:t>
            </w:r>
            <w:r w:rsidRPr="00E018A9">
              <w:rPr>
                <w:rFonts w:cs="Arial"/>
                <w:color w:val="231F20"/>
                <w:spacing w:val="-10"/>
                <w:w w:val="70"/>
                <w:sz w:val="18"/>
                <w:szCs w:val="18"/>
              </w:rPr>
              <w:t xml:space="preserve"> </w:t>
            </w:r>
            <w:r w:rsidRPr="00E018A9">
              <w:rPr>
                <w:rFonts w:cs="Arial"/>
                <w:color w:val="231F20"/>
                <w:w w:val="70"/>
                <w:sz w:val="18"/>
                <w:szCs w:val="18"/>
              </w:rPr>
              <w:t>in</w:t>
            </w:r>
            <w:r w:rsidRPr="00E018A9">
              <w:rPr>
                <w:rFonts w:cs="Arial"/>
                <w:color w:val="231F20"/>
                <w:spacing w:val="-11"/>
                <w:w w:val="70"/>
                <w:sz w:val="18"/>
                <w:szCs w:val="18"/>
              </w:rPr>
              <w:t xml:space="preserve"> </w:t>
            </w:r>
            <w:r w:rsidRPr="00E018A9">
              <w:rPr>
                <w:rFonts w:cs="Arial"/>
                <w:color w:val="231F20"/>
                <w:w w:val="70"/>
                <w:sz w:val="18"/>
                <w:szCs w:val="18"/>
              </w:rPr>
              <w:t>good</w:t>
            </w:r>
            <w:r w:rsidRPr="00E018A9">
              <w:rPr>
                <w:rFonts w:cs="Arial"/>
                <w:color w:val="231F20"/>
                <w:spacing w:val="-10"/>
                <w:w w:val="70"/>
                <w:sz w:val="18"/>
                <w:szCs w:val="18"/>
              </w:rPr>
              <w:t xml:space="preserve"> </w:t>
            </w:r>
            <w:r w:rsidRPr="00E018A9">
              <w:rPr>
                <w:rFonts w:cs="Arial"/>
                <w:color w:val="231F20"/>
                <w:w w:val="70"/>
                <w:sz w:val="18"/>
                <w:szCs w:val="18"/>
              </w:rPr>
              <w:t>standing</w:t>
            </w:r>
          </w:p>
          <w:p w:rsidR="0097218D" w:rsidRPr="00E018A9" w:rsidRDefault="0097218D" w:rsidP="00935D18">
            <w:pPr>
              <w:pStyle w:val="BodyText"/>
              <w:widowControl w:val="0"/>
              <w:numPr>
                <w:ilvl w:val="0"/>
                <w:numId w:val="22"/>
              </w:numPr>
              <w:spacing w:line="227" w:lineRule="exact"/>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21"/>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2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0"/>
                <w:w w:val="70"/>
                <w:sz w:val="18"/>
                <w:szCs w:val="18"/>
              </w:rPr>
              <w:t xml:space="preserve"> </w:t>
            </w:r>
            <w:r w:rsidRPr="00E018A9">
              <w:rPr>
                <w:rFonts w:cs="Arial"/>
                <w:color w:val="231F20"/>
                <w:w w:val="70"/>
                <w:sz w:val="18"/>
                <w:szCs w:val="18"/>
              </w:rPr>
              <w:t>of</w:t>
            </w:r>
            <w:r w:rsidRPr="00E018A9">
              <w:rPr>
                <w:rFonts w:cs="Arial"/>
                <w:color w:val="231F20"/>
                <w:spacing w:val="-2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2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20"/>
                <w:w w:val="70"/>
                <w:sz w:val="18"/>
                <w:szCs w:val="18"/>
              </w:rPr>
              <w:t xml:space="preserve"> </w:t>
            </w:r>
            <w:r w:rsidRPr="00E018A9">
              <w:rPr>
                <w:rFonts w:cs="Arial"/>
                <w:color w:val="231F20"/>
                <w:w w:val="70"/>
                <w:sz w:val="18"/>
                <w:szCs w:val="18"/>
              </w:rPr>
              <w:t>if</w:t>
            </w:r>
            <w:r w:rsidRPr="00E018A9">
              <w:rPr>
                <w:rFonts w:cs="Arial"/>
                <w:color w:val="231F20"/>
                <w:spacing w:val="-21"/>
                <w:w w:val="70"/>
                <w:sz w:val="18"/>
                <w:szCs w:val="18"/>
              </w:rPr>
              <w:t xml:space="preserve"> </w:t>
            </w:r>
            <w:r w:rsidRPr="00E018A9">
              <w:rPr>
                <w:rFonts w:cs="Arial"/>
                <w:color w:val="231F20"/>
                <w:w w:val="70"/>
                <w:sz w:val="18"/>
                <w:szCs w:val="18"/>
              </w:rPr>
              <w:t>claiming</w:t>
            </w:r>
            <w:r w:rsidRPr="00E018A9">
              <w:rPr>
                <w:rFonts w:cs="Arial"/>
                <w:color w:val="231F20"/>
                <w:spacing w:val="-21"/>
                <w:w w:val="70"/>
                <w:sz w:val="18"/>
                <w:szCs w:val="18"/>
              </w:rPr>
              <w:t xml:space="preserve"> </w:t>
            </w:r>
            <w:r w:rsidRPr="00E018A9">
              <w:rPr>
                <w:rFonts w:cs="Arial"/>
                <w:color w:val="231F20"/>
                <w:w w:val="70"/>
                <w:sz w:val="18"/>
                <w:szCs w:val="18"/>
              </w:rPr>
              <w:t>M</w:t>
            </w:r>
            <w:r w:rsidRPr="00E018A9">
              <w:rPr>
                <w:rFonts w:cs="Arial"/>
                <w:color w:val="231F20"/>
                <w:spacing w:val="-6"/>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1"/>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w w:val="70"/>
                <w:sz w:val="18"/>
                <w:szCs w:val="18"/>
              </w:rPr>
              <w:t>tus</w:t>
            </w:r>
          </w:p>
          <w:p w:rsidR="0097218D" w:rsidRPr="00E018A9" w:rsidRDefault="0097218D" w:rsidP="00935D18">
            <w:pPr>
              <w:pStyle w:val="BodyText"/>
              <w:widowControl w:val="0"/>
              <w:numPr>
                <w:ilvl w:val="0"/>
                <w:numId w:val="22"/>
              </w:numPr>
              <w:spacing w:line="229" w:lineRule="exact"/>
              <w:rPr>
                <w:rFonts w:cs="Arial"/>
                <w:sz w:val="18"/>
                <w:szCs w:val="18"/>
              </w:rPr>
            </w:pPr>
            <w:r w:rsidRPr="00E018A9">
              <w:rPr>
                <w:rFonts w:cs="Arial"/>
                <w:color w:val="231F20"/>
                <w:w w:val="70"/>
                <w:sz w:val="18"/>
                <w:szCs w:val="18"/>
              </w:rPr>
              <w:t>Is</w:t>
            </w:r>
            <w:r w:rsidRPr="00E018A9">
              <w:rPr>
                <w:rFonts w:cs="Arial"/>
                <w:color w:val="231F20"/>
                <w:spacing w:val="-12"/>
                <w:w w:val="70"/>
                <w:sz w:val="18"/>
                <w:szCs w:val="18"/>
              </w:rPr>
              <w:t xml:space="preserve"> </w:t>
            </w:r>
            <w:r w:rsidRPr="00E018A9">
              <w:rPr>
                <w:rFonts w:eastAsia="Arial" w:cs="Arial"/>
                <w:b/>
                <w:bCs/>
                <w:color w:val="231F20"/>
                <w:w w:val="70"/>
                <w:sz w:val="18"/>
                <w:szCs w:val="18"/>
              </w:rPr>
              <w:t>not</w:t>
            </w:r>
            <w:r w:rsidRPr="00E018A9">
              <w:rPr>
                <w:rFonts w:eastAsia="Arial" w:cs="Arial"/>
                <w:b/>
                <w:bCs/>
                <w:color w:val="231F20"/>
                <w:spacing w:val="-10"/>
                <w:w w:val="70"/>
                <w:sz w:val="18"/>
                <w:szCs w:val="18"/>
              </w:rPr>
              <w:t xml:space="preserve"> </w:t>
            </w:r>
            <w:r w:rsidRPr="00E018A9">
              <w:rPr>
                <w:rFonts w:cs="Arial"/>
                <w:color w:val="231F20"/>
                <w:w w:val="70"/>
                <w:sz w:val="18"/>
                <w:szCs w:val="18"/>
              </w:rPr>
              <w:t>lis</w:t>
            </w:r>
            <w:r w:rsidRPr="00E018A9">
              <w:rPr>
                <w:rFonts w:cs="Arial"/>
                <w:color w:val="231F20"/>
                <w:spacing w:val="-3"/>
                <w:w w:val="70"/>
                <w:sz w:val="18"/>
                <w:szCs w:val="18"/>
              </w:rPr>
              <w:t>t</w:t>
            </w:r>
            <w:r w:rsidRPr="00E018A9">
              <w:rPr>
                <w:rFonts w:cs="Arial"/>
                <w:color w:val="231F20"/>
                <w:w w:val="70"/>
                <w:sz w:val="18"/>
                <w:szCs w:val="18"/>
              </w:rPr>
              <w:t>ed</w:t>
            </w:r>
            <w:r w:rsidRPr="00E018A9">
              <w:rPr>
                <w:rFonts w:cs="Arial"/>
                <w:color w:val="231F20"/>
                <w:spacing w:val="-12"/>
                <w:w w:val="70"/>
                <w:sz w:val="18"/>
                <w:szCs w:val="18"/>
              </w:rPr>
              <w:t xml:space="preserve"> </w:t>
            </w:r>
            <w:r w:rsidRPr="00E018A9">
              <w:rPr>
                <w:rFonts w:cs="Arial"/>
                <w:color w:val="231F20"/>
                <w:w w:val="70"/>
                <w:sz w:val="18"/>
                <w:szCs w:val="18"/>
              </w:rPr>
              <w:t>on</w:t>
            </w:r>
            <w:r w:rsidRPr="00E018A9">
              <w:rPr>
                <w:rFonts w:cs="Arial"/>
                <w:color w:val="231F20"/>
                <w:spacing w:val="-11"/>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OSDC</w:t>
            </w:r>
            <w:r w:rsidRPr="00E018A9">
              <w:rPr>
                <w:rFonts w:cs="Arial"/>
                <w:color w:val="231F20"/>
                <w:spacing w:val="-12"/>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as</w:t>
            </w:r>
            <w:r w:rsidRPr="00E018A9">
              <w:rPr>
                <w:rFonts w:cs="Arial"/>
                <w:color w:val="231F20"/>
                <w:spacing w:val="-12"/>
                <w:w w:val="70"/>
                <w:sz w:val="18"/>
                <w:szCs w:val="18"/>
              </w:rPr>
              <w:t xml:space="preserve"> </w:t>
            </w:r>
            <w:r w:rsidRPr="00E018A9">
              <w:rPr>
                <w:rFonts w:cs="Arial"/>
                <w:color w:val="231F20"/>
                <w:w w:val="70"/>
                <w:sz w:val="18"/>
                <w:szCs w:val="18"/>
              </w:rPr>
              <w:t>ineligible</w:t>
            </w:r>
            <w:r w:rsidRPr="00E018A9">
              <w:rPr>
                <w:rFonts w:cs="Arial"/>
                <w:color w:val="231F20"/>
                <w:spacing w:val="-11"/>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t</w:t>
            </w:r>
            <w:r w:rsidRPr="00E018A9">
              <w:rPr>
                <w:rFonts w:cs="Arial"/>
                <w:color w:val="231F20"/>
                <w:spacing w:val="-2"/>
                <w:w w:val="70"/>
                <w:sz w:val="18"/>
                <w:szCs w:val="18"/>
              </w:rPr>
              <w:t>r</w:t>
            </w:r>
            <w:r w:rsidRPr="00E018A9">
              <w:rPr>
                <w:rFonts w:cs="Arial"/>
                <w:color w:val="231F20"/>
                <w:w w:val="70"/>
                <w:sz w:val="18"/>
                <w:szCs w:val="18"/>
              </w:rPr>
              <w:t>ansa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w w:val="70"/>
                <w:sz w:val="18"/>
                <w:szCs w:val="18"/>
              </w:rPr>
              <w:t>business</w:t>
            </w:r>
            <w:r w:rsidRPr="00E018A9">
              <w:rPr>
                <w:rFonts w:cs="Arial"/>
                <w:color w:val="231F20"/>
                <w:spacing w:val="-11"/>
                <w:w w:val="70"/>
                <w:sz w:val="18"/>
                <w:szCs w:val="18"/>
              </w:rPr>
              <w:t xml:space="preserve"> </w:t>
            </w:r>
            <w:r w:rsidRPr="00E018A9">
              <w:rPr>
                <w:rFonts w:cs="Arial"/>
                <w:color w:val="231F20"/>
                <w:w w:val="70"/>
                <w:sz w:val="18"/>
                <w:szCs w:val="18"/>
              </w:rPr>
              <w:t>with</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p>
          <w:p w:rsidR="0097218D" w:rsidRPr="00E018A9" w:rsidRDefault="0097218D" w:rsidP="00AE740C">
            <w:pPr>
              <w:spacing w:line="100" w:lineRule="exact"/>
              <w:ind w:left="612"/>
              <w:rPr>
                <w:rFonts w:ascii="Arial" w:hAnsi="Arial" w:cs="Arial"/>
                <w:sz w:val="18"/>
                <w:szCs w:val="18"/>
              </w:rPr>
            </w:pPr>
          </w:p>
          <w:p w:rsidR="0097218D" w:rsidRPr="00E018A9" w:rsidRDefault="0097218D" w:rsidP="00AE740C">
            <w:pPr>
              <w:pStyle w:val="BodyText"/>
              <w:ind w:left="612" w:right="146"/>
              <w:rPr>
                <w:rFonts w:cs="Arial"/>
                <w:sz w:val="18"/>
                <w:szCs w:val="18"/>
              </w:rPr>
            </w:pPr>
            <w:r w:rsidRPr="00E018A9">
              <w:rPr>
                <w:rFonts w:eastAsia="Arial" w:cs="Arial"/>
                <w:b/>
                <w:bCs/>
                <w:i/>
                <w:color w:val="231F20"/>
                <w:w w:val="70"/>
                <w:sz w:val="18"/>
                <w:szCs w:val="18"/>
              </w:rPr>
              <w:t>51%</w:t>
            </w:r>
            <w:r w:rsidRPr="00E018A9">
              <w:rPr>
                <w:rFonts w:eastAsia="Arial" w:cs="Arial"/>
                <w:b/>
                <w:bCs/>
                <w:i/>
                <w:color w:val="231F20"/>
                <w:spacing w:val="-3"/>
                <w:w w:val="70"/>
                <w:sz w:val="18"/>
                <w:szCs w:val="18"/>
              </w:rPr>
              <w:t xml:space="preserve"> </w:t>
            </w:r>
            <w:r w:rsidR="00D85260" w:rsidRPr="00E018A9">
              <w:rPr>
                <w:rFonts w:eastAsia="Arial" w:cs="Arial"/>
                <w:b/>
                <w:bCs/>
                <w:i/>
                <w:color w:val="231F20"/>
                <w:w w:val="70"/>
                <w:sz w:val="18"/>
                <w:szCs w:val="18"/>
              </w:rPr>
              <w:t>Rental</w:t>
            </w:r>
            <w:r w:rsidR="00D85260" w:rsidRPr="00E018A9">
              <w:rPr>
                <w:rFonts w:eastAsia="Arial" w:cs="Arial"/>
                <w:b/>
                <w:bCs/>
                <w:i/>
                <w:color w:val="231F20"/>
                <w:spacing w:val="-1"/>
                <w:w w:val="70"/>
                <w:sz w:val="18"/>
                <w:szCs w:val="18"/>
              </w:rPr>
              <w:t>?</w:t>
            </w:r>
            <w:r w:rsidR="00D85260" w:rsidRPr="00E018A9">
              <w:rPr>
                <w:rFonts w:cs="Arial"/>
                <w:color w:val="231F20"/>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his pe</w:t>
            </w:r>
            <w:r w:rsidRPr="00E018A9">
              <w:rPr>
                <w:rFonts w:cs="Arial"/>
                <w:color w:val="231F20"/>
                <w:spacing w:val="3"/>
                <w:w w:val="70"/>
                <w:sz w:val="18"/>
                <w:szCs w:val="18"/>
              </w:rPr>
              <w:t>r</w:t>
            </w:r>
            <w:r w:rsidRPr="00E018A9">
              <w:rPr>
                <w:rFonts w:cs="Arial"/>
                <w:color w:val="231F20"/>
                <w:w w:val="70"/>
                <w:sz w:val="18"/>
                <w:szCs w:val="18"/>
              </w:rPr>
              <w:t xml:space="preserve">tains </w:t>
            </w:r>
            <w:r w:rsidRPr="00E018A9">
              <w:rPr>
                <w:rFonts w:cs="Arial"/>
                <w:color w:val="231F20"/>
                <w:spacing w:val="-2"/>
                <w:w w:val="70"/>
                <w:sz w:val="18"/>
                <w:szCs w:val="18"/>
              </w:rPr>
              <w:t>t</w:t>
            </w:r>
            <w:r w:rsidRPr="00E018A9">
              <w:rPr>
                <w:rFonts w:cs="Arial"/>
                <w:color w:val="231F20"/>
                <w:w w:val="70"/>
                <w:sz w:val="18"/>
                <w:szCs w:val="18"/>
              </w:rPr>
              <w:t>o the applicabili</w:t>
            </w:r>
            <w:r w:rsidRPr="00E018A9">
              <w:rPr>
                <w:rFonts w:cs="Arial"/>
                <w:color w:val="231F20"/>
                <w:spacing w:val="1"/>
                <w:w w:val="70"/>
                <w:sz w:val="18"/>
                <w:szCs w:val="18"/>
              </w:rPr>
              <w:t>t</w:t>
            </w:r>
            <w:r w:rsidRPr="00E018A9">
              <w:rPr>
                <w:rFonts w:cs="Arial"/>
                <w:color w:val="231F20"/>
                <w:w w:val="70"/>
                <w:sz w:val="18"/>
                <w:szCs w:val="18"/>
              </w:rPr>
              <w:t>y</w:t>
            </w:r>
            <w:r w:rsidRPr="00E018A9">
              <w:rPr>
                <w:rFonts w:cs="Arial"/>
                <w:color w:val="231F20"/>
                <w:spacing w:val="1"/>
                <w:w w:val="70"/>
                <w:sz w:val="18"/>
                <w:szCs w:val="18"/>
              </w:rPr>
              <w:t xml:space="preserve"> </w:t>
            </w:r>
            <w:r w:rsidRPr="00E018A9">
              <w:rPr>
                <w:rFonts w:cs="Arial"/>
                <w:color w:val="231F20"/>
                <w:w w:val="70"/>
                <w:sz w:val="18"/>
                <w:szCs w:val="18"/>
              </w:rPr>
              <w:t xml:space="preserve">of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 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22"/>
                <w:w w:val="70"/>
                <w:sz w:val="18"/>
                <w:szCs w:val="18"/>
              </w:rPr>
              <w:t xml:space="preserve"> </w:t>
            </w:r>
            <w:r w:rsidRPr="00E018A9">
              <w:rPr>
                <w:rFonts w:cs="Arial"/>
                <w:color w:val="231F20"/>
                <w:w w:val="70"/>
                <w:sz w:val="18"/>
                <w:szCs w:val="18"/>
              </w:rPr>
              <w:t>Based on</w:t>
            </w:r>
            <w:r w:rsidRPr="00E018A9">
              <w:rPr>
                <w:rFonts w:cs="Arial"/>
                <w:color w:val="231F20"/>
                <w:spacing w:val="1"/>
                <w:w w:val="70"/>
                <w:sz w:val="18"/>
                <w:szCs w:val="18"/>
              </w:rPr>
              <w:t xml:space="preserve"> </w:t>
            </w:r>
            <w:r w:rsidRPr="00E018A9">
              <w:rPr>
                <w:rFonts w:cs="Arial"/>
                <w:color w:val="231F20"/>
                <w:w w:val="70"/>
                <w:sz w:val="18"/>
                <w:szCs w:val="18"/>
              </w:rPr>
              <w:t>the foll</w:t>
            </w:r>
            <w:r w:rsidRPr="00E018A9">
              <w:rPr>
                <w:rFonts w:cs="Arial"/>
                <w:color w:val="231F20"/>
                <w:spacing w:val="-2"/>
                <w:w w:val="70"/>
                <w:sz w:val="18"/>
                <w:szCs w:val="18"/>
              </w:rPr>
              <w:t>o</w:t>
            </w:r>
            <w:r w:rsidRPr="00E018A9">
              <w:rPr>
                <w:rFonts w:cs="Arial"/>
                <w:color w:val="231F20"/>
                <w:w w:val="70"/>
                <w:sz w:val="18"/>
                <w:szCs w:val="18"/>
              </w:rPr>
              <w:t>wing pa</w:t>
            </w:r>
            <w:r w:rsidRPr="00E018A9">
              <w:rPr>
                <w:rFonts w:cs="Arial"/>
                <w:color w:val="231F20"/>
                <w:spacing w:val="-4"/>
                <w:w w:val="70"/>
                <w:sz w:val="18"/>
                <w:szCs w:val="18"/>
              </w:rPr>
              <w:t>r</w:t>
            </w:r>
            <w:r w:rsidRPr="00E018A9">
              <w:rPr>
                <w:rFonts w:cs="Arial"/>
                <w:color w:val="231F20"/>
                <w:w w:val="70"/>
                <w:sz w:val="18"/>
                <w:szCs w:val="18"/>
              </w:rPr>
              <w:t>ame</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5"/>
                <w:w w:val="70"/>
                <w:sz w:val="18"/>
                <w:szCs w:val="18"/>
              </w:rPr>
              <w:t xml:space="preserve"> </w:t>
            </w:r>
            <w:r w:rsidR="00D85260" w:rsidRPr="00E018A9">
              <w:rPr>
                <w:rFonts w:cs="Arial"/>
                <w:color w:val="231F20"/>
                <w:w w:val="70"/>
                <w:sz w:val="18"/>
                <w:szCs w:val="18"/>
              </w:rPr>
              <w:t>eithe</w:t>
            </w:r>
            <w:r w:rsidR="00D85260" w:rsidRPr="00E018A9">
              <w:rPr>
                <w:rFonts w:cs="Arial"/>
                <w:color w:val="231F20"/>
                <w:spacing w:val="13"/>
                <w:w w:val="70"/>
                <w:sz w:val="18"/>
                <w:szCs w:val="18"/>
              </w:rPr>
              <w:t>r</w:t>
            </w:r>
            <w:r w:rsidR="00D85260" w:rsidRPr="00E018A9">
              <w:rPr>
                <w:rFonts w:cs="Arial"/>
                <w:color w:val="231F20"/>
                <w:w w:val="70"/>
                <w:sz w:val="18"/>
                <w:szCs w:val="18"/>
              </w:rPr>
              <w:t xml:space="preserve"> “</w:t>
            </w:r>
            <w:r w:rsidRPr="00E018A9">
              <w:rPr>
                <w:rFonts w:cs="Arial"/>
                <w:color w:val="231F20"/>
                <w:w w:val="70"/>
                <w:sz w:val="18"/>
                <w:szCs w:val="18"/>
              </w:rPr>
              <w:t>N/</w:t>
            </w:r>
            <w:r w:rsidRPr="00E018A9">
              <w:rPr>
                <w:rFonts w:cs="Arial"/>
                <w:color w:val="231F20"/>
                <w:spacing w:val="-15"/>
                <w:w w:val="70"/>
                <w:sz w:val="18"/>
                <w:szCs w:val="18"/>
              </w:rPr>
              <w:t>A</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(not</w:t>
            </w:r>
            <w:r w:rsidRPr="00E018A9">
              <w:rPr>
                <w:rFonts w:cs="Arial"/>
                <w:color w:val="231F20"/>
                <w:spacing w:val="6"/>
                <w:w w:val="70"/>
                <w:sz w:val="18"/>
                <w:szCs w:val="18"/>
              </w:rPr>
              <w:t xml:space="preserve"> </w:t>
            </w:r>
            <w:r w:rsidRPr="00E018A9">
              <w:rPr>
                <w:rFonts w:cs="Arial"/>
                <w:color w:val="231F20"/>
                <w:w w:val="70"/>
                <w:sz w:val="18"/>
                <w:szCs w:val="18"/>
              </w:rPr>
              <w:t>applicable)</w:t>
            </w:r>
            <w:r w:rsidRPr="00E018A9">
              <w:rPr>
                <w:rFonts w:cs="Arial"/>
                <w:color w:val="231F20"/>
                <w:spacing w:val="1"/>
                <w:w w:val="70"/>
                <w:sz w:val="18"/>
                <w:szCs w:val="18"/>
              </w:rPr>
              <w:t>,</w:t>
            </w:r>
            <w:r w:rsidRPr="00E018A9">
              <w:rPr>
                <w:rFonts w:cs="Arial"/>
                <w:color w:val="231F20"/>
                <w:spacing w:val="2"/>
                <w:w w:val="70"/>
                <w:sz w:val="18"/>
                <w:szCs w:val="18"/>
              </w:rPr>
              <w:t>“</w:t>
            </w:r>
            <w:r w:rsidRPr="00E018A9">
              <w:rPr>
                <w:rFonts w:cs="Arial"/>
                <w:color w:val="231F20"/>
                <w:spacing w:val="-19"/>
                <w:w w:val="70"/>
                <w:sz w:val="18"/>
                <w:szCs w:val="18"/>
              </w:rPr>
              <w:t>Y</w:t>
            </w:r>
            <w:r w:rsidRPr="00E018A9">
              <w:rPr>
                <w:rFonts w:cs="Arial"/>
                <w:color w:val="231F20"/>
                <w:w w:val="70"/>
                <w:sz w:val="18"/>
                <w:szCs w:val="18"/>
              </w:rPr>
              <w:t>es</w:t>
            </w:r>
            <w:r w:rsidRPr="00E018A9">
              <w:rPr>
                <w:rFonts w:cs="Arial"/>
                <w:color w:val="231F20"/>
                <w:spacing w:val="16"/>
                <w:w w:val="70"/>
                <w:sz w:val="18"/>
                <w:szCs w:val="18"/>
              </w:rPr>
              <w:t>”</w:t>
            </w:r>
            <w:r w:rsidRPr="00E018A9">
              <w:rPr>
                <w:rFonts w:cs="Arial"/>
                <w:color w:val="231F20"/>
                <w:w w:val="70"/>
                <w:sz w:val="18"/>
                <w:szCs w:val="18"/>
              </w:rPr>
              <w:t>o</w:t>
            </w:r>
            <w:r w:rsidRPr="00E018A9">
              <w:rPr>
                <w:rFonts w:cs="Arial"/>
                <w:color w:val="231F20"/>
                <w:spacing w:val="14"/>
                <w:w w:val="70"/>
                <w:sz w:val="18"/>
                <w:szCs w:val="18"/>
              </w:rPr>
              <w:t>r</w:t>
            </w:r>
            <w:r w:rsidRPr="00E018A9">
              <w:rPr>
                <w:rFonts w:cs="Arial"/>
                <w:color w:val="231F20"/>
                <w:w w:val="70"/>
                <w:sz w:val="18"/>
                <w:szCs w:val="18"/>
              </w:rPr>
              <w:t>“N</w:t>
            </w:r>
            <w:r w:rsidRPr="00E018A9">
              <w:rPr>
                <w:rFonts w:cs="Arial"/>
                <w:color w:val="231F20"/>
                <w:spacing w:val="-3"/>
                <w:w w:val="70"/>
                <w:sz w:val="18"/>
                <w:szCs w:val="18"/>
              </w:rPr>
              <w:t>o</w:t>
            </w:r>
            <w:r w:rsidRPr="00E018A9">
              <w:rPr>
                <w:rFonts w:cs="Arial"/>
                <w:color w:val="231F20"/>
                <w:spacing w:val="12"/>
                <w:w w:val="70"/>
                <w:sz w:val="18"/>
                <w:szCs w:val="18"/>
              </w:rPr>
              <w:t>”</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each</w:t>
            </w:r>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7"/>
                <w:w w:val="70"/>
                <w:sz w:val="18"/>
                <w:szCs w:val="18"/>
              </w:rPr>
              <w:t>d</w:t>
            </w:r>
            <w:r w:rsidRPr="00E018A9">
              <w:rPr>
                <w:rFonts w:cs="Arial"/>
                <w:color w:val="231F20"/>
                <w:w w:val="70"/>
                <w:sz w:val="18"/>
                <w:szCs w:val="18"/>
              </w:rPr>
              <w:t>.</w:t>
            </w:r>
          </w:p>
          <w:p w:rsidR="0097218D" w:rsidRPr="00E018A9" w:rsidRDefault="00D85260" w:rsidP="00AE740C">
            <w:pPr>
              <w:pStyle w:val="BodyText"/>
              <w:spacing w:before="99"/>
              <w:ind w:left="612" w:hanging="360"/>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9"/>
                <w:w w:val="70"/>
                <w:sz w:val="18"/>
                <w:szCs w:val="18"/>
              </w:rPr>
              <w:t>r</w:t>
            </w:r>
            <w:r w:rsidRPr="00E018A9">
              <w:rPr>
                <w:rFonts w:cs="Arial"/>
                <w:color w:val="231F20"/>
                <w:spacing w:val="-1"/>
                <w:w w:val="70"/>
                <w:sz w:val="18"/>
                <w:szCs w:val="18"/>
              </w:rPr>
              <w:t xml:space="preserve"> “</w:t>
            </w:r>
            <w:r w:rsidR="0097218D" w:rsidRPr="00E018A9">
              <w:rPr>
                <w:rFonts w:eastAsia="Arial" w:cs="Arial"/>
                <w:b/>
                <w:bCs/>
                <w:color w:val="231F20"/>
                <w:w w:val="70"/>
                <w:sz w:val="18"/>
                <w:szCs w:val="18"/>
              </w:rPr>
              <w:t>N/A</w:t>
            </w:r>
            <w:r w:rsidR="0097218D" w:rsidRPr="00E018A9">
              <w:rPr>
                <w:rFonts w:cs="Arial"/>
                <w:color w:val="231F20"/>
                <w:spacing w:val="9"/>
                <w:w w:val="70"/>
                <w:sz w:val="18"/>
                <w:szCs w:val="18"/>
              </w:rPr>
              <w:t>”</w:t>
            </w:r>
            <w:r w:rsidR="0097218D" w:rsidRPr="00E018A9">
              <w:rPr>
                <w:rFonts w:cs="Arial"/>
                <w:color w:val="231F20"/>
                <w:w w:val="70"/>
                <w:sz w:val="18"/>
                <w:szCs w:val="18"/>
              </w:rPr>
              <w:t>if</w:t>
            </w:r>
            <w:r w:rsidR="0097218D" w:rsidRPr="00E018A9">
              <w:rPr>
                <w:rFonts w:cs="Arial"/>
                <w:color w:val="231F20"/>
                <w:spacing w:val="38"/>
                <w:w w:val="70"/>
                <w:sz w:val="18"/>
                <w:szCs w:val="18"/>
              </w:rPr>
              <w:t xml:space="preserve"> </w:t>
            </w:r>
            <w:r w:rsidR="0097218D" w:rsidRPr="00E018A9">
              <w:rPr>
                <w:rFonts w:cs="Arial"/>
                <w:color w:val="231F20"/>
                <w:w w:val="70"/>
                <w:sz w:val="18"/>
                <w:szCs w:val="18"/>
              </w:rPr>
              <w:t>the:</w:t>
            </w:r>
          </w:p>
          <w:p w:rsidR="0097218D" w:rsidRPr="00E018A9" w:rsidRDefault="0097218D" w:rsidP="00935D18">
            <w:pPr>
              <w:pStyle w:val="BodyText"/>
              <w:widowControl w:val="0"/>
              <w:numPr>
                <w:ilvl w:val="0"/>
                <w:numId w:val="23"/>
              </w:numPr>
              <w:spacing w:before="4" w:line="230" w:lineRule="exact"/>
              <w:ind w:right="-90"/>
              <w:rPr>
                <w:rFonts w:cs="Arial"/>
                <w:sz w:val="18"/>
                <w:szCs w:val="18"/>
              </w:rPr>
            </w:pPr>
            <w:r>
              <w:rPr>
                <w:rFonts w:cs="Arial"/>
                <w:color w:val="231F20"/>
                <w:w w:val="70"/>
                <w:sz w:val="18"/>
                <w:szCs w:val="18"/>
              </w:rPr>
              <w:t>Subcontractor</w:t>
            </w:r>
            <w:r w:rsidRPr="00E018A9">
              <w:rPr>
                <w:rFonts w:cs="Arial"/>
                <w:color w:val="231F20"/>
                <w:spacing w:val="-14"/>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a</w:t>
            </w:r>
            <w:r w:rsidRPr="00E018A9">
              <w:rPr>
                <w:rFonts w:cs="Arial"/>
                <w:color w:val="231F20"/>
                <w:spacing w:val="-13"/>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sidRPr="00E018A9">
              <w:rPr>
                <w:rFonts w:cs="Arial"/>
                <w:color w:val="231F20"/>
                <w:spacing w:val="-14"/>
                <w:w w:val="70"/>
                <w:sz w:val="18"/>
                <w:szCs w:val="18"/>
              </w:rPr>
              <w:t xml:space="preserve"> </w:t>
            </w:r>
            <w:r w:rsidRPr="00E018A9">
              <w:rPr>
                <w:rFonts w:cs="Arial"/>
                <w:color w:val="231F20"/>
                <w:w w:val="70"/>
                <w:sz w:val="18"/>
                <w:szCs w:val="18"/>
              </w:rPr>
              <w:t>(</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13"/>
                <w:w w:val="70"/>
                <w:sz w:val="18"/>
                <w:szCs w:val="18"/>
              </w:rPr>
              <w:t xml:space="preserve"> </w:t>
            </w:r>
            <w:r w:rsidRPr="00E018A9">
              <w:rPr>
                <w:rFonts w:cs="Arial"/>
                <w:color w:val="231F20"/>
                <w:w w:val="70"/>
                <w:sz w:val="18"/>
                <w:szCs w:val="18"/>
              </w:rPr>
              <w:t>of</w:t>
            </w:r>
            <w:r w:rsidRPr="00E018A9">
              <w:rPr>
                <w:rFonts w:cs="Arial"/>
                <w:color w:val="231F20"/>
                <w:spacing w:val="-13"/>
                <w:w w:val="70"/>
                <w:sz w:val="18"/>
                <w:szCs w:val="18"/>
              </w:rPr>
              <w:t xml:space="preserve"> </w:t>
            </w:r>
            <w:r w:rsidRPr="00E018A9">
              <w:rPr>
                <w:rFonts w:cs="Arial"/>
                <w:color w:val="231F20"/>
                <w:w w:val="70"/>
                <w:sz w:val="18"/>
                <w:szCs w:val="18"/>
              </w:rPr>
              <w:t>whether</w:t>
            </w:r>
            <w:r w:rsidRPr="00E018A9">
              <w:rPr>
                <w:rFonts w:cs="Arial"/>
                <w:color w:val="231F20"/>
                <w:spacing w:val="-13"/>
                <w:w w:val="70"/>
                <w:sz w:val="18"/>
                <w:szCs w:val="18"/>
              </w:rPr>
              <w:t xml:space="preserve"> </w:t>
            </w:r>
            <w:r w:rsidRPr="00E018A9">
              <w:rPr>
                <w:rFonts w:cs="Arial"/>
                <w:color w:val="231F20"/>
                <w:w w:val="70"/>
                <w:sz w:val="18"/>
                <w:szCs w:val="18"/>
              </w:rPr>
              <w:t>or</w:t>
            </w:r>
            <w:r w:rsidRPr="00E018A9">
              <w:rPr>
                <w:rFonts w:cs="Arial"/>
                <w:color w:val="231F20"/>
                <w:spacing w:val="-13"/>
                <w:w w:val="70"/>
                <w:sz w:val="18"/>
                <w:szCs w:val="18"/>
              </w:rPr>
              <w:t xml:space="preserve"> </w:t>
            </w:r>
            <w:r w:rsidRPr="00E018A9">
              <w:rPr>
                <w:rFonts w:cs="Arial"/>
                <w:color w:val="231F20"/>
                <w:w w:val="70"/>
                <w:sz w:val="18"/>
                <w:szCs w:val="18"/>
              </w:rPr>
              <w:t>not</w:t>
            </w:r>
            <w:r w:rsidRPr="00E018A9">
              <w:rPr>
                <w:rFonts w:cs="Arial"/>
                <w:color w:val="231F20"/>
                <w:spacing w:val="-14"/>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3"/>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3"/>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Pr>
                <w:rFonts w:cs="Arial"/>
                <w:color w:val="231F20"/>
                <w:w w:val="70"/>
                <w:sz w:val="18"/>
                <w:szCs w:val="18"/>
              </w:rPr>
              <w:t>Subcontractor</w:t>
            </w:r>
            <w:r w:rsidRPr="00E018A9">
              <w:rPr>
                <w:rFonts w:cs="Arial"/>
                <w:color w:val="231F20"/>
                <w:w w:val="70"/>
                <w:sz w:val="18"/>
                <w:szCs w:val="18"/>
              </w:rPr>
              <w:t>)</w:t>
            </w:r>
            <w:r w:rsidRPr="00E018A9">
              <w:rPr>
                <w:rFonts w:cs="Arial"/>
                <w:color w:val="231F20"/>
                <w:spacing w:val="-12"/>
                <w:w w:val="70"/>
                <w:sz w:val="18"/>
                <w:szCs w:val="18"/>
              </w:rPr>
              <w:t xml:space="preserve"> </w:t>
            </w:r>
            <w:r w:rsidRPr="00E018A9">
              <w:rPr>
                <w:rFonts w:cs="Arial"/>
                <w:color w:val="231F20"/>
                <w:w w:val="70"/>
                <w:sz w:val="18"/>
                <w:szCs w:val="18"/>
              </w:rPr>
              <w:t>or</w:t>
            </w:r>
          </w:p>
          <w:p w:rsidR="0097218D" w:rsidRPr="00E018A9" w:rsidRDefault="0097218D" w:rsidP="00935D18">
            <w:pPr>
              <w:pStyle w:val="BodyText"/>
              <w:widowControl w:val="0"/>
              <w:numPr>
                <w:ilvl w:val="0"/>
                <w:numId w:val="23"/>
              </w:numPr>
              <w:spacing w:line="230" w:lineRule="exact"/>
              <w:ind w:right="-90"/>
              <w:rPr>
                <w:rFonts w:cs="Arial"/>
                <w:sz w:val="18"/>
                <w:szCs w:val="18"/>
              </w:rPr>
            </w:pPr>
            <w:r>
              <w:rPr>
                <w:rFonts w:cs="Arial"/>
                <w:color w:val="231F20"/>
                <w:w w:val="70"/>
                <w:sz w:val="18"/>
                <w:szCs w:val="18"/>
              </w:rPr>
              <w:t>Subcontractor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10"/>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0"/>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10"/>
                <w:w w:val="70"/>
                <w:sz w:val="18"/>
                <w:szCs w:val="18"/>
              </w:rPr>
              <w:t xml:space="preserve"> </w:t>
            </w:r>
            <w:r w:rsidRPr="00E018A9">
              <w:rPr>
                <w:rFonts w:cs="Arial"/>
                <w:color w:val="231F20"/>
                <w:w w:val="70"/>
                <w:sz w:val="18"/>
                <w:szCs w:val="18"/>
              </w:rPr>
              <w:t>whether</w:t>
            </w:r>
            <w:r w:rsidRPr="00E018A9">
              <w:rPr>
                <w:rFonts w:cs="Arial"/>
                <w:color w:val="231F20"/>
                <w:spacing w:val="-10"/>
                <w:w w:val="70"/>
                <w:sz w:val="18"/>
                <w:szCs w:val="18"/>
              </w:rPr>
              <w:t xml:space="preserve"> </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not</w:t>
            </w:r>
            <w:r w:rsidRPr="00E018A9">
              <w:rPr>
                <w:rFonts w:cs="Arial"/>
                <w:color w:val="231F20"/>
                <w:spacing w:val="-10"/>
                <w:w w:val="70"/>
                <w:sz w:val="18"/>
                <w:szCs w:val="18"/>
              </w:rPr>
              <w:t xml:space="preserve"> </w:t>
            </w:r>
            <w:r>
              <w:rPr>
                <w:rFonts w:cs="Arial"/>
                <w:color w:val="231F20"/>
                <w:w w:val="70"/>
                <w:sz w:val="18"/>
                <w:szCs w:val="18"/>
              </w:rPr>
              <w:t>Subcontractor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sidRPr="00E018A9">
              <w:rPr>
                <w:rFonts w:cs="Arial"/>
                <w:color w:val="231F20"/>
                <w:spacing w:val="-4"/>
                <w:w w:val="70"/>
                <w:sz w:val="18"/>
                <w:szCs w:val="18"/>
              </w:rPr>
              <w:t>D</w:t>
            </w:r>
            <w:r w:rsidRPr="00E018A9">
              <w:rPr>
                <w:rFonts w:cs="Arial"/>
                <w:color w:val="231F20"/>
                <w:spacing w:val="-2"/>
                <w:w w:val="70"/>
                <w:sz w:val="18"/>
                <w:szCs w:val="18"/>
              </w:rPr>
              <w:t>VBE)</w:t>
            </w:r>
          </w:p>
          <w:p w:rsidR="0097218D" w:rsidRPr="00E018A9" w:rsidRDefault="00D85260" w:rsidP="00AE740C">
            <w:pPr>
              <w:pStyle w:val="BodyText"/>
              <w:spacing w:before="96" w:line="239" w:lineRule="auto"/>
              <w:ind w:left="252" w:right="263"/>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 xml:space="preserve"> “</w:t>
            </w:r>
            <w:r w:rsidR="0097218D" w:rsidRPr="00E018A9">
              <w:rPr>
                <w:rFonts w:eastAsia="Arial" w:cs="Arial"/>
                <w:b/>
                <w:bCs/>
                <w:color w:val="231F20"/>
                <w:spacing w:val="-10"/>
                <w:w w:val="70"/>
                <w:sz w:val="18"/>
                <w:szCs w:val="18"/>
              </w:rPr>
              <w:t>Y</w:t>
            </w:r>
            <w:r w:rsidR="0097218D" w:rsidRPr="00E018A9">
              <w:rPr>
                <w:rFonts w:eastAsia="Arial" w:cs="Arial"/>
                <w:b/>
                <w:bCs/>
                <w:color w:val="231F20"/>
                <w:w w:val="70"/>
                <w:sz w:val="18"/>
                <w:szCs w:val="18"/>
              </w:rPr>
              <w:t>es</w:t>
            </w:r>
            <w:r w:rsidR="0097218D" w:rsidRPr="00E018A9">
              <w:rPr>
                <w:rFonts w:cs="Arial"/>
                <w:color w:val="231F20"/>
                <w:spacing w:val="12"/>
                <w:w w:val="70"/>
                <w:sz w:val="18"/>
                <w:szCs w:val="18"/>
              </w:rPr>
              <w:t>”</w:t>
            </w:r>
            <w:r w:rsidR="0097218D" w:rsidRPr="00E018A9">
              <w:rPr>
                <w:rFonts w:cs="Arial"/>
                <w:color w:val="231F20"/>
                <w:w w:val="70"/>
                <w:sz w:val="18"/>
                <w:szCs w:val="18"/>
              </w:rPr>
              <w:t>if</w:t>
            </w:r>
            <w:r w:rsidR="0097218D" w:rsidRPr="00E018A9">
              <w:rPr>
                <w:rFonts w:cs="Arial"/>
                <w:color w:val="231F20"/>
                <w:spacing w:val="-7"/>
                <w:w w:val="70"/>
                <w:sz w:val="18"/>
                <w:szCs w:val="18"/>
              </w:rPr>
              <w:t xml:space="preserve"> </w:t>
            </w:r>
            <w:r w:rsidR="0097218D" w:rsidRPr="00E018A9">
              <w:rPr>
                <w:rFonts w:cs="Arial"/>
                <w:color w:val="231F20"/>
                <w:w w:val="70"/>
                <w:sz w:val="18"/>
                <w:szCs w:val="18"/>
              </w:rPr>
              <w:t>the</w:t>
            </w:r>
            <w:r w:rsidR="0097218D" w:rsidRPr="00E018A9">
              <w:rPr>
                <w:rFonts w:cs="Arial"/>
                <w:color w:val="231F20"/>
                <w:spacing w:val="-7"/>
                <w:w w:val="70"/>
                <w:sz w:val="18"/>
                <w:szCs w:val="18"/>
              </w:rPr>
              <w:t xml:space="preserve"> </w:t>
            </w:r>
            <w:r w:rsidR="0097218D">
              <w:rPr>
                <w:rFonts w:cs="Arial"/>
                <w:color w:val="231F20"/>
                <w:w w:val="70"/>
                <w:sz w:val="18"/>
                <w:szCs w:val="18"/>
              </w:rPr>
              <w:t>Subcontractor</w:t>
            </w:r>
            <w:r w:rsidR="0097218D" w:rsidRPr="00E018A9">
              <w:rPr>
                <w:rFonts w:cs="Arial"/>
                <w:color w:val="231F20"/>
                <w:spacing w:val="-6"/>
                <w:w w:val="70"/>
                <w:sz w:val="18"/>
                <w:szCs w:val="18"/>
              </w:rPr>
              <w:t xml:space="preserve"> </w:t>
            </w:r>
            <w:r w:rsidR="0097218D" w:rsidRPr="00E018A9">
              <w:rPr>
                <w:rFonts w:cs="Arial"/>
                <w:color w:val="231F20"/>
                <w:w w:val="70"/>
                <w:sz w:val="18"/>
                <w:szCs w:val="18"/>
              </w:rPr>
              <w:t>is</w:t>
            </w:r>
            <w:r w:rsidR="0097218D" w:rsidRPr="00E018A9">
              <w:rPr>
                <w:rFonts w:cs="Arial"/>
                <w:color w:val="231F20"/>
                <w:spacing w:val="-7"/>
                <w:w w:val="70"/>
                <w:sz w:val="18"/>
                <w:szCs w:val="18"/>
              </w:rPr>
              <w:t xml:space="preserve"> </w:t>
            </w:r>
            <w:r w:rsidR="0097218D" w:rsidRPr="00E018A9">
              <w:rPr>
                <w:rFonts w:cs="Arial"/>
                <w:color w:val="231F20"/>
                <w:w w:val="70"/>
                <w:sz w:val="18"/>
                <w:szCs w:val="18"/>
              </w:rPr>
              <w:t>a</w:t>
            </w:r>
            <w:r w:rsidR="0097218D" w:rsidRPr="00E018A9">
              <w:rPr>
                <w:rFonts w:cs="Arial"/>
                <w:color w:val="231F20"/>
                <w:spacing w:val="-6"/>
                <w:w w:val="70"/>
                <w:sz w:val="18"/>
                <w:szCs w:val="18"/>
              </w:rPr>
              <w:t xml:space="preserve"> </w:t>
            </w:r>
            <w:r w:rsidR="0097218D" w:rsidRPr="00E018A9">
              <w:rPr>
                <w:rFonts w:cs="Arial"/>
                <w:color w:val="231F20"/>
                <w:spacing w:val="-5"/>
                <w:w w:val="70"/>
                <w:sz w:val="18"/>
                <w:szCs w:val="18"/>
              </w:rPr>
              <w:t>C</w:t>
            </w:r>
            <w:r w:rsidR="0097218D" w:rsidRPr="00E018A9">
              <w:rPr>
                <w:rFonts w:cs="Arial"/>
                <w:color w:val="231F20"/>
                <w:w w:val="70"/>
                <w:sz w:val="18"/>
                <w:szCs w:val="18"/>
              </w:rPr>
              <w:t>alifornia</w:t>
            </w:r>
            <w:r w:rsidR="0097218D" w:rsidRPr="00E018A9">
              <w:rPr>
                <w:rFonts w:cs="Arial"/>
                <w:color w:val="231F20"/>
                <w:spacing w:val="-7"/>
                <w:w w:val="70"/>
                <w:sz w:val="18"/>
                <w:szCs w:val="18"/>
              </w:rPr>
              <w:t xml:space="preserve"> </w:t>
            </w:r>
            <w:r w:rsidR="0097218D" w:rsidRPr="00E018A9">
              <w:rPr>
                <w:rFonts w:cs="Arial"/>
                <w:color w:val="231F20"/>
                <w:spacing w:val="-3"/>
                <w:w w:val="70"/>
                <w:sz w:val="18"/>
                <w:szCs w:val="18"/>
              </w:rPr>
              <w:t>c</w:t>
            </w:r>
            <w:r w:rsidR="0097218D" w:rsidRPr="00E018A9">
              <w:rPr>
                <w:rFonts w:cs="Arial"/>
                <w:color w:val="231F20"/>
                <w:w w:val="70"/>
                <w:sz w:val="18"/>
                <w:szCs w:val="18"/>
              </w:rPr>
              <w:t>e</w:t>
            </w:r>
            <w:r w:rsidR="0097218D" w:rsidRPr="00E018A9">
              <w:rPr>
                <w:rFonts w:cs="Arial"/>
                <w:color w:val="231F20"/>
                <w:spacing w:val="4"/>
                <w:w w:val="70"/>
                <w:sz w:val="18"/>
                <w:szCs w:val="18"/>
              </w:rPr>
              <w:t>r</w:t>
            </w:r>
            <w:r w:rsidR="0097218D" w:rsidRPr="00E018A9">
              <w:rPr>
                <w:rFonts w:cs="Arial"/>
                <w:color w:val="231F20"/>
                <w:w w:val="70"/>
                <w:sz w:val="18"/>
                <w:szCs w:val="18"/>
              </w:rPr>
              <w:t>tified</w:t>
            </w:r>
            <w:r w:rsidR="0097218D" w:rsidRPr="00E018A9">
              <w:rPr>
                <w:rFonts w:cs="Arial"/>
                <w:color w:val="231F20"/>
                <w:spacing w:val="-6"/>
                <w:w w:val="70"/>
                <w:sz w:val="18"/>
                <w:szCs w:val="18"/>
              </w:rPr>
              <w:t xml:space="preserve"> </w:t>
            </w:r>
            <w:r w:rsidR="0097218D" w:rsidRPr="00E018A9">
              <w:rPr>
                <w:rFonts w:cs="Arial"/>
                <w:color w:val="231F20"/>
                <w:spacing w:val="-5"/>
                <w:w w:val="70"/>
                <w:sz w:val="18"/>
                <w:szCs w:val="18"/>
              </w:rPr>
              <w:t>D</w:t>
            </w:r>
            <w:r w:rsidR="0097218D" w:rsidRPr="00E018A9">
              <w:rPr>
                <w:rFonts w:cs="Arial"/>
                <w:color w:val="231F20"/>
                <w:w w:val="70"/>
                <w:sz w:val="18"/>
                <w:szCs w:val="18"/>
              </w:rPr>
              <w:t>VBE</w:t>
            </w:r>
            <w:r w:rsidR="0097218D" w:rsidRPr="00E018A9">
              <w:rPr>
                <w:rFonts w:cs="Arial"/>
                <w:color w:val="231F20"/>
                <w:spacing w:val="-7"/>
                <w:w w:val="70"/>
                <w:sz w:val="18"/>
                <w:szCs w:val="18"/>
              </w:rPr>
              <w:t xml:space="preserve"> </w:t>
            </w:r>
            <w:r w:rsidR="0097218D" w:rsidRPr="00E018A9">
              <w:rPr>
                <w:rFonts w:cs="Arial"/>
                <w:color w:val="231F20"/>
                <w:w w:val="70"/>
                <w:sz w:val="18"/>
                <w:szCs w:val="18"/>
              </w:rPr>
              <w:t>p</w:t>
            </w:r>
            <w:r w:rsidR="0097218D" w:rsidRPr="00E018A9">
              <w:rPr>
                <w:rFonts w:cs="Arial"/>
                <w:color w:val="231F20"/>
                <w:spacing w:val="-4"/>
                <w:w w:val="70"/>
                <w:sz w:val="18"/>
                <w:szCs w:val="18"/>
              </w:rPr>
              <w:t>r</w:t>
            </w:r>
            <w:r w:rsidR="0097218D" w:rsidRPr="00E018A9">
              <w:rPr>
                <w:rFonts w:cs="Arial"/>
                <w:color w:val="231F20"/>
                <w:w w:val="70"/>
                <w:sz w:val="18"/>
                <w:szCs w:val="18"/>
              </w:rPr>
              <w:t>oviding</w:t>
            </w:r>
            <w:r w:rsidR="0097218D" w:rsidRPr="00E018A9">
              <w:rPr>
                <w:rFonts w:cs="Arial"/>
                <w:color w:val="231F20"/>
                <w:spacing w:val="-6"/>
                <w:w w:val="70"/>
                <w:sz w:val="18"/>
                <w:szCs w:val="18"/>
              </w:rPr>
              <w:t xml:space="preserve"> </w:t>
            </w:r>
            <w:r w:rsidR="0097218D" w:rsidRPr="00E018A9">
              <w:rPr>
                <w:rFonts w:cs="Arial"/>
                <w:color w:val="231F20"/>
                <w:spacing w:val="-4"/>
                <w:w w:val="70"/>
                <w:sz w:val="18"/>
                <w:szCs w:val="18"/>
              </w:rPr>
              <w:t>r</w:t>
            </w:r>
            <w:r w:rsidR="0097218D" w:rsidRPr="00E018A9">
              <w:rPr>
                <w:rFonts w:cs="Arial"/>
                <w:color w:val="231F20"/>
                <w:w w:val="70"/>
                <w:sz w:val="18"/>
                <w:szCs w:val="18"/>
              </w:rPr>
              <w:t>e</w:t>
            </w:r>
            <w:r w:rsidR="0097218D" w:rsidRPr="00E018A9">
              <w:rPr>
                <w:rFonts w:cs="Arial"/>
                <w:color w:val="231F20"/>
                <w:spacing w:val="-3"/>
                <w:w w:val="70"/>
                <w:sz w:val="18"/>
                <w:szCs w:val="18"/>
              </w:rPr>
              <w:t>n</w:t>
            </w:r>
            <w:r w:rsidR="0097218D" w:rsidRPr="00E018A9">
              <w:rPr>
                <w:rFonts w:cs="Arial"/>
                <w:color w:val="231F20"/>
                <w:w w:val="70"/>
                <w:sz w:val="18"/>
                <w:szCs w:val="18"/>
              </w:rPr>
              <w:t>tal</w:t>
            </w:r>
            <w:r w:rsidR="0097218D" w:rsidRPr="00E018A9">
              <w:rPr>
                <w:rFonts w:cs="Arial"/>
                <w:color w:val="231F20"/>
                <w:spacing w:val="-7"/>
                <w:w w:val="70"/>
                <w:sz w:val="18"/>
                <w:szCs w:val="18"/>
              </w:rPr>
              <w:t xml:space="preserve"> </w:t>
            </w:r>
            <w:r w:rsidR="0097218D" w:rsidRPr="00E018A9">
              <w:rPr>
                <w:rFonts w:cs="Arial"/>
                <w:color w:val="231F20"/>
                <w:w w:val="70"/>
                <w:sz w:val="18"/>
                <w:szCs w:val="18"/>
              </w:rPr>
              <w:t>equipme</w:t>
            </w:r>
            <w:r w:rsidR="0097218D" w:rsidRPr="00E018A9">
              <w:rPr>
                <w:rFonts w:cs="Arial"/>
                <w:color w:val="231F20"/>
                <w:spacing w:val="-2"/>
                <w:w w:val="70"/>
                <w:sz w:val="18"/>
                <w:szCs w:val="18"/>
              </w:rPr>
              <w:t>n</w:t>
            </w:r>
            <w:r w:rsidR="0097218D" w:rsidRPr="00E018A9">
              <w:rPr>
                <w:rFonts w:cs="Arial"/>
                <w:color w:val="231F20"/>
                <w:w w:val="70"/>
                <w:sz w:val="18"/>
                <w:szCs w:val="18"/>
              </w:rPr>
              <w:t>t</w:t>
            </w:r>
            <w:r w:rsidR="0097218D" w:rsidRPr="00E018A9">
              <w:rPr>
                <w:rFonts w:cs="Arial"/>
                <w:color w:val="231F20"/>
                <w:spacing w:val="-7"/>
                <w:w w:val="70"/>
                <w:sz w:val="18"/>
                <w:szCs w:val="18"/>
              </w:rPr>
              <w:t xml:space="preserve"> </w:t>
            </w:r>
            <w:r w:rsidR="0097218D" w:rsidRPr="00E018A9">
              <w:rPr>
                <w:rFonts w:cs="Arial"/>
                <w:color w:val="231F20"/>
                <w:w w:val="70"/>
                <w:sz w:val="18"/>
                <w:szCs w:val="18"/>
              </w:rPr>
              <w:t>and</w:t>
            </w:r>
            <w:r w:rsidR="0097218D" w:rsidRPr="00E018A9">
              <w:rPr>
                <w:rFonts w:cs="Arial"/>
                <w:color w:val="231F20"/>
                <w:spacing w:val="-6"/>
                <w:w w:val="70"/>
                <w:sz w:val="18"/>
                <w:szCs w:val="18"/>
              </w:rPr>
              <w:t xml:space="preserve"> </w:t>
            </w:r>
            <w:r w:rsidR="0097218D" w:rsidRPr="00E018A9">
              <w:rPr>
                <w:rFonts w:cs="Arial"/>
                <w:color w:val="231F20"/>
                <w:w w:val="70"/>
                <w:sz w:val="18"/>
                <w:szCs w:val="18"/>
              </w:rPr>
              <w:t>the</w:t>
            </w:r>
            <w:r w:rsidR="0097218D" w:rsidRPr="00E018A9">
              <w:rPr>
                <w:rFonts w:cs="Arial"/>
                <w:color w:val="231F20"/>
                <w:w w:val="73"/>
                <w:sz w:val="18"/>
                <w:szCs w:val="18"/>
              </w:rPr>
              <w:t xml:space="preserve"> </w:t>
            </w:r>
            <w:r w:rsidR="0097218D">
              <w:rPr>
                <w:rFonts w:cs="Arial"/>
                <w:color w:val="231F20"/>
                <w:w w:val="70"/>
                <w:sz w:val="18"/>
                <w:szCs w:val="18"/>
              </w:rPr>
              <w:t>Subcontractor</w:t>
            </w:r>
            <w:r w:rsidR="0097218D" w:rsidRPr="00E018A9">
              <w:rPr>
                <w:rFonts w:cs="Arial"/>
                <w:color w:val="231F20"/>
                <w:w w:val="70"/>
                <w:sz w:val="18"/>
                <w:szCs w:val="18"/>
              </w:rPr>
              <w:t xml:space="preserve"> owns </w:t>
            </w:r>
            <w:r w:rsidR="0097218D" w:rsidRPr="00E018A9">
              <w:rPr>
                <w:rFonts w:cs="Arial"/>
                <w:color w:val="231F20"/>
                <w:spacing w:val="-4"/>
                <w:w w:val="70"/>
                <w:sz w:val="18"/>
                <w:szCs w:val="18"/>
              </w:rPr>
              <w:t>a</w:t>
            </w:r>
            <w:r w:rsidR="0097218D" w:rsidRPr="00E018A9">
              <w:rPr>
                <w:rFonts w:cs="Arial"/>
                <w:color w:val="231F20"/>
                <w:w w:val="70"/>
                <w:sz w:val="18"/>
                <w:szCs w:val="18"/>
              </w:rPr>
              <w:t xml:space="preserve">t least 51% of the </w:t>
            </w:r>
            <w:r w:rsidR="0097218D" w:rsidRPr="00E018A9">
              <w:rPr>
                <w:rFonts w:cs="Arial"/>
                <w:color w:val="231F20"/>
                <w:spacing w:val="-4"/>
                <w:w w:val="70"/>
                <w:sz w:val="18"/>
                <w:szCs w:val="18"/>
              </w:rPr>
              <w:t>r</w:t>
            </w:r>
            <w:r w:rsidR="0097218D" w:rsidRPr="00E018A9">
              <w:rPr>
                <w:rFonts w:cs="Arial"/>
                <w:color w:val="231F20"/>
                <w:w w:val="70"/>
                <w:sz w:val="18"/>
                <w:szCs w:val="18"/>
              </w:rPr>
              <w:t>ental equipme</w:t>
            </w:r>
            <w:r w:rsidR="0097218D" w:rsidRPr="00E018A9">
              <w:rPr>
                <w:rFonts w:cs="Arial"/>
                <w:color w:val="231F20"/>
                <w:spacing w:val="-3"/>
                <w:w w:val="70"/>
                <w:sz w:val="18"/>
                <w:szCs w:val="18"/>
              </w:rPr>
              <w:t>n</w:t>
            </w:r>
            <w:r w:rsidR="0097218D" w:rsidRPr="00E018A9">
              <w:rPr>
                <w:rFonts w:cs="Arial"/>
                <w:color w:val="231F20"/>
                <w:w w:val="70"/>
                <w:sz w:val="18"/>
                <w:szCs w:val="18"/>
              </w:rPr>
              <w:t>t (qua</w:t>
            </w:r>
            <w:r w:rsidR="0097218D" w:rsidRPr="00E018A9">
              <w:rPr>
                <w:rFonts w:cs="Arial"/>
                <w:color w:val="231F20"/>
                <w:spacing w:val="-3"/>
                <w:w w:val="70"/>
                <w:sz w:val="18"/>
                <w:szCs w:val="18"/>
              </w:rPr>
              <w:t>n</w:t>
            </w:r>
            <w:r w:rsidR="0097218D" w:rsidRPr="00E018A9">
              <w:rPr>
                <w:rFonts w:cs="Arial"/>
                <w:color w:val="231F20"/>
                <w:w w:val="70"/>
                <w:sz w:val="18"/>
                <w:szCs w:val="18"/>
              </w:rPr>
              <w:t>ti</w:t>
            </w:r>
            <w:r w:rsidR="0097218D" w:rsidRPr="00E018A9">
              <w:rPr>
                <w:rFonts w:cs="Arial"/>
                <w:color w:val="231F20"/>
                <w:spacing w:val="1"/>
                <w:w w:val="70"/>
                <w:sz w:val="18"/>
                <w:szCs w:val="18"/>
              </w:rPr>
              <w:t>t</w:t>
            </w:r>
            <w:r w:rsidR="0097218D" w:rsidRPr="00E018A9">
              <w:rPr>
                <w:rFonts w:cs="Arial"/>
                <w:color w:val="231F20"/>
                <w:w w:val="70"/>
                <w:sz w:val="18"/>
                <w:szCs w:val="18"/>
              </w:rPr>
              <w:t xml:space="preserve">y and </w:t>
            </w:r>
            <w:r w:rsidR="0097218D" w:rsidRPr="00E018A9">
              <w:rPr>
                <w:rFonts w:cs="Arial"/>
                <w:color w:val="231F20"/>
                <w:spacing w:val="-4"/>
                <w:w w:val="70"/>
                <w:sz w:val="18"/>
                <w:szCs w:val="18"/>
              </w:rPr>
              <w:t>v</w:t>
            </w:r>
            <w:r w:rsidR="0097218D" w:rsidRPr="00E018A9">
              <w:rPr>
                <w:rFonts w:cs="Arial"/>
                <w:color w:val="231F20"/>
                <w:w w:val="70"/>
                <w:sz w:val="18"/>
                <w:szCs w:val="18"/>
              </w:rPr>
              <w:t>alue) it</w:t>
            </w:r>
            <w:r w:rsidR="0097218D" w:rsidRPr="00E018A9">
              <w:rPr>
                <w:rFonts w:cs="Arial"/>
                <w:color w:val="231F20"/>
                <w:spacing w:val="1"/>
                <w:w w:val="70"/>
                <w:sz w:val="18"/>
                <w:szCs w:val="18"/>
              </w:rPr>
              <w:t xml:space="preserve"> </w:t>
            </w:r>
            <w:r w:rsidR="0097218D" w:rsidRPr="00E018A9">
              <w:rPr>
                <w:rFonts w:cs="Arial"/>
                <w:color w:val="231F20"/>
                <w:w w:val="70"/>
                <w:sz w:val="18"/>
                <w:szCs w:val="18"/>
              </w:rPr>
              <w:t>will be p</w:t>
            </w:r>
            <w:r w:rsidR="0097218D" w:rsidRPr="00E018A9">
              <w:rPr>
                <w:rFonts w:cs="Arial"/>
                <w:color w:val="231F20"/>
                <w:spacing w:val="-3"/>
                <w:w w:val="70"/>
                <w:sz w:val="18"/>
                <w:szCs w:val="18"/>
              </w:rPr>
              <w:t>r</w:t>
            </w:r>
            <w:r w:rsidR="0097218D" w:rsidRPr="00E018A9">
              <w:rPr>
                <w:rFonts w:cs="Arial"/>
                <w:color w:val="231F20"/>
                <w:spacing w:val="-4"/>
                <w:w w:val="70"/>
                <w:sz w:val="18"/>
                <w:szCs w:val="18"/>
              </w:rPr>
              <w:t>o</w:t>
            </w:r>
            <w:r w:rsidR="0097218D" w:rsidRPr="00E018A9">
              <w:rPr>
                <w:rFonts w:cs="Arial"/>
                <w:color w:val="231F20"/>
                <w:w w:val="70"/>
                <w:sz w:val="18"/>
                <w:szCs w:val="18"/>
              </w:rPr>
              <w:t>viding for</w:t>
            </w:r>
            <w:r w:rsidR="0097218D" w:rsidRPr="00E018A9">
              <w:rPr>
                <w:rFonts w:cs="Arial"/>
                <w:color w:val="231F20"/>
                <w:w w:val="73"/>
                <w:sz w:val="18"/>
                <w:szCs w:val="18"/>
              </w:rPr>
              <w:t xml:space="preserve"> </w:t>
            </w:r>
            <w:r w:rsidR="0097218D" w:rsidRPr="00E018A9">
              <w:rPr>
                <w:rFonts w:cs="Arial"/>
                <w:color w:val="231F20"/>
                <w:spacing w:val="-1"/>
                <w:w w:val="70"/>
                <w:sz w:val="18"/>
                <w:szCs w:val="18"/>
              </w:rPr>
              <w:t>th</w:t>
            </w:r>
            <w:r w:rsidR="0097218D" w:rsidRPr="00E018A9">
              <w:rPr>
                <w:rFonts w:cs="Arial"/>
                <w:color w:val="231F20"/>
                <w:w w:val="70"/>
                <w:sz w:val="18"/>
                <w:szCs w:val="18"/>
              </w:rPr>
              <w:t>e</w:t>
            </w:r>
            <w:r w:rsidR="0097218D">
              <w:rPr>
                <w:rFonts w:cs="Arial"/>
                <w:color w:val="231F20"/>
                <w:spacing w:val="1"/>
                <w:w w:val="70"/>
                <w:sz w:val="18"/>
                <w:szCs w:val="18"/>
              </w:rPr>
              <w:t xml:space="preserve"> Contract</w:t>
            </w:r>
            <w:r w:rsidR="0097218D" w:rsidRPr="00E018A9">
              <w:rPr>
                <w:rFonts w:cs="Arial"/>
                <w:color w:val="231F20"/>
                <w:w w:val="70"/>
                <w:sz w:val="18"/>
                <w:szCs w:val="18"/>
              </w:rPr>
              <w:t>.</w:t>
            </w:r>
          </w:p>
          <w:p w:rsidR="0097218D" w:rsidRPr="00E018A9" w:rsidRDefault="0097218D" w:rsidP="00AE740C">
            <w:pPr>
              <w:spacing w:line="100" w:lineRule="exact"/>
              <w:ind w:left="252"/>
              <w:rPr>
                <w:rFonts w:ascii="Arial" w:hAnsi="Arial" w:cs="Arial"/>
                <w:sz w:val="18"/>
                <w:szCs w:val="18"/>
              </w:rPr>
            </w:pPr>
          </w:p>
          <w:p w:rsidR="0097218D" w:rsidRPr="00E018A9" w:rsidRDefault="00D85260" w:rsidP="00AE740C">
            <w:pPr>
              <w:pStyle w:val="BodyText"/>
              <w:spacing w:line="239" w:lineRule="auto"/>
              <w:ind w:left="252" w:right="544"/>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 xml:space="preserve"> “</w:t>
            </w:r>
            <w:r w:rsidR="0097218D" w:rsidRPr="00E018A9">
              <w:rPr>
                <w:rFonts w:eastAsia="Arial" w:cs="Arial"/>
                <w:b/>
                <w:bCs/>
                <w:color w:val="231F20"/>
                <w:w w:val="70"/>
                <w:sz w:val="18"/>
                <w:szCs w:val="18"/>
              </w:rPr>
              <w:t>N</w:t>
            </w:r>
            <w:r w:rsidR="0097218D" w:rsidRPr="00E018A9">
              <w:rPr>
                <w:rFonts w:eastAsia="Arial" w:cs="Arial"/>
                <w:b/>
                <w:bCs/>
                <w:color w:val="231F20"/>
                <w:spacing w:val="-1"/>
                <w:w w:val="70"/>
                <w:sz w:val="18"/>
                <w:szCs w:val="18"/>
              </w:rPr>
              <w:t>o</w:t>
            </w:r>
            <w:r w:rsidR="0097218D" w:rsidRPr="00E018A9">
              <w:rPr>
                <w:rFonts w:cs="Arial"/>
                <w:color w:val="231F20"/>
                <w:spacing w:val="12"/>
                <w:w w:val="70"/>
                <w:sz w:val="18"/>
                <w:szCs w:val="18"/>
              </w:rPr>
              <w:t>”</w:t>
            </w:r>
            <w:r w:rsidR="0097218D" w:rsidRPr="00E018A9">
              <w:rPr>
                <w:rFonts w:cs="Arial"/>
                <w:color w:val="231F20"/>
                <w:w w:val="70"/>
                <w:sz w:val="18"/>
                <w:szCs w:val="18"/>
              </w:rPr>
              <w:t>if</w:t>
            </w:r>
            <w:r w:rsidR="0097218D" w:rsidRPr="00E018A9">
              <w:rPr>
                <w:rFonts w:cs="Arial"/>
                <w:color w:val="231F20"/>
                <w:spacing w:val="-5"/>
                <w:w w:val="70"/>
                <w:sz w:val="18"/>
                <w:szCs w:val="18"/>
              </w:rPr>
              <w:t xml:space="preserve"> </w:t>
            </w:r>
            <w:r w:rsidR="0097218D" w:rsidRPr="00E018A9">
              <w:rPr>
                <w:rFonts w:cs="Arial"/>
                <w:color w:val="231F20"/>
                <w:w w:val="70"/>
                <w:sz w:val="18"/>
                <w:szCs w:val="18"/>
              </w:rPr>
              <w:t>the</w:t>
            </w:r>
            <w:r w:rsidR="0097218D" w:rsidRPr="00E018A9">
              <w:rPr>
                <w:rFonts w:cs="Arial"/>
                <w:color w:val="231F20"/>
                <w:spacing w:val="-4"/>
                <w:w w:val="70"/>
                <w:sz w:val="18"/>
                <w:szCs w:val="18"/>
              </w:rPr>
              <w:t xml:space="preserve"> </w:t>
            </w:r>
            <w:r w:rsidR="0097218D">
              <w:rPr>
                <w:rFonts w:cs="Arial"/>
                <w:color w:val="231F20"/>
                <w:w w:val="70"/>
                <w:sz w:val="18"/>
                <w:szCs w:val="18"/>
              </w:rPr>
              <w:t>Subcontractor</w:t>
            </w:r>
            <w:r w:rsidR="0097218D" w:rsidRPr="00E018A9">
              <w:rPr>
                <w:rFonts w:cs="Arial"/>
                <w:color w:val="231F20"/>
                <w:spacing w:val="-5"/>
                <w:w w:val="70"/>
                <w:sz w:val="18"/>
                <w:szCs w:val="18"/>
              </w:rPr>
              <w:t xml:space="preserve"> </w:t>
            </w:r>
            <w:r w:rsidR="0097218D" w:rsidRPr="00E018A9">
              <w:rPr>
                <w:rFonts w:cs="Arial"/>
                <w:color w:val="231F20"/>
                <w:w w:val="70"/>
                <w:sz w:val="18"/>
                <w:szCs w:val="18"/>
              </w:rPr>
              <w:t>is</w:t>
            </w:r>
            <w:r w:rsidR="0097218D" w:rsidRPr="00E018A9">
              <w:rPr>
                <w:rFonts w:cs="Arial"/>
                <w:color w:val="231F20"/>
                <w:spacing w:val="-4"/>
                <w:w w:val="70"/>
                <w:sz w:val="18"/>
                <w:szCs w:val="18"/>
              </w:rPr>
              <w:t xml:space="preserve"> </w:t>
            </w:r>
            <w:r w:rsidR="0097218D" w:rsidRPr="00E018A9">
              <w:rPr>
                <w:rFonts w:cs="Arial"/>
                <w:color w:val="231F20"/>
                <w:w w:val="70"/>
                <w:sz w:val="18"/>
                <w:szCs w:val="18"/>
              </w:rPr>
              <w:t>a</w:t>
            </w:r>
            <w:r w:rsidR="0097218D" w:rsidRPr="00E018A9">
              <w:rPr>
                <w:rFonts w:cs="Arial"/>
                <w:color w:val="231F20"/>
                <w:spacing w:val="-5"/>
                <w:w w:val="70"/>
                <w:sz w:val="18"/>
                <w:szCs w:val="18"/>
              </w:rPr>
              <w:t xml:space="preserve"> </w:t>
            </w:r>
            <w:r w:rsidR="0097218D" w:rsidRPr="00E018A9">
              <w:rPr>
                <w:rFonts w:cs="Arial"/>
                <w:color w:val="231F20"/>
                <w:spacing w:val="-3"/>
                <w:w w:val="70"/>
                <w:sz w:val="18"/>
                <w:szCs w:val="18"/>
              </w:rPr>
              <w:t>C</w:t>
            </w:r>
            <w:r w:rsidR="0097218D" w:rsidRPr="00E018A9">
              <w:rPr>
                <w:rFonts w:cs="Arial"/>
                <w:color w:val="231F20"/>
                <w:w w:val="70"/>
                <w:sz w:val="18"/>
                <w:szCs w:val="18"/>
              </w:rPr>
              <w:t>alifornia</w:t>
            </w:r>
            <w:r w:rsidR="0097218D" w:rsidRPr="00E018A9">
              <w:rPr>
                <w:rFonts w:cs="Arial"/>
                <w:color w:val="231F20"/>
                <w:spacing w:val="-4"/>
                <w:w w:val="70"/>
                <w:sz w:val="18"/>
                <w:szCs w:val="18"/>
              </w:rPr>
              <w:t xml:space="preserve"> </w:t>
            </w:r>
            <w:r w:rsidR="0097218D" w:rsidRPr="00E018A9">
              <w:rPr>
                <w:rFonts w:cs="Arial"/>
                <w:color w:val="231F20"/>
                <w:spacing w:val="-3"/>
                <w:w w:val="70"/>
                <w:sz w:val="18"/>
                <w:szCs w:val="18"/>
              </w:rPr>
              <w:t>c</w:t>
            </w:r>
            <w:r w:rsidR="0097218D" w:rsidRPr="00E018A9">
              <w:rPr>
                <w:rFonts w:cs="Arial"/>
                <w:color w:val="231F20"/>
                <w:w w:val="70"/>
                <w:sz w:val="18"/>
                <w:szCs w:val="18"/>
              </w:rPr>
              <w:t>e</w:t>
            </w:r>
            <w:r w:rsidR="0097218D" w:rsidRPr="00E018A9">
              <w:rPr>
                <w:rFonts w:cs="Arial"/>
                <w:color w:val="231F20"/>
                <w:spacing w:val="2"/>
                <w:w w:val="70"/>
                <w:sz w:val="18"/>
                <w:szCs w:val="18"/>
              </w:rPr>
              <w:t>r</w:t>
            </w:r>
            <w:r w:rsidR="0097218D" w:rsidRPr="00E018A9">
              <w:rPr>
                <w:rFonts w:cs="Arial"/>
                <w:color w:val="231F20"/>
                <w:w w:val="70"/>
                <w:sz w:val="18"/>
                <w:szCs w:val="18"/>
              </w:rPr>
              <w:t>tified</w:t>
            </w:r>
            <w:r w:rsidR="0097218D" w:rsidRPr="00E018A9">
              <w:rPr>
                <w:rFonts w:cs="Arial"/>
                <w:color w:val="231F20"/>
                <w:spacing w:val="-5"/>
                <w:w w:val="70"/>
                <w:sz w:val="18"/>
                <w:szCs w:val="18"/>
              </w:rPr>
              <w:t xml:space="preserve"> </w:t>
            </w:r>
            <w:r w:rsidR="0097218D" w:rsidRPr="00E018A9">
              <w:rPr>
                <w:rFonts w:cs="Arial"/>
                <w:color w:val="231F20"/>
                <w:spacing w:val="-4"/>
                <w:w w:val="70"/>
                <w:sz w:val="18"/>
                <w:szCs w:val="18"/>
              </w:rPr>
              <w:t>D</w:t>
            </w:r>
            <w:r w:rsidR="0097218D" w:rsidRPr="00E018A9">
              <w:rPr>
                <w:rFonts w:cs="Arial"/>
                <w:color w:val="231F20"/>
                <w:w w:val="70"/>
                <w:sz w:val="18"/>
                <w:szCs w:val="18"/>
              </w:rPr>
              <w:t>VBE</w:t>
            </w:r>
            <w:r w:rsidR="0097218D" w:rsidRPr="00E018A9">
              <w:rPr>
                <w:rFonts w:cs="Arial"/>
                <w:color w:val="231F20"/>
                <w:spacing w:val="-4"/>
                <w:w w:val="70"/>
                <w:sz w:val="18"/>
                <w:szCs w:val="18"/>
              </w:rPr>
              <w:t xml:space="preserve"> </w:t>
            </w:r>
            <w:r w:rsidR="0097218D" w:rsidRPr="00E018A9">
              <w:rPr>
                <w:rFonts w:cs="Arial"/>
                <w:color w:val="231F20"/>
                <w:w w:val="70"/>
                <w:sz w:val="18"/>
                <w:szCs w:val="18"/>
              </w:rPr>
              <w:t>p</w:t>
            </w:r>
            <w:r w:rsidR="0097218D" w:rsidRPr="00E018A9">
              <w:rPr>
                <w:rFonts w:cs="Arial"/>
                <w:color w:val="231F20"/>
                <w:spacing w:val="-3"/>
                <w:w w:val="70"/>
                <w:sz w:val="18"/>
                <w:szCs w:val="18"/>
              </w:rPr>
              <w:t>r</w:t>
            </w:r>
            <w:r w:rsidR="0097218D" w:rsidRPr="00E018A9">
              <w:rPr>
                <w:rFonts w:cs="Arial"/>
                <w:color w:val="231F20"/>
                <w:spacing w:val="-4"/>
                <w:w w:val="70"/>
                <w:sz w:val="18"/>
                <w:szCs w:val="18"/>
              </w:rPr>
              <w:t>o</w:t>
            </w:r>
            <w:r w:rsidR="0097218D" w:rsidRPr="00E018A9">
              <w:rPr>
                <w:rFonts w:cs="Arial"/>
                <w:color w:val="231F20"/>
                <w:w w:val="70"/>
                <w:sz w:val="18"/>
                <w:szCs w:val="18"/>
              </w:rPr>
              <w:t>viding</w:t>
            </w:r>
            <w:r w:rsidR="0097218D" w:rsidRPr="00E018A9">
              <w:rPr>
                <w:rFonts w:cs="Arial"/>
                <w:color w:val="231F20"/>
                <w:spacing w:val="-5"/>
                <w:w w:val="70"/>
                <w:sz w:val="18"/>
                <w:szCs w:val="18"/>
              </w:rPr>
              <w:t xml:space="preserve"> </w:t>
            </w:r>
            <w:r w:rsidR="0097218D" w:rsidRPr="00E018A9">
              <w:rPr>
                <w:rFonts w:cs="Arial"/>
                <w:color w:val="231F20"/>
                <w:spacing w:val="-4"/>
                <w:w w:val="70"/>
                <w:sz w:val="18"/>
                <w:szCs w:val="18"/>
              </w:rPr>
              <w:t>r</w:t>
            </w:r>
            <w:r w:rsidR="0097218D" w:rsidRPr="00E018A9">
              <w:rPr>
                <w:rFonts w:cs="Arial"/>
                <w:color w:val="231F20"/>
                <w:w w:val="70"/>
                <w:sz w:val="18"/>
                <w:szCs w:val="18"/>
              </w:rPr>
              <w:t>ental</w:t>
            </w:r>
            <w:r w:rsidR="0097218D" w:rsidRPr="00E018A9">
              <w:rPr>
                <w:rFonts w:cs="Arial"/>
                <w:color w:val="231F20"/>
                <w:spacing w:val="-4"/>
                <w:w w:val="70"/>
                <w:sz w:val="18"/>
                <w:szCs w:val="18"/>
              </w:rPr>
              <w:t xml:space="preserve"> </w:t>
            </w:r>
            <w:r w:rsidR="0097218D" w:rsidRPr="00E018A9">
              <w:rPr>
                <w:rFonts w:cs="Arial"/>
                <w:color w:val="231F20"/>
                <w:w w:val="70"/>
                <w:sz w:val="18"/>
                <w:szCs w:val="18"/>
              </w:rPr>
              <w:t>equipme</w:t>
            </w:r>
            <w:r w:rsidR="0097218D" w:rsidRPr="00E018A9">
              <w:rPr>
                <w:rFonts w:cs="Arial"/>
                <w:color w:val="231F20"/>
                <w:spacing w:val="-2"/>
                <w:w w:val="70"/>
                <w:sz w:val="18"/>
                <w:szCs w:val="18"/>
              </w:rPr>
              <w:t>n</w:t>
            </w:r>
            <w:r w:rsidR="0097218D" w:rsidRPr="00E018A9">
              <w:rPr>
                <w:rFonts w:cs="Arial"/>
                <w:color w:val="231F20"/>
                <w:w w:val="70"/>
                <w:sz w:val="18"/>
                <w:szCs w:val="18"/>
              </w:rPr>
              <w:t>t</w:t>
            </w:r>
            <w:r w:rsidR="0097218D" w:rsidRPr="00E018A9">
              <w:rPr>
                <w:rFonts w:cs="Arial"/>
                <w:color w:val="231F20"/>
                <w:spacing w:val="-5"/>
                <w:w w:val="70"/>
                <w:sz w:val="18"/>
                <w:szCs w:val="18"/>
              </w:rPr>
              <w:t xml:space="preserve"> </w:t>
            </w:r>
            <w:r w:rsidR="0097218D" w:rsidRPr="00E018A9">
              <w:rPr>
                <w:rFonts w:cs="Arial"/>
                <w:color w:val="231F20"/>
                <w:w w:val="70"/>
                <w:sz w:val="18"/>
                <w:szCs w:val="18"/>
              </w:rPr>
              <w:t>but</w:t>
            </w:r>
            <w:r w:rsidR="0097218D" w:rsidRPr="00E018A9">
              <w:rPr>
                <w:rFonts w:cs="Arial"/>
                <w:color w:val="231F20"/>
                <w:spacing w:val="-4"/>
                <w:w w:val="70"/>
                <w:sz w:val="18"/>
                <w:szCs w:val="18"/>
              </w:rPr>
              <w:t xml:space="preserve"> </w:t>
            </w:r>
            <w:r w:rsidR="0097218D" w:rsidRPr="00E018A9">
              <w:rPr>
                <w:rFonts w:cs="Arial"/>
                <w:color w:val="231F20"/>
                <w:w w:val="70"/>
                <w:sz w:val="18"/>
                <w:szCs w:val="18"/>
              </w:rPr>
              <w:t>the</w:t>
            </w:r>
            <w:r w:rsidR="0097218D" w:rsidRPr="00E018A9">
              <w:rPr>
                <w:rFonts w:cs="Arial"/>
                <w:color w:val="231F20"/>
                <w:w w:val="73"/>
                <w:sz w:val="18"/>
                <w:szCs w:val="18"/>
              </w:rPr>
              <w:t xml:space="preserve"> </w:t>
            </w:r>
            <w:r w:rsidR="0097218D">
              <w:rPr>
                <w:rFonts w:cs="Arial"/>
                <w:color w:val="231F20"/>
                <w:w w:val="70"/>
                <w:sz w:val="18"/>
                <w:szCs w:val="18"/>
              </w:rPr>
              <w:t>Subcontractor</w:t>
            </w:r>
            <w:r w:rsidR="0097218D" w:rsidRPr="00E018A9">
              <w:rPr>
                <w:rFonts w:cs="Arial"/>
                <w:color w:val="231F20"/>
                <w:spacing w:val="-5"/>
                <w:w w:val="70"/>
                <w:sz w:val="18"/>
                <w:szCs w:val="18"/>
              </w:rPr>
              <w:t xml:space="preserve"> </w:t>
            </w:r>
            <w:r w:rsidR="0097218D" w:rsidRPr="00E018A9">
              <w:rPr>
                <w:rFonts w:cs="Arial"/>
                <w:color w:val="231F20"/>
                <w:w w:val="70"/>
                <w:sz w:val="18"/>
                <w:szCs w:val="18"/>
              </w:rPr>
              <w:t>does</w:t>
            </w:r>
            <w:r w:rsidR="0097218D" w:rsidRPr="00E018A9">
              <w:rPr>
                <w:rFonts w:cs="Arial"/>
                <w:color w:val="231F20"/>
                <w:spacing w:val="-5"/>
                <w:w w:val="70"/>
                <w:sz w:val="18"/>
                <w:szCs w:val="18"/>
              </w:rPr>
              <w:t xml:space="preserve"> </w:t>
            </w:r>
            <w:r w:rsidR="0097218D" w:rsidRPr="00E018A9">
              <w:rPr>
                <w:rFonts w:cs="Arial"/>
                <w:color w:val="231F20"/>
                <w:w w:val="70"/>
                <w:sz w:val="18"/>
                <w:szCs w:val="18"/>
              </w:rPr>
              <w:t>N</w:t>
            </w:r>
            <w:r w:rsidR="0097218D" w:rsidRPr="00E018A9">
              <w:rPr>
                <w:rFonts w:cs="Arial"/>
                <w:color w:val="231F20"/>
                <w:spacing w:val="-7"/>
                <w:w w:val="70"/>
                <w:sz w:val="18"/>
                <w:szCs w:val="18"/>
              </w:rPr>
              <w:t>O</w:t>
            </w:r>
            <w:r w:rsidR="0097218D" w:rsidRPr="00E018A9">
              <w:rPr>
                <w:rFonts w:cs="Arial"/>
                <w:color w:val="231F20"/>
                <w:w w:val="70"/>
                <w:sz w:val="18"/>
                <w:szCs w:val="18"/>
              </w:rPr>
              <w:t>T</w:t>
            </w:r>
            <w:r w:rsidR="0097218D" w:rsidRPr="00E018A9">
              <w:rPr>
                <w:rFonts w:cs="Arial"/>
                <w:color w:val="231F20"/>
                <w:spacing w:val="-4"/>
                <w:w w:val="70"/>
                <w:sz w:val="18"/>
                <w:szCs w:val="18"/>
              </w:rPr>
              <w:t xml:space="preserve"> o</w:t>
            </w:r>
            <w:r w:rsidR="0097218D" w:rsidRPr="00E018A9">
              <w:rPr>
                <w:rFonts w:cs="Arial"/>
                <w:color w:val="231F20"/>
                <w:w w:val="70"/>
                <w:sz w:val="18"/>
                <w:szCs w:val="18"/>
              </w:rPr>
              <w:t>wn</w:t>
            </w:r>
            <w:r w:rsidR="0097218D" w:rsidRPr="00E018A9">
              <w:rPr>
                <w:rFonts w:cs="Arial"/>
                <w:color w:val="231F20"/>
                <w:spacing w:val="-5"/>
                <w:w w:val="70"/>
                <w:sz w:val="18"/>
                <w:szCs w:val="18"/>
              </w:rPr>
              <w:t xml:space="preserve"> </w:t>
            </w:r>
            <w:r w:rsidR="0097218D" w:rsidRPr="00E018A9">
              <w:rPr>
                <w:rFonts w:cs="Arial"/>
                <w:color w:val="231F20"/>
                <w:w w:val="70"/>
                <w:sz w:val="18"/>
                <w:szCs w:val="18"/>
              </w:rPr>
              <w:t>at</w:t>
            </w:r>
            <w:r w:rsidR="0097218D" w:rsidRPr="00E018A9">
              <w:rPr>
                <w:rFonts w:cs="Arial"/>
                <w:color w:val="231F20"/>
                <w:spacing w:val="-5"/>
                <w:w w:val="70"/>
                <w:sz w:val="18"/>
                <w:szCs w:val="18"/>
              </w:rPr>
              <w:t xml:space="preserve"> </w:t>
            </w:r>
            <w:r w:rsidR="0097218D" w:rsidRPr="00E018A9">
              <w:rPr>
                <w:rFonts w:cs="Arial"/>
                <w:color w:val="231F20"/>
                <w:w w:val="70"/>
                <w:sz w:val="18"/>
                <w:szCs w:val="18"/>
              </w:rPr>
              <w:t>least</w:t>
            </w:r>
            <w:r w:rsidR="0097218D" w:rsidRPr="00E018A9">
              <w:rPr>
                <w:rFonts w:cs="Arial"/>
                <w:color w:val="231F20"/>
                <w:spacing w:val="-4"/>
                <w:w w:val="70"/>
                <w:sz w:val="18"/>
                <w:szCs w:val="18"/>
              </w:rPr>
              <w:t xml:space="preserve"> </w:t>
            </w:r>
            <w:r w:rsidR="0097218D" w:rsidRPr="00E018A9">
              <w:rPr>
                <w:rFonts w:cs="Arial"/>
                <w:color w:val="231F20"/>
                <w:w w:val="70"/>
                <w:sz w:val="18"/>
                <w:szCs w:val="18"/>
              </w:rPr>
              <w:t>51%</w:t>
            </w:r>
            <w:r w:rsidR="0097218D" w:rsidRPr="00E018A9">
              <w:rPr>
                <w:rFonts w:cs="Arial"/>
                <w:color w:val="231F20"/>
                <w:spacing w:val="-5"/>
                <w:w w:val="70"/>
                <w:sz w:val="18"/>
                <w:szCs w:val="18"/>
              </w:rPr>
              <w:t xml:space="preserve"> </w:t>
            </w:r>
            <w:r w:rsidR="0097218D" w:rsidRPr="00E018A9">
              <w:rPr>
                <w:rFonts w:cs="Arial"/>
                <w:color w:val="231F20"/>
                <w:w w:val="70"/>
                <w:sz w:val="18"/>
                <w:szCs w:val="18"/>
              </w:rPr>
              <w:t>of</w:t>
            </w:r>
            <w:r w:rsidR="0097218D" w:rsidRPr="00E018A9">
              <w:rPr>
                <w:rFonts w:cs="Arial"/>
                <w:color w:val="231F20"/>
                <w:spacing w:val="-5"/>
                <w:w w:val="70"/>
                <w:sz w:val="18"/>
                <w:szCs w:val="18"/>
              </w:rPr>
              <w:t xml:space="preserve"> </w:t>
            </w:r>
            <w:r w:rsidR="0097218D" w:rsidRPr="00E018A9">
              <w:rPr>
                <w:rFonts w:cs="Arial"/>
                <w:color w:val="231F20"/>
                <w:w w:val="70"/>
                <w:sz w:val="18"/>
                <w:szCs w:val="18"/>
              </w:rPr>
              <w:t>the</w:t>
            </w:r>
            <w:r w:rsidR="0097218D" w:rsidRPr="00E018A9">
              <w:rPr>
                <w:rFonts w:cs="Arial"/>
                <w:color w:val="231F20"/>
                <w:spacing w:val="-4"/>
                <w:w w:val="70"/>
                <w:sz w:val="18"/>
                <w:szCs w:val="18"/>
              </w:rPr>
              <w:t xml:space="preserve"> </w:t>
            </w:r>
            <w:r w:rsidR="0097218D" w:rsidRPr="00E018A9">
              <w:rPr>
                <w:rFonts w:cs="Arial"/>
                <w:color w:val="231F20"/>
                <w:spacing w:val="-5"/>
                <w:w w:val="70"/>
                <w:sz w:val="18"/>
                <w:szCs w:val="18"/>
              </w:rPr>
              <w:t>r</w:t>
            </w:r>
            <w:r w:rsidR="0097218D" w:rsidRPr="00E018A9">
              <w:rPr>
                <w:rFonts w:cs="Arial"/>
                <w:color w:val="231F20"/>
                <w:w w:val="70"/>
                <w:sz w:val="18"/>
                <w:szCs w:val="18"/>
              </w:rPr>
              <w:t>e</w:t>
            </w:r>
            <w:r w:rsidR="0097218D" w:rsidRPr="00E018A9">
              <w:rPr>
                <w:rFonts w:cs="Arial"/>
                <w:color w:val="231F20"/>
                <w:spacing w:val="-2"/>
                <w:w w:val="70"/>
                <w:sz w:val="18"/>
                <w:szCs w:val="18"/>
              </w:rPr>
              <w:t>n</w:t>
            </w:r>
            <w:r w:rsidR="0097218D" w:rsidRPr="00E018A9">
              <w:rPr>
                <w:rFonts w:cs="Arial"/>
                <w:color w:val="231F20"/>
                <w:w w:val="70"/>
                <w:sz w:val="18"/>
                <w:szCs w:val="18"/>
              </w:rPr>
              <w:t>tal</w:t>
            </w:r>
            <w:r w:rsidR="0097218D" w:rsidRPr="00E018A9">
              <w:rPr>
                <w:rFonts w:cs="Arial"/>
                <w:color w:val="231F20"/>
                <w:spacing w:val="-5"/>
                <w:w w:val="70"/>
                <w:sz w:val="18"/>
                <w:szCs w:val="18"/>
              </w:rPr>
              <w:t xml:space="preserve"> </w:t>
            </w:r>
            <w:r w:rsidR="0097218D" w:rsidRPr="00E018A9">
              <w:rPr>
                <w:rFonts w:cs="Arial"/>
                <w:color w:val="231F20"/>
                <w:w w:val="70"/>
                <w:sz w:val="18"/>
                <w:szCs w:val="18"/>
              </w:rPr>
              <w:t>equipme</w:t>
            </w:r>
            <w:r w:rsidR="0097218D" w:rsidRPr="00E018A9">
              <w:rPr>
                <w:rFonts w:cs="Arial"/>
                <w:color w:val="231F20"/>
                <w:spacing w:val="-2"/>
                <w:w w:val="70"/>
                <w:sz w:val="18"/>
                <w:szCs w:val="18"/>
              </w:rPr>
              <w:t>n</w:t>
            </w:r>
            <w:r w:rsidR="0097218D" w:rsidRPr="00E018A9">
              <w:rPr>
                <w:rFonts w:cs="Arial"/>
                <w:color w:val="231F20"/>
                <w:w w:val="70"/>
                <w:sz w:val="18"/>
                <w:szCs w:val="18"/>
              </w:rPr>
              <w:t>t</w:t>
            </w:r>
            <w:r w:rsidR="0097218D" w:rsidRPr="00E018A9">
              <w:rPr>
                <w:rFonts w:cs="Arial"/>
                <w:color w:val="231F20"/>
                <w:spacing w:val="-5"/>
                <w:w w:val="70"/>
                <w:sz w:val="18"/>
                <w:szCs w:val="18"/>
              </w:rPr>
              <w:t xml:space="preserve"> </w:t>
            </w:r>
            <w:r w:rsidR="0097218D" w:rsidRPr="00E018A9">
              <w:rPr>
                <w:rFonts w:cs="Arial"/>
                <w:color w:val="231F20"/>
                <w:w w:val="70"/>
                <w:sz w:val="18"/>
                <w:szCs w:val="18"/>
              </w:rPr>
              <w:t>(qua</w:t>
            </w:r>
            <w:r w:rsidR="0097218D" w:rsidRPr="00E018A9">
              <w:rPr>
                <w:rFonts w:cs="Arial"/>
                <w:color w:val="231F20"/>
                <w:spacing w:val="-1"/>
                <w:w w:val="70"/>
                <w:sz w:val="18"/>
                <w:szCs w:val="18"/>
              </w:rPr>
              <w:t>n</w:t>
            </w:r>
            <w:r w:rsidR="0097218D" w:rsidRPr="00E018A9">
              <w:rPr>
                <w:rFonts w:cs="Arial"/>
                <w:color w:val="231F20"/>
                <w:w w:val="70"/>
                <w:sz w:val="18"/>
                <w:szCs w:val="18"/>
              </w:rPr>
              <w:t>tity</w:t>
            </w:r>
            <w:r w:rsidR="0097218D" w:rsidRPr="00E018A9">
              <w:rPr>
                <w:rFonts w:cs="Arial"/>
                <w:color w:val="231F20"/>
                <w:spacing w:val="-4"/>
                <w:w w:val="70"/>
                <w:sz w:val="18"/>
                <w:szCs w:val="18"/>
              </w:rPr>
              <w:t xml:space="preserve"> </w:t>
            </w:r>
            <w:r w:rsidR="0097218D" w:rsidRPr="00E018A9">
              <w:rPr>
                <w:rFonts w:cs="Arial"/>
                <w:color w:val="231F20"/>
                <w:w w:val="70"/>
                <w:sz w:val="18"/>
                <w:szCs w:val="18"/>
              </w:rPr>
              <w:t>and</w:t>
            </w:r>
            <w:r w:rsidR="0097218D" w:rsidRPr="00E018A9">
              <w:rPr>
                <w:rFonts w:cs="Arial"/>
                <w:color w:val="231F20"/>
                <w:spacing w:val="-5"/>
                <w:w w:val="70"/>
                <w:sz w:val="18"/>
                <w:szCs w:val="18"/>
              </w:rPr>
              <w:t xml:space="preserve"> v</w:t>
            </w:r>
            <w:r w:rsidR="0097218D" w:rsidRPr="00E018A9">
              <w:rPr>
                <w:rFonts w:cs="Arial"/>
                <w:color w:val="231F20"/>
                <w:w w:val="70"/>
                <w:sz w:val="18"/>
                <w:szCs w:val="18"/>
              </w:rPr>
              <w:t>alue)</w:t>
            </w:r>
            <w:r w:rsidR="0097218D" w:rsidRPr="00E018A9">
              <w:rPr>
                <w:rFonts w:cs="Arial"/>
                <w:color w:val="231F20"/>
                <w:spacing w:val="-4"/>
                <w:w w:val="70"/>
                <w:sz w:val="18"/>
                <w:szCs w:val="18"/>
              </w:rPr>
              <w:t xml:space="preserve"> </w:t>
            </w:r>
            <w:r w:rsidR="0097218D" w:rsidRPr="00E018A9">
              <w:rPr>
                <w:rFonts w:cs="Arial"/>
                <w:color w:val="231F20"/>
                <w:w w:val="70"/>
                <w:sz w:val="18"/>
                <w:szCs w:val="18"/>
              </w:rPr>
              <w:t>it</w:t>
            </w:r>
            <w:r w:rsidR="0097218D" w:rsidRPr="00E018A9">
              <w:rPr>
                <w:rFonts w:cs="Arial"/>
                <w:color w:val="231F20"/>
                <w:spacing w:val="-5"/>
                <w:w w:val="70"/>
                <w:sz w:val="18"/>
                <w:szCs w:val="18"/>
              </w:rPr>
              <w:t xml:space="preserve"> </w:t>
            </w:r>
            <w:r w:rsidR="0097218D" w:rsidRPr="00E018A9">
              <w:rPr>
                <w:rFonts w:cs="Arial"/>
                <w:color w:val="231F20"/>
                <w:w w:val="70"/>
                <w:sz w:val="18"/>
                <w:szCs w:val="18"/>
              </w:rPr>
              <w:t>will</w:t>
            </w:r>
            <w:r w:rsidR="0097218D" w:rsidRPr="00E018A9">
              <w:rPr>
                <w:rFonts w:cs="Arial"/>
                <w:color w:val="231F20"/>
                <w:spacing w:val="-5"/>
                <w:w w:val="70"/>
                <w:sz w:val="18"/>
                <w:szCs w:val="18"/>
              </w:rPr>
              <w:t xml:space="preserve"> </w:t>
            </w:r>
            <w:r w:rsidR="0097218D" w:rsidRPr="00E018A9">
              <w:rPr>
                <w:rFonts w:cs="Arial"/>
                <w:color w:val="231F20"/>
                <w:w w:val="70"/>
                <w:sz w:val="18"/>
                <w:szCs w:val="18"/>
              </w:rPr>
              <w:t>be</w:t>
            </w:r>
            <w:r w:rsidR="0097218D" w:rsidRPr="00E018A9">
              <w:rPr>
                <w:rFonts w:cs="Arial"/>
                <w:color w:val="231F20"/>
                <w:w w:val="68"/>
                <w:sz w:val="18"/>
                <w:szCs w:val="18"/>
              </w:rPr>
              <w:t xml:space="preserve"> </w:t>
            </w:r>
            <w:r w:rsidR="0097218D" w:rsidRPr="00E018A9">
              <w:rPr>
                <w:rFonts w:cs="Arial"/>
                <w:color w:val="231F20"/>
                <w:w w:val="70"/>
                <w:sz w:val="18"/>
                <w:szCs w:val="18"/>
              </w:rPr>
              <w:t>p</w:t>
            </w:r>
            <w:r w:rsidR="0097218D" w:rsidRPr="00E018A9">
              <w:rPr>
                <w:rFonts w:cs="Arial"/>
                <w:color w:val="231F20"/>
                <w:spacing w:val="-3"/>
                <w:w w:val="70"/>
                <w:sz w:val="18"/>
                <w:szCs w:val="18"/>
              </w:rPr>
              <w:t>r</w:t>
            </w:r>
            <w:r w:rsidR="0097218D" w:rsidRPr="00E018A9">
              <w:rPr>
                <w:rFonts w:cs="Arial"/>
                <w:color w:val="231F20"/>
                <w:spacing w:val="-5"/>
                <w:w w:val="70"/>
                <w:sz w:val="18"/>
                <w:szCs w:val="18"/>
              </w:rPr>
              <w:t>o</w:t>
            </w:r>
            <w:r w:rsidR="0097218D" w:rsidRPr="00E018A9">
              <w:rPr>
                <w:rFonts w:cs="Arial"/>
                <w:color w:val="231F20"/>
                <w:w w:val="70"/>
                <w:sz w:val="18"/>
                <w:szCs w:val="18"/>
              </w:rPr>
              <w:t>vidin</w:t>
            </w:r>
            <w:r w:rsidR="0097218D" w:rsidRPr="00E018A9">
              <w:rPr>
                <w:rFonts w:cs="Arial"/>
                <w:color w:val="231F20"/>
                <w:spacing w:val="-5"/>
                <w:w w:val="70"/>
                <w:sz w:val="18"/>
                <w:szCs w:val="18"/>
              </w:rPr>
              <w:t>g</w:t>
            </w:r>
            <w:r w:rsidR="0097218D" w:rsidRPr="00E018A9">
              <w:rPr>
                <w:rFonts w:cs="Arial"/>
                <w:color w:val="231F20"/>
                <w:w w:val="70"/>
                <w:sz w:val="18"/>
                <w:szCs w:val="18"/>
              </w:rPr>
              <w:t>.</w:t>
            </w:r>
          </w:p>
          <w:p w:rsidR="0097218D" w:rsidRPr="00E018A9" w:rsidRDefault="0097218D" w:rsidP="00AE740C">
            <w:pPr>
              <w:spacing w:before="18" w:line="220" w:lineRule="exact"/>
              <w:ind w:left="612"/>
              <w:rPr>
                <w:rFonts w:ascii="Arial" w:hAnsi="Arial" w:cs="Arial"/>
                <w:sz w:val="18"/>
                <w:szCs w:val="18"/>
              </w:rPr>
            </w:pPr>
          </w:p>
          <w:p w:rsidR="0097218D" w:rsidRPr="00E018A9" w:rsidRDefault="0097218D" w:rsidP="00AE740C">
            <w:pPr>
              <w:ind w:left="72"/>
              <w:rPr>
                <w:rFonts w:ascii="Arial" w:hAnsi="Arial"/>
                <w:sz w:val="18"/>
                <w:shd w:val="pct15" w:color="auto" w:fill="FFFFFF"/>
              </w:rPr>
            </w:pPr>
            <w:r w:rsidRPr="00E018A9">
              <w:rPr>
                <w:rFonts w:ascii="Arial" w:hAnsi="Arial" w:cs="Arial"/>
                <w:b/>
                <w:color w:val="231F20"/>
                <w:w w:val="75"/>
                <w:sz w:val="18"/>
                <w:szCs w:val="18"/>
              </w:rPr>
              <w:t>Read</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ce</w:t>
            </w:r>
            <w:r w:rsidRPr="00E018A9">
              <w:rPr>
                <w:rFonts w:ascii="Arial" w:hAnsi="Arial" w:cs="Arial"/>
                <w:b/>
                <w:color w:val="231F20"/>
                <w:spacing w:val="2"/>
                <w:w w:val="75"/>
                <w:sz w:val="18"/>
                <w:szCs w:val="18"/>
              </w:rPr>
              <w:t>r</w:t>
            </w:r>
            <w:r w:rsidRPr="00E018A9">
              <w:rPr>
                <w:rFonts w:ascii="Arial" w:hAnsi="Arial" w:cs="Arial"/>
                <w:b/>
                <w:color w:val="231F20"/>
                <w:w w:val="75"/>
                <w:sz w:val="18"/>
                <w:szCs w:val="18"/>
              </w:rPr>
              <w:t>tifi</w:t>
            </w:r>
            <w:r w:rsidRPr="00E018A9">
              <w:rPr>
                <w:rFonts w:ascii="Arial" w:hAnsi="Arial" w:cs="Arial"/>
                <w:b/>
                <w:color w:val="231F20"/>
                <w:spacing w:val="1"/>
                <w:w w:val="75"/>
                <w:sz w:val="18"/>
                <w:szCs w:val="18"/>
              </w:rPr>
              <w:t>c</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tion</w:t>
            </w:r>
            <w:r w:rsidRPr="00E018A9">
              <w:rPr>
                <w:rFonts w:ascii="Arial" w:hAnsi="Arial" w:cs="Arial"/>
                <w:b/>
                <w:color w:val="231F20"/>
                <w:spacing w:val="-10"/>
                <w:w w:val="75"/>
                <w:sz w:val="18"/>
                <w:szCs w:val="18"/>
              </w:rPr>
              <w:t xml:space="preserve"> </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bot</w:t>
            </w:r>
            <w:r w:rsidRPr="00E018A9">
              <w:rPr>
                <w:rFonts w:ascii="Arial" w:hAnsi="Arial" w:cs="Arial"/>
                <w:b/>
                <w:color w:val="231F20"/>
                <w:spacing w:val="-3"/>
                <w:w w:val="75"/>
                <w:sz w:val="18"/>
                <w:szCs w:val="18"/>
              </w:rPr>
              <w:t>t</w:t>
            </w:r>
            <w:r w:rsidRPr="00E018A9">
              <w:rPr>
                <w:rFonts w:ascii="Arial" w:hAnsi="Arial" w:cs="Arial"/>
                <w:b/>
                <w:color w:val="231F20"/>
                <w:w w:val="75"/>
                <w:sz w:val="18"/>
                <w:szCs w:val="18"/>
              </w:rPr>
              <w:t>om</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of</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page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and</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22"/>
                <w:w w:val="75"/>
                <w:sz w:val="18"/>
                <w:szCs w:val="18"/>
              </w:rPr>
              <w:t xml:space="preserve"> </w:t>
            </w:r>
            <w:r w:rsidRPr="00E018A9">
              <w:rPr>
                <w:rFonts w:ascii="Arial" w:hAnsi="Arial" w:cs="Arial"/>
                <w:b/>
                <w:color w:val="231F20"/>
                <w:w w:val="75"/>
                <w:sz w:val="18"/>
                <w:szCs w:val="18"/>
              </w:rPr>
              <w:t>“</w:t>
            </w:r>
            <w:r w:rsidRPr="00E018A9">
              <w:rPr>
                <w:rFonts w:ascii="Arial" w:hAnsi="Arial" w:cs="Arial"/>
                <w:b/>
                <w:color w:val="231F20"/>
                <w:spacing w:val="-4"/>
                <w:w w:val="75"/>
                <w:sz w:val="18"/>
                <w:szCs w:val="18"/>
              </w:rPr>
              <w:t>P</w:t>
            </w:r>
            <w:r w:rsidRPr="00E018A9">
              <w:rPr>
                <w:rFonts w:ascii="Arial" w:hAnsi="Arial" w:cs="Arial"/>
                <w:b/>
                <w:color w:val="231F20"/>
                <w:w w:val="75"/>
                <w:sz w:val="18"/>
                <w:szCs w:val="18"/>
              </w:rPr>
              <w:t>age</w:t>
            </w:r>
            <w:r w:rsidRPr="00E018A9">
              <w:rPr>
                <w:rFonts w:ascii="Arial" w:hAnsi="Arial" w:cs="Arial"/>
                <w:b/>
                <w:color w:val="231F20"/>
                <w:w w:val="75"/>
                <w:sz w:val="18"/>
                <w:szCs w:val="18"/>
                <w:u w:val="single" w:color="221E1F"/>
              </w:rPr>
              <w:tab/>
            </w:r>
            <w:r w:rsidRPr="00E018A9">
              <w:rPr>
                <w:rFonts w:ascii="Arial" w:hAnsi="Arial" w:cs="Arial"/>
                <w:b/>
                <w:color w:val="231F20"/>
                <w:w w:val="75"/>
                <w:sz w:val="18"/>
                <w:szCs w:val="18"/>
              </w:rPr>
              <w:t>of</w:t>
            </w:r>
            <w:r w:rsidRPr="00E018A9">
              <w:rPr>
                <w:rFonts w:ascii="Arial" w:hAnsi="Arial" w:cs="Arial"/>
                <w:b/>
                <w:color w:val="231F20"/>
                <w:w w:val="75"/>
                <w:sz w:val="18"/>
                <w:szCs w:val="18"/>
                <w:u w:val="single" w:color="221E1F"/>
              </w:rPr>
              <w:tab/>
            </w:r>
            <w:r w:rsidRPr="00E018A9">
              <w:rPr>
                <w:rFonts w:ascii="Arial" w:hAnsi="Arial" w:cs="Arial"/>
                <w:b/>
                <w:color w:val="231F20"/>
                <w:w w:val="70"/>
                <w:sz w:val="18"/>
                <w:szCs w:val="18"/>
              </w:rPr>
              <w:t>”</w:t>
            </w:r>
            <w:r w:rsidRPr="00E018A9">
              <w:rPr>
                <w:rFonts w:ascii="Arial" w:hAnsi="Arial" w:cs="Arial"/>
                <w:b/>
                <w:color w:val="231F20"/>
                <w:spacing w:val="-12"/>
                <w:w w:val="70"/>
                <w:sz w:val="18"/>
                <w:szCs w:val="18"/>
              </w:rPr>
              <w:t xml:space="preserve"> </w:t>
            </w:r>
            <w:r w:rsidRPr="00E018A9">
              <w:rPr>
                <w:rFonts w:ascii="Arial" w:hAnsi="Arial" w:cs="Arial"/>
                <w:b/>
                <w:color w:val="231F20"/>
                <w:w w:val="70"/>
                <w:sz w:val="18"/>
                <w:szCs w:val="18"/>
              </w:rPr>
              <w:t>accordingl</w:t>
            </w:r>
            <w:r w:rsidRPr="00E018A9">
              <w:rPr>
                <w:rFonts w:ascii="Arial" w:hAnsi="Arial" w:cs="Arial"/>
                <w:b/>
                <w:color w:val="231F20"/>
                <w:spacing w:val="-10"/>
                <w:w w:val="70"/>
                <w:sz w:val="18"/>
                <w:szCs w:val="18"/>
              </w:rPr>
              <w:t>y.</w:t>
            </w:r>
          </w:p>
        </w:tc>
      </w:tr>
    </w:tbl>
    <w:p w:rsidR="00E66F96" w:rsidRDefault="00E66F96" w:rsidP="008C6364">
      <w:pPr>
        <w:pStyle w:val="Heading2"/>
        <w:spacing w:before="0"/>
        <w:jc w:val="center"/>
        <w:rPr>
          <w:sz w:val="22"/>
          <w:szCs w:val="22"/>
        </w:rPr>
        <w:sectPr w:rsidR="00E66F96" w:rsidSect="00113C2A">
          <w:headerReference w:type="default" r:id="rId26"/>
          <w:pgSz w:w="15840" w:h="12240" w:orient="landscape"/>
          <w:pgMar w:top="720" w:right="720" w:bottom="720" w:left="720" w:header="360" w:footer="720" w:gutter="0"/>
          <w:cols w:space="720"/>
          <w:docGrid w:linePitch="360"/>
        </w:sectPr>
      </w:pPr>
    </w:p>
    <w:p w:rsidR="00DA559F" w:rsidRPr="00575EDB" w:rsidRDefault="00DA559F" w:rsidP="00DA559F">
      <w:pPr>
        <w:pStyle w:val="Heading2"/>
        <w:rPr>
          <w:rFonts w:cs="Arial"/>
          <w:sz w:val="24"/>
          <w:szCs w:val="24"/>
        </w:rPr>
      </w:pPr>
      <w:bookmarkStart w:id="109" w:name="_Toc8998851"/>
      <w:bookmarkStart w:id="110" w:name="_Toc20898710"/>
      <w:bookmarkStart w:id="111" w:name="_Toc23858440"/>
      <w:r w:rsidRPr="00575EDB">
        <w:rPr>
          <w:rFonts w:cs="Arial"/>
          <w:sz w:val="24"/>
          <w:szCs w:val="24"/>
        </w:rPr>
        <w:lastRenderedPageBreak/>
        <w:t>Darfur Contracting Act</w:t>
      </w:r>
      <w:bookmarkEnd w:id="109"/>
      <w:bookmarkEnd w:id="110"/>
      <w:bookmarkEnd w:id="111"/>
    </w:p>
    <w:p w:rsidR="00DA559F" w:rsidRPr="00575EDB" w:rsidRDefault="00DA559F" w:rsidP="00DA559F">
      <w:pPr>
        <w:rPr>
          <w:rFonts w:ascii="Arial" w:hAnsi="Arial" w:cs="Arial"/>
        </w:rPr>
      </w:pPr>
    </w:p>
    <w:p w:rsidR="00DA559F" w:rsidRPr="00575EDB" w:rsidRDefault="00DA559F" w:rsidP="00DA559F">
      <w:pPr>
        <w:rPr>
          <w:rFonts w:ascii="Arial" w:hAnsi="Arial" w:cs="Arial"/>
        </w:rPr>
      </w:pPr>
      <w:r w:rsidRPr="00575EDB">
        <w:rPr>
          <w:rFonts w:ascii="Arial" w:hAnsi="Arial" w:cs="Arial"/>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rsidR="00DA559F" w:rsidRPr="00575EDB" w:rsidRDefault="00DA559F" w:rsidP="00DA559F">
      <w:pPr>
        <w:rPr>
          <w:rFonts w:ascii="Arial" w:hAnsi="Arial" w:cs="Arial"/>
        </w:rPr>
      </w:pPr>
    </w:p>
    <w:p w:rsidR="00DA559F" w:rsidRPr="00575EDB" w:rsidRDefault="00DA559F" w:rsidP="00DA559F">
      <w:pPr>
        <w:rPr>
          <w:rFonts w:ascii="Arial" w:hAnsi="Arial" w:cs="Arial"/>
        </w:rPr>
      </w:pPr>
      <w:r w:rsidRPr="00575EDB">
        <w:rPr>
          <w:rFonts w:ascii="Arial" w:hAnsi="Arial" w:cs="Arial"/>
        </w:rPr>
        <w:t xml:space="preserve">Therefore, to be eligible to submit a bid or Proposal, please complete </w:t>
      </w:r>
      <w:r w:rsidRPr="00575EDB">
        <w:rPr>
          <w:rFonts w:ascii="Arial" w:hAnsi="Arial" w:cs="Arial"/>
          <w:u w:val="single"/>
        </w:rPr>
        <w:t xml:space="preserve">only </w:t>
      </w:r>
      <w:r w:rsidRPr="00575EDB">
        <w:rPr>
          <w:rFonts w:ascii="Arial" w:hAnsi="Arial" w:cs="Arial"/>
          <w:b/>
          <w:u w:val="single"/>
        </w:rPr>
        <w:t>one</w:t>
      </w:r>
      <w:r w:rsidRPr="00575EDB">
        <w:rPr>
          <w:rFonts w:ascii="Arial" w:hAnsi="Arial" w:cs="Arial"/>
          <w:u w:val="single"/>
        </w:rPr>
        <w:t xml:space="preserve"> of the following</w:t>
      </w:r>
      <w:r w:rsidRPr="00575EDB">
        <w:rPr>
          <w:rFonts w:ascii="Arial" w:hAnsi="Arial" w:cs="Arial"/>
        </w:rPr>
        <w:t xml:space="preserve"> three paragraphs (via initials for Paragraph # 1 or Paragraph # 2, or via initials and certification for Paragraph # 3): </w:t>
      </w:r>
    </w:p>
    <w:p w:rsidR="00DA559F" w:rsidRPr="00575EDB" w:rsidRDefault="00DA559F" w:rsidP="00DA559F">
      <w:pPr>
        <w:ind w:firstLine="720"/>
        <w:rPr>
          <w:rFonts w:ascii="Arial" w:hAnsi="Arial" w:cs="Arial"/>
        </w:rPr>
      </w:pPr>
    </w:p>
    <w:p w:rsidR="00DA559F" w:rsidRPr="00575EDB" w:rsidRDefault="00DA559F" w:rsidP="00DA559F">
      <w:pPr>
        <w:rPr>
          <w:rFonts w:ascii="Arial" w:hAnsi="Arial" w:cs="Arial"/>
        </w:rPr>
      </w:pPr>
      <w:r w:rsidRPr="00575EDB">
        <w:rPr>
          <w:rFonts w:ascii="Arial" w:hAnsi="Arial" w:cs="Arial"/>
        </w:rPr>
        <w:t>1.</w:t>
      </w:r>
      <w:r w:rsidRPr="00575EDB">
        <w:rPr>
          <w:rFonts w:ascii="Arial" w:hAnsi="Arial" w:cs="Arial"/>
        </w:rPr>
        <w:tab/>
        <w:t>_____</w:t>
      </w:r>
      <w:r w:rsidRPr="00575EDB">
        <w:rPr>
          <w:rFonts w:ascii="Arial" w:hAnsi="Arial" w:cs="Arial"/>
        </w:rPr>
        <w:tab/>
      </w:r>
      <w:r w:rsidRPr="00575EDB">
        <w:rPr>
          <w:rFonts w:ascii="Arial" w:hAnsi="Arial" w:cs="Arial"/>
        </w:rPr>
        <w:tab/>
        <w:t xml:space="preserve">We do not currently have, or we have not had within the previous </w:t>
      </w:r>
    </w:p>
    <w:p w:rsidR="00DA559F" w:rsidRPr="00575EDB" w:rsidRDefault="00DA559F" w:rsidP="00DA559F">
      <w:pPr>
        <w:ind w:left="2160" w:hanging="1440"/>
        <w:rPr>
          <w:rFonts w:ascii="Arial" w:hAnsi="Arial" w:cs="Arial"/>
        </w:rPr>
      </w:pPr>
      <w:r w:rsidRPr="00575EDB">
        <w:rPr>
          <w:rFonts w:ascii="Arial" w:hAnsi="Arial" w:cs="Arial"/>
        </w:rPr>
        <w:t>Initials</w:t>
      </w:r>
      <w:r w:rsidRPr="00575EDB">
        <w:rPr>
          <w:rFonts w:ascii="Arial" w:hAnsi="Arial" w:cs="Arial"/>
        </w:rPr>
        <w:tab/>
        <w:t xml:space="preserve">three years, business activities or other operations outside of the United States. </w:t>
      </w:r>
    </w:p>
    <w:p w:rsidR="00DA559F" w:rsidRPr="00575EDB" w:rsidRDefault="00DA559F" w:rsidP="00DA559F">
      <w:pPr>
        <w:jc w:val="center"/>
        <w:rPr>
          <w:rFonts w:ascii="Arial" w:hAnsi="Arial" w:cs="Arial"/>
          <w:b/>
        </w:rPr>
      </w:pPr>
      <w:r w:rsidRPr="00575EDB">
        <w:rPr>
          <w:rFonts w:ascii="Arial" w:hAnsi="Arial" w:cs="Arial"/>
          <w:b/>
        </w:rPr>
        <w:t>OR</w:t>
      </w:r>
    </w:p>
    <w:p w:rsidR="00DA559F" w:rsidRPr="00575EDB" w:rsidRDefault="00DA559F" w:rsidP="00DA559F">
      <w:pPr>
        <w:rPr>
          <w:rFonts w:ascii="Arial" w:hAnsi="Arial" w:cs="Arial"/>
        </w:rPr>
      </w:pPr>
    </w:p>
    <w:p w:rsidR="00DA559F" w:rsidRPr="00575EDB" w:rsidRDefault="00DA559F" w:rsidP="00DA559F">
      <w:pPr>
        <w:rPr>
          <w:rFonts w:ascii="Arial" w:hAnsi="Arial" w:cs="Arial"/>
        </w:rPr>
      </w:pPr>
      <w:r w:rsidRPr="00575EDB">
        <w:rPr>
          <w:rFonts w:ascii="Arial" w:hAnsi="Arial" w:cs="Arial"/>
        </w:rPr>
        <w:t>2.</w:t>
      </w:r>
      <w:r w:rsidRPr="00575EDB">
        <w:rPr>
          <w:rFonts w:ascii="Arial" w:hAnsi="Arial" w:cs="Arial"/>
        </w:rPr>
        <w:tab/>
        <w:t>_____</w:t>
      </w:r>
      <w:r w:rsidRPr="00575EDB">
        <w:rPr>
          <w:rFonts w:ascii="Arial" w:hAnsi="Arial" w:cs="Arial"/>
        </w:rPr>
        <w:tab/>
      </w:r>
      <w:r w:rsidRPr="00575EDB">
        <w:rPr>
          <w:rFonts w:ascii="Arial" w:hAnsi="Arial" w:cs="Arial"/>
        </w:rPr>
        <w:tab/>
        <w:t xml:space="preserve">We are a scrutinized company as defined in Public Contract Code </w:t>
      </w:r>
    </w:p>
    <w:p w:rsidR="00DA559F" w:rsidRPr="00575EDB" w:rsidRDefault="00DA559F" w:rsidP="00DA559F">
      <w:pPr>
        <w:ind w:left="2160" w:hanging="1440"/>
        <w:rPr>
          <w:rFonts w:ascii="Arial" w:hAnsi="Arial" w:cs="Arial"/>
        </w:rPr>
      </w:pPr>
      <w:r w:rsidRPr="00575EDB">
        <w:rPr>
          <w:rFonts w:ascii="Arial" w:hAnsi="Arial" w:cs="Arial"/>
        </w:rPr>
        <w:t>Initials</w:t>
      </w:r>
      <w:r w:rsidRPr="00575EDB">
        <w:rPr>
          <w:rFonts w:ascii="Arial" w:hAnsi="Arial" w:cs="Arial"/>
        </w:rPr>
        <w:tab/>
        <w:t>section 10476, but we have received written permission from the Department of General Services (DGS) to submit a bid or Proposal pursuant to Public Contract Code section 10477(b). A copy of the written permission from DGS is included with our bid or Proposal.</w:t>
      </w:r>
    </w:p>
    <w:p w:rsidR="00DA559F" w:rsidRPr="00575EDB" w:rsidRDefault="00DA559F" w:rsidP="00DA559F">
      <w:pPr>
        <w:jc w:val="center"/>
        <w:rPr>
          <w:rFonts w:ascii="Arial" w:hAnsi="Arial" w:cs="Arial"/>
          <w:b/>
        </w:rPr>
      </w:pPr>
      <w:r w:rsidRPr="00575EDB">
        <w:rPr>
          <w:rFonts w:ascii="Arial" w:hAnsi="Arial" w:cs="Arial"/>
          <w:b/>
        </w:rPr>
        <w:t>OR</w:t>
      </w:r>
    </w:p>
    <w:p w:rsidR="00DA559F" w:rsidRPr="00575EDB" w:rsidRDefault="00DA559F" w:rsidP="00DA559F">
      <w:pPr>
        <w:jc w:val="center"/>
        <w:rPr>
          <w:rFonts w:ascii="Arial" w:hAnsi="Arial" w:cs="Arial"/>
          <w:b/>
        </w:rPr>
      </w:pPr>
    </w:p>
    <w:p w:rsidR="00DA559F" w:rsidRPr="00575EDB" w:rsidRDefault="00DA559F" w:rsidP="00DA559F">
      <w:pPr>
        <w:rPr>
          <w:rFonts w:ascii="Arial" w:hAnsi="Arial" w:cs="Arial"/>
        </w:rPr>
      </w:pPr>
      <w:r w:rsidRPr="00575EDB">
        <w:rPr>
          <w:rFonts w:ascii="Arial" w:hAnsi="Arial" w:cs="Arial"/>
        </w:rPr>
        <w:t>3.</w:t>
      </w:r>
      <w:r w:rsidRPr="00575EDB">
        <w:rPr>
          <w:rFonts w:ascii="Arial" w:hAnsi="Arial" w:cs="Arial"/>
        </w:rPr>
        <w:tab/>
        <w:t>_____</w:t>
      </w:r>
      <w:r w:rsidRPr="00575EDB">
        <w:rPr>
          <w:rFonts w:ascii="Arial" w:hAnsi="Arial" w:cs="Arial"/>
        </w:rPr>
        <w:tab/>
      </w:r>
      <w:r w:rsidRPr="00575EDB">
        <w:rPr>
          <w:rFonts w:ascii="Arial" w:hAnsi="Arial" w:cs="Arial"/>
        </w:rPr>
        <w:tab/>
        <w:t xml:space="preserve">We currently have, or we have had within the previous three years, </w:t>
      </w:r>
    </w:p>
    <w:p w:rsidR="00DA559F" w:rsidRPr="00575EDB" w:rsidRDefault="00DA559F" w:rsidP="00DA559F">
      <w:pPr>
        <w:ind w:left="2160" w:hanging="1440"/>
        <w:rPr>
          <w:rFonts w:ascii="Arial" w:hAnsi="Arial" w:cs="Arial"/>
        </w:rPr>
      </w:pPr>
      <w:r w:rsidRPr="00575EDB">
        <w:rPr>
          <w:rFonts w:ascii="Arial" w:hAnsi="Arial" w:cs="Arial"/>
        </w:rPr>
        <w:t>Initials</w:t>
      </w:r>
      <w:r w:rsidRPr="00575EDB">
        <w:rPr>
          <w:rFonts w:ascii="Arial" w:hAnsi="Arial" w:cs="Arial"/>
        </w:rPr>
        <w:tab/>
        <w:t>business activities or other operations outside of the United States,</w:t>
      </w:r>
    </w:p>
    <w:p w:rsidR="00DA559F" w:rsidRPr="00575EDB" w:rsidRDefault="00DA559F" w:rsidP="00DA559F">
      <w:pPr>
        <w:ind w:left="2160" w:hanging="1830"/>
        <w:rPr>
          <w:rFonts w:ascii="Arial" w:hAnsi="Arial" w:cs="Arial"/>
        </w:rPr>
      </w:pPr>
      <w:r w:rsidRPr="00575EDB">
        <w:rPr>
          <w:rFonts w:ascii="Arial" w:hAnsi="Arial" w:cs="Arial"/>
        </w:rPr>
        <w:t>+ certification</w:t>
      </w:r>
      <w:r w:rsidRPr="00575EDB">
        <w:rPr>
          <w:rFonts w:ascii="Arial" w:hAnsi="Arial" w:cs="Arial"/>
        </w:rPr>
        <w:tab/>
        <w:t xml:space="preserve">but we certify below that we are not a scrutinized company </w:t>
      </w:r>
    </w:p>
    <w:p w:rsidR="00DA559F" w:rsidRPr="00575EDB" w:rsidRDefault="00DA559F" w:rsidP="00DA559F">
      <w:pPr>
        <w:ind w:left="2160" w:hanging="1830"/>
        <w:rPr>
          <w:rFonts w:ascii="Arial" w:hAnsi="Arial" w:cs="Arial"/>
        </w:rPr>
      </w:pPr>
      <w:r w:rsidRPr="00575EDB">
        <w:rPr>
          <w:rFonts w:ascii="Arial" w:hAnsi="Arial" w:cs="Arial"/>
        </w:rPr>
        <w:t xml:space="preserve"> below</w:t>
      </w:r>
      <w:r w:rsidRPr="00575EDB">
        <w:rPr>
          <w:rFonts w:ascii="Arial" w:hAnsi="Arial" w:cs="Arial"/>
        </w:rPr>
        <w:tab/>
        <w:t xml:space="preserve">as defined in Public Contract Code section 10476. </w:t>
      </w:r>
    </w:p>
    <w:p w:rsidR="00DA559F" w:rsidRPr="00575EDB" w:rsidRDefault="00DA559F" w:rsidP="00DA559F">
      <w:pPr>
        <w:ind w:left="2160" w:hanging="1830"/>
        <w:rPr>
          <w:rFonts w:ascii="Arial" w:hAnsi="Arial" w:cs="Arial"/>
        </w:rPr>
      </w:pPr>
    </w:p>
    <w:p w:rsidR="00DA559F" w:rsidRPr="00575EDB" w:rsidRDefault="00DA559F" w:rsidP="00DA559F">
      <w:pPr>
        <w:ind w:left="2160" w:hanging="1440"/>
        <w:rPr>
          <w:rFonts w:ascii="Arial" w:hAnsi="Arial" w:cs="Arial"/>
        </w:rPr>
      </w:pPr>
    </w:p>
    <w:p w:rsidR="00DA559F" w:rsidRPr="00575EDB" w:rsidRDefault="00DA559F" w:rsidP="00DA559F">
      <w:pPr>
        <w:rPr>
          <w:rFonts w:ascii="Arial" w:hAnsi="Arial" w:cs="Arial"/>
          <w:b/>
          <w:u w:val="single"/>
        </w:rPr>
      </w:pPr>
      <w:r w:rsidRPr="00575EDB">
        <w:rPr>
          <w:rFonts w:ascii="Arial" w:hAnsi="Arial" w:cs="Arial"/>
          <w:b/>
          <w:u w:val="single"/>
        </w:rPr>
        <w:t>CERTIFICATION For # 3.</w:t>
      </w:r>
    </w:p>
    <w:p w:rsidR="00DA559F" w:rsidRPr="00575EDB" w:rsidRDefault="00DA559F" w:rsidP="00DA559F">
      <w:pPr>
        <w:rPr>
          <w:rFonts w:ascii="Arial" w:hAnsi="Arial" w:cs="Arial"/>
        </w:rPr>
      </w:pPr>
      <w:r w:rsidRPr="00575EDB">
        <w:rPr>
          <w:rFonts w:ascii="Arial" w:hAnsi="Arial" w:cs="Arial"/>
        </w:rPr>
        <w:t>I, the official named below, CERTIFY UNDER PENALTY OF PERJURY that I am duly authorized to legally bind the prospective Proposer/bidder to the clause listed above in # 3. This certification is made under the laws of the State of California.</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2940"/>
        <w:gridCol w:w="3504"/>
      </w:tblGrid>
      <w:tr w:rsidR="00DA559F" w:rsidRPr="00575EDB" w:rsidTr="00575EDB">
        <w:trPr>
          <w:trHeight w:val="480"/>
        </w:trPr>
        <w:tc>
          <w:tcPr>
            <w:tcW w:w="7221"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rsidR="00DA559F" w:rsidRPr="00575EDB" w:rsidRDefault="00DA559F" w:rsidP="00843FC6">
            <w:pPr>
              <w:rPr>
                <w:rFonts w:ascii="Arial" w:hAnsi="Arial" w:cs="Arial"/>
              </w:rPr>
            </w:pPr>
            <w:r w:rsidRPr="00575EDB">
              <w:rPr>
                <w:rFonts w:ascii="Arial" w:hAnsi="Arial" w:cs="Arial"/>
                <w:i/>
              </w:rPr>
              <w:t>Proposer/Bidder Firm Name (Printed)</w:t>
            </w:r>
          </w:p>
          <w:p w:rsidR="00DA559F" w:rsidRPr="00575EDB" w:rsidRDefault="00DA559F" w:rsidP="00843FC6">
            <w:pPr>
              <w:pStyle w:val="NormalWeb"/>
              <w:rPr>
                <w:rFonts w:ascii="Arial" w:hAnsi="Arial" w:cs="Arial"/>
              </w:rPr>
            </w:pPr>
          </w:p>
        </w:tc>
        <w:tc>
          <w:tcPr>
            <w:tcW w:w="3504" w:type="dxa"/>
            <w:tcBorders>
              <w:top w:val="thickThinLargeGap" w:sz="6" w:space="0" w:color="808080"/>
              <w:left w:val="thickThinLargeGap" w:sz="6" w:space="0" w:color="808080"/>
              <w:bottom w:val="thickThinLargeGap" w:sz="6" w:space="0" w:color="808080"/>
              <w:right w:val="thickThinLargeGap" w:sz="6" w:space="0" w:color="808080"/>
            </w:tcBorders>
            <w:vAlign w:val="bottom"/>
          </w:tcPr>
          <w:p w:rsidR="00DA559F" w:rsidRPr="00575EDB" w:rsidRDefault="00DA559F" w:rsidP="00843FC6">
            <w:pPr>
              <w:rPr>
                <w:rFonts w:ascii="Arial" w:hAnsi="Arial" w:cs="Arial"/>
              </w:rPr>
            </w:pPr>
            <w:r w:rsidRPr="00575EDB">
              <w:rPr>
                <w:rFonts w:ascii="Arial" w:hAnsi="Arial" w:cs="Arial"/>
                <w:i/>
              </w:rPr>
              <w:t>Federal ID Number</w:t>
            </w:r>
          </w:p>
          <w:p w:rsidR="00DA559F" w:rsidRPr="00575EDB" w:rsidRDefault="00DA559F" w:rsidP="00843FC6">
            <w:pPr>
              <w:pStyle w:val="NormalWeb"/>
              <w:rPr>
                <w:rFonts w:ascii="Arial" w:hAnsi="Arial" w:cs="Arial"/>
              </w:rPr>
            </w:pPr>
            <w:r w:rsidRPr="00575EDB">
              <w:rPr>
                <w:rFonts w:ascii="Arial" w:hAnsi="Arial" w:cs="Arial"/>
                <w:i/>
              </w:rPr>
              <w:t> </w:t>
            </w:r>
          </w:p>
        </w:tc>
      </w:tr>
      <w:tr w:rsidR="00DA559F" w:rsidRPr="00575EDB" w:rsidTr="00575EDB">
        <w:trPr>
          <w:trHeight w:val="300"/>
        </w:trPr>
        <w:tc>
          <w:tcPr>
            <w:tcW w:w="10725" w:type="dxa"/>
            <w:gridSpan w:val="3"/>
            <w:tcBorders>
              <w:top w:val="thickThinLargeGap" w:sz="6" w:space="0" w:color="808080"/>
              <w:left w:val="thickThinLargeGap" w:sz="6" w:space="0" w:color="808080"/>
              <w:bottom w:val="thickThinLargeGap" w:sz="6" w:space="0" w:color="808080"/>
              <w:right w:val="thickThinLargeGap" w:sz="6" w:space="0" w:color="808080"/>
            </w:tcBorders>
          </w:tcPr>
          <w:p w:rsidR="00DA559F" w:rsidRPr="00575EDB" w:rsidRDefault="00DA559F" w:rsidP="00843FC6">
            <w:pPr>
              <w:rPr>
                <w:rFonts w:ascii="Arial" w:hAnsi="Arial" w:cs="Arial"/>
              </w:rPr>
            </w:pPr>
            <w:r w:rsidRPr="00575EDB">
              <w:rPr>
                <w:rFonts w:ascii="Arial" w:hAnsi="Arial" w:cs="Arial"/>
                <w:i/>
              </w:rPr>
              <w:t>By (Authorized Signature)</w:t>
            </w:r>
          </w:p>
          <w:p w:rsidR="00DA559F" w:rsidRPr="00575EDB" w:rsidRDefault="00DA559F" w:rsidP="00843FC6">
            <w:pPr>
              <w:pStyle w:val="NormalWeb"/>
              <w:rPr>
                <w:rFonts w:ascii="Arial" w:hAnsi="Arial" w:cs="Arial"/>
              </w:rPr>
            </w:pPr>
            <w:r w:rsidRPr="00575EDB">
              <w:rPr>
                <w:rFonts w:ascii="Arial" w:hAnsi="Arial" w:cs="Arial"/>
                <w:i/>
              </w:rPr>
              <w:t> </w:t>
            </w:r>
          </w:p>
        </w:tc>
      </w:tr>
      <w:tr w:rsidR="00DA559F" w:rsidRPr="00575EDB" w:rsidTr="00575EDB">
        <w:trPr>
          <w:trHeight w:val="300"/>
        </w:trPr>
        <w:tc>
          <w:tcPr>
            <w:tcW w:w="10725" w:type="dxa"/>
            <w:gridSpan w:val="3"/>
            <w:tcBorders>
              <w:top w:val="thickThinLargeGap" w:sz="6" w:space="0" w:color="808080"/>
              <w:left w:val="thickThinLargeGap" w:sz="6" w:space="0" w:color="808080"/>
              <w:bottom w:val="thickThinLargeGap" w:sz="6" w:space="0" w:color="808080"/>
              <w:right w:val="thickThinLargeGap" w:sz="6" w:space="0" w:color="808080"/>
            </w:tcBorders>
          </w:tcPr>
          <w:p w:rsidR="00DA559F" w:rsidRPr="00575EDB" w:rsidRDefault="00DA559F" w:rsidP="00843FC6">
            <w:pPr>
              <w:rPr>
                <w:rFonts w:ascii="Arial" w:hAnsi="Arial" w:cs="Arial"/>
              </w:rPr>
            </w:pPr>
            <w:r w:rsidRPr="00575EDB">
              <w:rPr>
                <w:rFonts w:ascii="Arial" w:hAnsi="Arial" w:cs="Arial"/>
                <w:i/>
              </w:rPr>
              <w:t>Printed Name and Title of Person Signing</w:t>
            </w:r>
          </w:p>
          <w:p w:rsidR="00DA559F" w:rsidRPr="00575EDB" w:rsidRDefault="00DA559F" w:rsidP="00843FC6">
            <w:pPr>
              <w:pStyle w:val="NormalWeb"/>
              <w:rPr>
                <w:rFonts w:ascii="Arial" w:hAnsi="Arial" w:cs="Arial"/>
              </w:rPr>
            </w:pPr>
            <w:r w:rsidRPr="00575EDB">
              <w:rPr>
                <w:rFonts w:ascii="Arial" w:hAnsi="Arial" w:cs="Arial"/>
                <w:i/>
              </w:rPr>
              <w:t> </w:t>
            </w:r>
          </w:p>
        </w:tc>
      </w:tr>
      <w:tr w:rsidR="00DA559F" w:rsidRPr="00575EDB" w:rsidTr="00575EDB">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rsidR="00DA559F" w:rsidRPr="00575EDB" w:rsidRDefault="00DA559F" w:rsidP="00843FC6">
            <w:pPr>
              <w:rPr>
                <w:rFonts w:ascii="Arial" w:hAnsi="Arial" w:cs="Arial"/>
              </w:rPr>
            </w:pPr>
            <w:r w:rsidRPr="00575EDB">
              <w:rPr>
                <w:rFonts w:ascii="Arial" w:hAnsi="Arial" w:cs="Arial"/>
                <w:i/>
              </w:rPr>
              <w:t>Date Executed</w:t>
            </w:r>
          </w:p>
        </w:tc>
        <w:tc>
          <w:tcPr>
            <w:tcW w:w="6444" w:type="dxa"/>
            <w:gridSpan w:val="2"/>
            <w:tcBorders>
              <w:top w:val="thickThinLargeGap" w:sz="6" w:space="0" w:color="808080"/>
              <w:left w:val="thickThinLargeGap" w:sz="6" w:space="0" w:color="808080"/>
              <w:bottom w:val="thickThinLargeGap" w:sz="6" w:space="0" w:color="808080"/>
              <w:right w:val="thickThinLargeGap" w:sz="6" w:space="0" w:color="808080"/>
            </w:tcBorders>
          </w:tcPr>
          <w:p w:rsidR="00DA559F" w:rsidRPr="00575EDB" w:rsidRDefault="00DA559F" w:rsidP="00843FC6">
            <w:pPr>
              <w:rPr>
                <w:rFonts w:ascii="Arial" w:hAnsi="Arial" w:cs="Arial"/>
              </w:rPr>
            </w:pPr>
            <w:r w:rsidRPr="00575EDB">
              <w:rPr>
                <w:rFonts w:ascii="Arial" w:hAnsi="Arial" w:cs="Arial"/>
                <w:i/>
              </w:rPr>
              <w:t>Executed in the County and State of</w:t>
            </w:r>
          </w:p>
          <w:p w:rsidR="00DA559F" w:rsidRPr="00575EDB" w:rsidRDefault="00DA559F" w:rsidP="00843FC6">
            <w:pPr>
              <w:pStyle w:val="NormalWeb"/>
              <w:rPr>
                <w:rFonts w:ascii="Arial" w:hAnsi="Arial" w:cs="Arial"/>
              </w:rPr>
            </w:pPr>
            <w:r w:rsidRPr="00575EDB">
              <w:rPr>
                <w:rFonts w:ascii="Arial" w:hAnsi="Arial" w:cs="Arial"/>
                <w:i/>
              </w:rPr>
              <w:t> </w:t>
            </w:r>
          </w:p>
        </w:tc>
      </w:tr>
    </w:tbl>
    <w:p w:rsidR="00DA559F" w:rsidRPr="00575EDB" w:rsidRDefault="00DA559F" w:rsidP="00DA559F">
      <w:pPr>
        <w:jc w:val="center"/>
        <w:rPr>
          <w:rFonts w:ascii="Arial" w:hAnsi="Arial" w:cs="Arial"/>
          <w:b/>
        </w:rPr>
      </w:pPr>
    </w:p>
    <w:p w:rsidR="00DA559F" w:rsidRPr="00575EDB" w:rsidRDefault="00DA559F" w:rsidP="00CA032F">
      <w:pPr>
        <w:rPr>
          <w:rFonts w:ascii="Arial" w:hAnsi="Arial" w:cs="Arial"/>
          <w:b/>
          <w:u w:val="single"/>
        </w:rPr>
      </w:pPr>
      <w:r w:rsidRPr="00575EDB">
        <w:rPr>
          <w:rFonts w:ascii="Arial" w:hAnsi="Arial" w:cs="Arial"/>
          <w:b/>
          <w:u w:val="single"/>
        </w:rPr>
        <w:t>YOUR BID OR PROPOSAL WILL BE DISQUALIFIED UNLESS YOUR BID OR PROPOSAL INCLUDES THIS FORM WITH EITHER PARAGRAPH # 1 OR # 2 INITIALED OR PARAGRAPH # 3 INITIALED AND CERTIFIED.</w:t>
      </w:r>
    </w:p>
    <w:p w:rsidR="00DA559F" w:rsidRPr="00575EDB" w:rsidRDefault="00DA559F" w:rsidP="00DA559F">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p>
    <w:p w:rsidR="00DA559F" w:rsidRDefault="00DA559F" w:rsidP="008C6364">
      <w:pPr>
        <w:pStyle w:val="Heading2"/>
        <w:spacing w:before="0"/>
        <w:jc w:val="center"/>
        <w:rPr>
          <w:sz w:val="22"/>
          <w:szCs w:val="22"/>
        </w:rPr>
        <w:sectPr w:rsidR="00DA559F" w:rsidSect="00575EDB">
          <w:headerReference w:type="default" r:id="rId27"/>
          <w:pgSz w:w="12240" w:h="15840"/>
          <w:pgMar w:top="720" w:right="720" w:bottom="720" w:left="720" w:header="270" w:footer="720" w:gutter="0"/>
          <w:cols w:space="720"/>
          <w:docGrid w:linePitch="360"/>
        </w:sectPr>
      </w:pPr>
    </w:p>
    <w:p w:rsidR="006D7E61" w:rsidRPr="008C6364" w:rsidRDefault="006D7E61" w:rsidP="008C6364">
      <w:pPr>
        <w:pStyle w:val="Heading2"/>
        <w:spacing w:before="0"/>
        <w:jc w:val="center"/>
        <w:rPr>
          <w:sz w:val="22"/>
          <w:szCs w:val="22"/>
        </w:rPr>
      </w:pPr>
      <w:bookmarkStart w:id="112" w:name="_Toc23858441"/>
      <w:r w:rsidRPr="008C6364">
        <w:rPr>
          <w:sz w:val="22"/>
          <w:szCs w:val="22"/>
        </w:rPr>
        <w:lastRenderedPageBreak/>
        <w:t xml:space="preserve">Compliance </w:t>
      </w:r>
      <w:r w:rsidR="00D85260" w:rsidRPr="008C6364">
        <w:rPr>
          <w:sz w:val="22"/>
          <w:szCs w:val="22"/>
        </w:rPr>
        <w:t>with</w:t>
      </w:r>
      <w:r w:rsidRPr="008C6364">
        <w:rPr>
          <w:sz w:val="22"/>
          <w:szCs w:val="22"/>
        </w:rPr>
        <w:t xml:space="preserve"> Government Code, Section 87100</w:t>
      </w:r>
      <w:bookmarkEnd w:id="104"/>
      <w:bookmarkEnd w:id="112"/>
    </w:p>
    <w:p w:rsidR="006D7E61" w:rsidRPr="00A017F2" w:rsidRDefault="006D7E61" w:rsidP="006D7E61">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rPr>
          <w:rFonts w:ascii="Arial" w:hAnsi="Arial" w:cs="Arial"/>
        </w:rPr>
      </w:pPr>
    </w:p>
    <w:p w:rsidR="006D7E61" w:rsidRPr="00575EDB" w:rsidRDefault="006D7E61" w:rsidP="008B33E9">
      <w:pPr>
        <w:suppressAutoHyphens/>
        <w:spacing w:line="240" w:lineRule="atLeast"/>
        <w:ind w:right="720"/>
        <w:rPr>
          <w:rFonts w:ascii="Arial" w:hAnsi="Arial" w:cs="Arial"/>
        </w:rPr>
      </w:pPr>
      <w:r w:rsidRPr="00575EDB">
        <w:rPr>
          <w:rFonts w:ascii="Arial" w:hAnsi="Arial" w:cs="Arial"/>
        </w:rPr>
        <w:t>Government Code, Section 87100 provides:  No public official at any level of state or local government will make, participate in making or in any way attempt to use his official position to influence a governmental decision in which he knows or has reason to know he or she has a financial interest.  Contractors that provide recommendations and advice that may influence decision-making are required to comply with the disclosure requirements of the conflict of interest laws promulgated under the Political Reform Act.</w:t>
      </w:r>
    </w:p>
    <w:p w:rsidR="006D7E61" w:rsidRPr="00575EDB" w:rsidRDefault="006D7E61" w:rsidP="008B33E9">
      <w:pPr>
        <w:suppressAutoHyphens/>
        <w:spacing w:line="240" w:lineRule="atLeast"/>
        <w:ind w:right="720"/>
        <w:rPr>
          <w:rFonts w:ascii="Arial" w:hAnsi="Arial" w:cs="Arial"/>
        </w:rPr>
      </w:pPr>
      <w:r w:rsidRPr="00575EDB">
        <w:rPr>
          <w:rFonts w:ascii="Arial" w:hAnsi="Arial" w:cs="Arial"/>
        </w:rPr>
        <w:tab/>
      </w:r>
      <w:r w:rsidRPr="00575EDB">
        <w:rPr>
          <w:rFonts w:ascii="Arial" w:hAnsi="Arial" w:cs="Arial"/>
        </w:rPr>
        <w:tab/>
      </w:r>
      <w:r w:rsidRPr="00575EDB">
        <w:rPr>
          <w:rFonts w:ascii="Arial" w:hAnsi="Arial" w:cs="Arial"/>
        </w:rPr>
        <w:tab/>
      </w:r>
      <w:r w:rsidRPr="00575EDB">
        <w:rPr>
          <w:rFonts w:ascii="Arial" w:hAnsi="Arial" w:cs="Arial"/>
        </w:rPr>
        <w:tab/>
      </w:r>
    </w:p>
    <w:p w:rsidR="006D7E61" w:rsidRPr="00575EDB" w:rsidRDefault="006D7E61" w:rsidP="008B33E9">
      <w:pPr>
        <w:suppressAutoHyphens/>
        <w:spacing w:line="240" w:lineRule="atLeast"/>
        <w:ind w:right="720"/>
        <w:rPr>
          <w:rFonts w:ascii="Arial" w:hAnsi="Arial" w:cs="Arial"/>
        </w:rPr>
      </w:pPr>
      <w:r w:rsidRPr="00575EDB">
        <w:rPr>
          <w:rFonts w:ascii="Arial" w:hAnsi="Arial" w:cs="Arial"/>
        </w:rPr>
        <w:t>The prospective contractors and subcontractors, if any, shall disclose any present or prior (within the last two years) financial, business, or other relationship with CalRecycle.  These disclosures will be made under penalty of perjury.</w:t>
      </w:r>
    </w:p>
    <w:p w:rsidR="006D7E61" w:rsidRPr="00575EDB" w:rsidRDefault="006D7E61" w:rsidP="008B33E9">
      <w:pPr>
        <w:suppressAutoHyphens/>
        <w:spacing w:line="240" w:lineRule="atLeast"/>
        <w:ind w:right="720"/>
        <w:rPr>
          <w:rFonts w:ascii="Arial" w:hAnsi="Arial" w:cs="Arial"/>
        </w:rPr>
      </w:pPr>
      <w:r w:rsidRPr="00575EDB">
        <w:rPr>
          <w:rFonts w:ascii="Arial" w:hAnsi="Arial" w:cs="Arial"/>
        </w:rPr>
        <w:tab/>
      </w:r>
      <w:r w:rsidRPr="00575EDB">
        <w:rPr>
          <w:rFonts w:ascii="Arial" w:hAnsi="Arial" w:cs="Arial"/>
        </w:rPr>
        <w:tab/>
      </w:r>
      <w:r w:rsidRPr="00575EDB">
        <w:rPr>
          <w:rFonts w:ascii="Arial" w:hAnsi="Arial" w:cs="Arial"/>
        </w:rPr>
        <w:tab/>
      </w:r>
      <w:r w:rsidRPr="00575EDB">
        <w:rPr>
          <w:rFonts w:ascii="Arial" w:hAnsi="Arial" w:cs="Arial"/>
        </w:rPr>
        <w:tab/>
      </w:r>
    </w:p>
    <w:p w:rsidR="006D7E61" w:rsidRPr="00575EDB" w:rsidRDefault="006D7E61" w:rsidP="008B33E9">
      <w:pPr>
        <w:suppressAutoHyphens/>
        <w:spacing w:line="240" w:lineRule="atLeast"/>
        <w:ind w:right="720"/>
        <w:rPr>
          <w:rFonts w:ascii="Arial" w:hAnsi="Arial" w:cs="Arial"/>
        </w:rPr>
      </w:pPr>
      <w:r w:rsidRPr="00575EDB">
        <w:rPr>
          <w:rFonts w:ascii="Arial" w:hAnsi="Arial" w:cs="Arial"/>
        </w:rPr>
        <w:t xml:space="preserve">In addition to the disclosures required above, list current clients subject to any discretionary action by CalRecycle, or who may have a financial interest in the policies and programs of </w:t>
      </w:r>
      <w:r w:rsidR="00D85260" w:rsidRPr="00575EDB">
        <w:rPr>
          <w:rFonts w:ascii="Arial" w:hAnsi="Arial" w:cs="Arial"/>
        </w:rPr>
        <w:t>CalRecycle and</w:t>
      </w:r>
      <w:r w:rsidRPr="00575EDB">
        <w:rPr>
          <w:rFonts w:ascii="Arial" w:hAnsi="Arial" w:cs="Arial"/>
        </w:rPr>
        <w:t xml:space="preserve"> describe any current or planned work activities the contractor is performing for such clients.   These disclosures will be made under penalty of perjury.  The </w:t>
      </w:r>
      <w:r w:rsidR="00846206" w:rsidRPr="00575EDB">
        <w:rPr>
          <w:rFonts w:ascii="Arial" w:hAnsi="Arial" w:cs="Arial"/>
        </w:rPr>
        <w:t>Firm</w:t>
      </w:r>
      <w:r w:rsidRPr="00575EDB">
        <w:rPr>
          <w:rFonts w:ascii="Arial" w:hAnsi="Arial" w:cs="Arial"/>
        </w:rPr>
        <w:t xml:space="preserve">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rsidR="006D7E61" w:rsidRPr="00575EDB" w:rsidRDefault="006D7E61" w:rsidP="008B33E9">
      <w:pPr>
        <w:suppressAutoHyphens/>
        <w:spacing w:line="240" w:lineRule="atLeast"/>
        <w:ind w:right="720"/>
        <w:rPr>
          <w:rFonts w:ascii="Arial" w:hAnsi="Arial" w:cs="Arial"/>
        </w:rPr>
      </w:pPr>
      <w:r w:rsidRPr="00575EDB">
        <w:rPr>
          <w:rFonts w:ascii="Arial" w:hAnsi="Arial" w:cs="Arial"/>
        </w:rPr>
        <w:tab/>
      </w:r>
      <w:r w:rsidRPr="00575EDB">
        <w:rPr>
          <w:rFonts w:ascii="Arial" w:hAnsi="Arial" w:cs="Arial"/>
        </w:rPr>
        <w:tab/>
      </w:r>
      <w:r w:rsidRPr="00575EDB">
        <w:rPr>
          <w:rFonts w:ascii="Arial" w:hAnsi="Arial" w:cs="Arial"/>
        </w:rPr>
        <w:tab/>
      </w:r>
    </w:p>
    <w:p w:rsidR="006D7E61" w:rsidRPr="00575EDB"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p>
    <w:p w:rsidR="006D7E61" w:rsidRPr="00575EDB"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p>
    <w:p w:rsidR="006D7E61" w:rsidRPr="00575EDB" w:rsidRDefault="006D7E61" w:rsidP="008B33E9">
      <w:pPr>
        <w:suppressAutoHyphens/>
        <w:spacing w:line="240" w:lineRule="atLeast"/>
        <w:jc w:val="center"/>
        <w:rPr>
          <w:rFonts w:ascii="Arial" w:hAnsi="Arial" w:cs="Arial"/>
        </w:rPr>
      </w:pPr>
      <w:r w:rsidRPr="00575EDB">
        <w:rPr>
          <w:rFonts w:ascii="Arial" w:hAnsi="Arial" w:cs="Arial"/>
          <w:b/>
          <w:bCs/>
        </w:rPr>
        <w:t>CURRENT CLIENTS MEETING ABOVE CRITERIA</w:t>
      </w:r>
    </w:p>
    <w:p w:rsidR="006D7E61" w:rsidRPr="00575EDB" w:rsidRDefault="006D7E61" w:rsidP="008B33E9">
      <w:pPr>
        <w:suppressAutoHyphens/>
        <w:spacing w:line="240" w:lineRule="atLeast"/>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8"/>
        <w:gridCol w:w="270"/>
        <w:gridCol w:w="2160"/>
        <w:gridCol w:w="270"/>
        <w:gridCol w:w="3420"/>
        <w:gridCol w:w="270"/>
        <w:gridCol w:w="1548"/>
      </w:tblGrid>
      <w:tr w:rsidR="006D7E61" w:rsidRPr="00575EDB" w:rsidTr="006D7E61">
        <w:tc>
          <w:tcPr>
            <w:tcW w:w="1638"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r w:rsidRPr="00575EDB">
              <w:rPr>
                <w:rFonts w:ascii="Arial" w:hAnsi="Arial" w:cs="Arial"/>
                <w:b/>
                <w:bCs/>
                <w:u w:val="single"/>
              </w:rPr>
              <w:t>Client Name</w:t>
            </w:r>
          </w:p>
        </w:tc>
        <w:tc>
          <w:tcPr>
            <w:tcW w:w="270"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p>
        </w:tc>
        <w:tc>
          <w:tcPr>
            <w:tcW w:w="2160"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r w:rsidRPr="00575EDB">
              <w:rPr>
                <w:rFonts w:ascii="Arial" w:hAnsi="Arial" w:cs="Arial"/>
                <w:b/>
                <w:bCs/>
                <w:u w:val="single"/>
              </w:rPr>
              <w:t>Contract</w:t>
            </w:r>
          </w:p>
        </w:tc>
        <w:tc>
          <w:tcPr>
            <w:tcW w:w="270"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p>
        </w:tc>
        <w:tc>
          <w:tcPr>
            <w:tcW w:w="3420"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r w:rsidRPr="00575EDB">
              <w:rPr>
                <w:rFonts w:ascii="Arial" w:hAnsi="Arial" w:cs="Arial"/>
                <w:b/>
                <w:bCs/>
                <w:u w:val="single"/>
              </w:rPr>
              <w:t>Address</w:t>
            </w:r>
          </w:p>
        </w:tc>
        <w:tc>
          <w:tcPr>
            <w:tcW w:w="270"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p>
        </w:tc>
        <w:tc>
          <w:tcPr>
            <w:tcW w:w="1548"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r w:rsidRPr="00575EDB">
              <w:rPr>
                <w:rFonts w:ascii="Arial" w:hAnsi="Arial" w:cs="Arial"/>
                <w:b/>
                <w:bCs/>
                <w:u w:val="single"/>
              </w:rPr>
              <w:t>Phone</w:t>
            </w:r>
          </w:p>
        </w:tc>
      </w:tr>
      <w:tr w:rsidR="006D7E61" w:rsidRPr="00575EDB" w:rsidTr="006D7E61">
        <w:trPr>
          <w:trHeight w:val="585"/>
        </w:trPr>
        <w:tc>
          <w:tcPr>
            <w:tcW w:w="1638" w:type="dxa"/>
            <w:tcBorders>
              <w:top w:val="nil"/>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2160" w:type="dxa"/>
            <w:tcBorders>
              <w:top w:val="nil"/>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3420" w:type="dxa"/>
            <w:tcBorders>
              <w:top w:val="nil"/>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1548" w:type="dxa"/>
            <w:tcBorders>
              <w:top w:val="nil"/>
              <w:left w:val="nil"/>
              <w:right w:val="nil"/>
            </w:tcBorders>
          </w:tcPr>
          <w:p w:rsidR="006D7E61" w:rsidRPr="00575EDB" w:rsidRDefault="006D7E61" w:rsidP="008B33E9">
            <w:pPr>
              <w:suppressAutoHyphens/>
              <w:spacing w:line="240" w:lineRule="atLeast"/>
              <w:rPr>
                <w:rFonts w:ascii="Arial" w:hAnsi="Arial" w:cs="Arial"/>
                <w:u w:val="single"/>
              </w:rPr>
            </w:pPr>
          </w:p>
        </w:tc>
      </w:tr>
      <w:tr w:rsidR="006D7E61" w:rsidRPr="00575EDB" w:rsidTr="006D7E61">
        <w:trPr>
          <w:trHeight w:val="440"/>
        </w:trPr>
        <w:tc>
          <w:tcPr>
            <w:tcW w:w="163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216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342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154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r>
      <w:tr w:rsidR="006D7E61" w:rsidRPr="00575EDB" w:rsidTr="006D7E61">
        <w:trPr>
          <w:trHeight w:val="440"/>
        </w:trPr>
        <w:tc>
          <w:tcPr>
            <w:tcW w:w="163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216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342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154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r>
      <w:tr w:rsidR="006D7E61" w:rsidRPr="00575EDB" w:rsidTr="006D7E61">
        <w:trPr>
          <w:trHeight w:val="440"/>
        </w:trPr>
        <w:tc>
          <w:tcPr>
            <w:tcW w:w="163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216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jc w:val="center"/>
              <w:rPr>
                <w:rFonts w:ascii="Arial" w:hAnsi="Arial" w:cs="Arial"/>
                <w:b/>
                <w:bCs/>
                <w:u w:val="single"/>
              </w:rPr>
            </w:pPr>
          </w:p>
        </w:tc>
        <w:tc>
          <w:tcPr>
            <w:tcW w:w="342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154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r>
      <w:tr w:rsidR="006D7E61" w:rsidRPr="00575EDB" w:rsidTr="006D7E61">
        <w:trPr>
          <w:trHeight w:val="530"/>
        </w:trPr>
        <w:tc>
          <w:tcPr>
            <w:tcW w:w="163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216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342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154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r>
      <w:tr w:rsidR="006D7E61" w:rsidRPr="00575EDB" w:rsidTr="006D7E61">
        <w:trPr>
          <w:trHeight w:val="440"/>
        </w:trPr>
        <w:tc>
          <w:tcPr>
            <w:tcW w:w="163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216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3420" w:type="dxa"/>
            <w:tcBorders>
              <w:left w:val="nil"/>
              <w:right w:val="nil"/>
            </w:tcBorders>
          </w:tcPr>
          <w:p w:rsidR="006D7E61" w:rsidRPr="00575EDB" w:rsidRDefault="006D7E61" w:rsidP="008B33E9">
            <w:pPr>
              <w:suppressAutoHyphens/>
              <w:spacing w:line="240" w:lineRule="atLeast"/>
              <w:rPr>
                <w:rFonts w:ascii="Arial" w:hAnsi="Arial" w:cs="Arial"/>
                <w:u w:val="single"/>
              </w:rPr>
            </w:pPr>
          </w:p>
        </w:tc>
        <w:tc>
          <w:tcPr>
            <w:tcW w:w="270" w:type="dxa"/>
            <w:tcBorders>
              <w:top w:val="nil"/>
              <w:left w:val="nil"/>
              <w:bottom w:val="nil"/>
              <w:right w:val="nil"/>
            </w:tcBorders>
          </w:tcPr>
          <w:p w:rsidR="006D7E61" w:rsidRPr="00575EDB" w:rsidRDefault="006D7E61" w:rsidP="008B33E9">
            <w:pPr>
              <w:suppressAutoHyphens/>
              <w:spacing w:line="240" w:lineRule="atLeast"/>
              <w:rPr>
                <w:rFonts w:ascii="Arial" w:hAnsi="Arial" w:cs="Arial"/>
                <w:u w:val="single"/>
              </w:rPr>
            </w:pPr>
          </w:p>
        </w:tc>
        <w:tc>
          <w:tcPr>
            <w:tcW w:w="1548" w:type="dxa"/>
            <w:tcBorders>
              <w:left w:val="nil"/>
              <w:right w:val="nil"/>
            </w:tcBorders>
          </w:tcPr>
          <w:p w:rsidR="006D7E61" w:rsidRPr="00575EDB" w:rsidRDefault="006D7E61" w:rsidP="008B33E9">
            <w:pPr>
              <w:suppressAutoHyphens/>
              <w:spacing w:line="240" w:lineRule="atLeast"/>
              <w:rPr>
                <w:rFonts w:ascii="Arial" w:hAnsi="Arial" w:cs="Arial"/>
                <w:u w:val="single"/>
              </w:rPr>
            </w:pPr>
          </w:p>
        </w:tc>
      </w:tr>
    </w:tbl>
    <w:p w:rsidR="006D7E61" w:rsidRPr="00575EDB" w:rsidRDefault="006D7E61" w:rsidP="008B33E9">
      <w:pPr>
        <w:suppressAutoHyphens/>
        <w:spacing w:line="240" w:lineRule="atLeast"/>
        <w:rPr>
          <w:rFonts w:ascii="Arial" w:hAnsi="Arial" w:cs="Arial"/>
          <w:u w:val="single"/>
        </w:rPr>
      </w:pPr>
    </w:p>
    <w:p w:rsidR="006D7E61" w:rsidRPr="00575EDB" w:rsidRDefault="006D7E61" w:rsidP="008B33E9">
      <w:pPr>
        <w:suppressAutoHyphens/>
        <w:spacing w:line="240" w:lineRule="atLeast"/>
        <w:rPr>
          <w:rFonts w:ascii="Arial" w:hAnsi="Arial" w:cs="Arial"/>
          <w:u w:val="single"/>
        </w:rPr>
      </w:pPr>
    </w:p>
    <w:p w:rsidR="006D7E61" w:rsidRPr="00575EDB"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p w:rsidR="006D7E61" w:rsidRPr="00575EDB"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r w:rsidRPr="00575EDB">
        <w:rPr>
          <w:rFonts w:ascii="Arial" w:hAnsi="Arial" w:cs="Arial"/>
        </w:rPr>
        <w:t xml:space="preserve">A determination by CalRecycle that a conflict of interest exists as a result of the disclosed relationships will be grounds for disqualifying a </w:t>
      </w:r>
      <w:r w:rsidR="00EC5BA7" w:rsidRPr="00575EDB">
        <w:rPr>
          <w:rFonts w:ascii="Arial" w:hAnsi="Arial" w:cs="Arial"/>
        </w:rPr>
        <w:t>Firm</w:t>
      </w:r>
      <w:r w:rsidRPr="00575EDB">
        <w:rPr>
          <w:rFonts w:ascii="Arial" w:hAnsi="Arial" w:cs="Arial"/>
        </w:rPr>
        <w:t>.</w:t>
      </w:r>
    </w:p>
    <w:p w:rsidR="006D7E61" w:rsidRDefault="006D7E61" w:rsidP="006D7E61">
      <w:pPr>
        <w:pStyle w:val="BodyText"/>
        <w:tabs>
          <w:tab w:val="left" w:pos="720"/>
          <w:tab w:val="left" w:pos="1440"/>
          <w:tab w:val="left" w:pos="2160"/>
          <w:tab w:val="left" w:pos="2880"/>
          <w:tab w:val="left" w:pos="3600"/>
          <w:tab w:val="right" w:pos="9360"/>
        </w:tabs>
        <w:jc w:val="both"/>
        <w:sectPr w:rsidR="006D7E61" w:rsidSect="00D627D6">
          <w:headerReference w:type="default" r:id="rId28"/>
          <w:pgSz w:w="12240" w:h="15840"/>
          <w:pgMar w:top="720" w:right="720" w:bottom="720" w:left="720" w:header="720" w:footer="720" w:gutter="0"/>
          <w:cols w:space="720"/>
          <w:docGrid w:linePitch="360"/>
        </w:sectPr>
      </w:pPr>
    </w:p>
    <w:p w:rsidR="006D7E61" w:rsidRPr="008C6364" w:rsidRDefault="006D7E61" w:rsidP="008C6364">
      <w:pPr>
        <w:pStyle w:val="Heading2"/>
        <w:spacing w:before="0"/>
        <w:jc w:val="center"/>
        <w:rPr>
          <w:sz w:val="22"/>
          <w:szCs w:val="22"/>
        </w:rPr>
      </w:pPr>
      <w:bookmarkStart w:id="113" w:name="_Toc312419084"/>
      <w:bookmarkStart w:id="114" w:name="_Toc23858442"/>
      <w:bookmarkStart w:id="115" w:name="_Toc194123573"/>
      <w:r w:rsidRPr="008C6364">
        <w:rPr>
          <w:sz w:val="22"/>
          <w:szCs w:val="22"/>
        </w:rPr>
        <w:lastRenderedPageBreak/>
        <w:t>Public Contract Code Section 10162 - Questionnaire</w:t>
      </w:r>
      <w:bookmarkEnd w:id="113"/>
      <w:bookmarkEnd w:id="114"/>
    </w:p>
    <w:p w:rsidR="006D7E61" w:rsidRPr="008B33E9" w:rsidRDefault="006D7E61" w:rsidP="006D7E61">
      <w:pPr>
        <w:jc w:val="center"/>
        <w:rPr>
          <w:rFonts w:ascii="Arial Bold" w:hAnsi="Arial Bold"/>
          <w:sz w:val="10"/>
          <w:szCs w:val="10"/>
          <w:lang w:val="fr-FR"/>
        </w:rPr>
      </w:pPr>
    </w:p>
    <w:p w:rsidR="006D7E61" w:rsidRPr="008B33E9" w:rsidRDefault="006D7E61" w:rsidP="008B33E9">
      <w:pPr>
        <w:ind w:left="270"/>
        <w:rPr>
          <w:rFonts w:ascii="Arial" w:hAnsi="Arial" w:cs="Arial"/>
        </w:rPr>
      </w:pPr>
      <w:r w:rsidRPr="008B33E9">
        <w:rPr>
          <w:rFonts w:ascii="Arial" w:hAnsi="Arial" w:cs="Arial"/>
        </w:rPr>
        <w:t>In accordance with Public Contract Code Section 10162, the Proposer shall complete, under penalty of perjury, the following questionnaire:</w:t>
      </w:r>
    </w:p>
    <w:p w:rsidR="006D7E61" w:rsidRPr="008B33E9" w:rsidRDefault="006D7E61" w:rsidP="008B33E9">
      <w:pPr>
        <w:rPr>
          <w:rFonts w:ascii="Arial" w:hAnsi="Arial" w:cs="Arial"/>
          <w:sz w:val="10"/>
          <w:szCs w:val="10"/>
        </w:rPr>
      </w:pPr>
    </w:p>
    <w:p w:rsidR="006D7E61" w:rsidRPr="008B33E9" w:rsidRDefault="006D7E61" w:rsidP="008B33E9">
      <w:pPr>
        <w:ind w:left="360" w:right="720"/>
        <w:rPr>
          <w:rFonts w:ascii="Arial" w:hAnsi="Arial" w:cs="Arial"/>
        </w:rPr>
      </w:pPr>
      <w:r w:rsidRPr="008B33E9">
        <w:rPr>
          <w:rFonts w:ascii="Arial" w:hAnsi="Arial" w:cs="Arial"/>
        </w:rPr>
        <w:t>Has the Proposer, any officer of the Proposer, or any employee of the Proposer who has a proprietary interest in the Proposer, ever been disqualified, removed, or otherwise prevented from bidding on, or completing a federal, state or local government project because of a violation of law or safety regulation?  If the answer is yes, attach an explanation.</w:t>
      </w:r>
    </w:p>
    <w:p w:rsidR="006D7E61" w:rsidRPr="008B33E9" w:rsidRDefault="006D7E61" w:rsidP="008B33E9">
      <w:pPr>
        <w:jc w:val="center"/>
        <w:rPr>
          <w:rFonts w:ascii="Arial" w:hAnsi="Arial" w:cs="Arial"/>
        </w:rPr>
      </w:pPr>
      <w:r w:rsidRPr="008B33E9">
        <w:rPr>
          <w:rFonts w:ascii="Arial" w:hAnsi="Arial" w:cs="Arial"/>
        </w:rPr>
        <w:fldChar w:fldCharType="begin">
          <w:ffData>
            <w:name w:val="Check7"/>
            <w:enabled/>
            <w:calcOnExit w:val="0"/>
            <w:checkBox>
              <w:sizeAuto/>
              <w:default w:val="0"/>
            </w:checkBox>
          </w:ffData>
        </w:fldChar>
      </w:r>
      <w:r w:rsidRPr="008B33E9">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8B33E9">
        <w:rPr>
          <w:rFonts w:ascii="Arial" w:hAnsi="Arial" w:cs="Arial"/>
        </w:rPr>
        <w:fldChar w:fldCharType="end"/>
      </w:r>
      <w:r w:rsidRPr="008B33E9">
        <w:rPr>
          <w:rFonts w:ascii="Arial" w:hAnsi="Arial" w:cs="Arial"/>
        </w:rPr>
        <w:t xml:space="preserve">   Yes</w:t>
      </w:r>
      <w:r w:rsidRPr="008B33E9">
        <w:rPr>
          <w:rFonts w:ascii="Arial" w:hAnsi="Arial" w:cs="Arial"/>
        </w:rPr>
        <w:tab/>
      </w:r>
      <w:r w:rsidRPr="008B33E9">
        <w:rPr>
          <w:rFonts w:ascii="Arial" w:hAnsi="Arial" w:cs="Arial"/>
        </w:rPr>
        <w:tab/>
      </w:r>
      <w:r w:rsidRPr="008B33E9">
        <w:rPr>
          <w:rFonts w:ascii="Arial" w:hAnsi="Arial" w:cs="Arial"/>
        </w:rPr>
        <w:fldChar w:fldCharType="begin">
          <w:ffData>
            <w:name w:val="Check8"/>
            <w:enabled/>
            <w:calcOnExit w:val="0"/>
            <w:checkBox>
              <w:sizeAuto/>
              <w:default w:val="0"/>
            </w:checkBox>
          </w:ffData>
        </w:fldChar>
      </w:r>
      <w:r w:rsidRPr="008B33E9">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8B33E9">
        <w:rPr>
          <w:rFonts w:ascii="Arial" w:hAnsi="Arial" w:cs="Arial"/>
        </w:rPr>
        <w:fldChar w:fldCharType="end"/>
      </w:r>
      <w:r w:rsidRPr="008B33E9">
        <w:rPr>
          <w:rFonts w:ascii="Arial" w:hAnsi="Arial" w:cs="Arial"/>
        </w:rPr>
        <w:t xml:space="preserve">   No</w:t>
      </w:r>
    </w:p>
    <w:p w:rsidR="006D7E61" w:rsidRPr="008B33E9" w:rsidRDefault="006D7E61" w:rsidP="008B33E9">
      <w:pPr>
        <w:pBdr>
          <w:bottom w:val="single" w:sz="18" w:space="1" w:color="auto"/>
        </w:pBdr>
        <w:rPr>
          <w:rFonts w:ascii="Arial" w:hAnsi="Arial" w:cs="Arial"/>
          <w:sz w:val="10"/>
          <w:szCs w:val="10"/>
        </w:rPr>
      </w:pPr>
    </w:p>
    <w:p w:rsidR="008B33E9" w:rsidRPr="008B33E9" w:rsidRDefault="008B33E9" w:rsidP="008B33E9">
      <w:pPr>
        <w:ind w:right="360"/>
        <w:rPr>
          <w:rFonts w:ascii="Arial" w:hAnsi="Arial" w:cs="Arial"/>
          <w:sz w:val="10"/>
          <w:szCs w:val="10"/>
        </w:rPr>
      </w:pPr>
    </w:p>
    <w:p w:rsidR="006D7E61" w:rsidRPr="008B33E9" w:rsidRDefault="006D7E61" w:rsidP="008B33E9">
      <w:pPr>
        <w:jc w:val="center"/>
        <w:rPr>
          <w:rFonts w:ascii="Arial" w:hAnsi="Arial" w:cs="Arial"/>
          <w:b/>
          <w:bCs/>
          <w:iCs/>
        </w:rPr>
      </w:pPr>
      <w:r w:rsidRPr="008B33E9">
        <w:rPr>
          <w:rFonts w:ascii="Arial" w:hAnsi="Arial" w:cs="Arial"/>
          <w:b/>
          <w:bCs/>
          <w:iCs/>
        </w:rPr>
        <w:t>Public Contract Code Section 10285.1 Statement</w:t>
      </w:r>
    </w:p>
    <w:p w:rsidR="006D7E61" w:rsidRPr="008B33E9" w:rsidRDefault="006D7E61" w:rsidP="008B33E9">
      <w:pPr>
        <w:rPr>
          <w:rFonts w:ascii="Arial" w:hAnsi="Arial" w:cs="Arial"/>
          <w:smallCaps/>
          <w:sz w:val="10"/>
          <w:szCs w:val="10"/>
        </w:rPr>
      </w:pPr>
    </w:p>
    <w:p w:rsidR="006D7E61" w:rsidRPr="008B33E9" w:rsidRDefault="006D7E61" w:rsidP="008B33E9">
      <w:pPr>
        <w:ind w:left="270"/>
        <w:rPr>
          <w:rFonts w:ascii="Arial" w:hAnsi="Arial" w:cs="Arial"/>
        </w:rPr>
      </w:pPr>
      <w:r w:rsidRPr="008B33E9">
        <w:rPr>
          <w:rFonts w:ascii="Arial" w:hAnsi="Arial" w:cs="Arial"/>
        </w:rPr>
        <w:t>In accordance with Public Contract Code Section 10285.1, Proposer shall complete, under penalty of perjury, the following statement:</w:t>
      </w:r>
    </w:p>
    <w:p w:rsidR="006D7E61" w:rsidRPr="008B33E9" w:rsidRDefault="006D7E61" w:rsidP="008B33E9">
      <w:pPr>
        <w:rPr>
          <w:rFonts w:ascii="Arial" w:hAnsi="Arial" w:cs="Arial"/>
          <w:sz w:val="10"/>
          <w:szCs w:val="10"/>
        </w:rPr>
      </w:pPr>
    </w:p>
    <w:p w:rsidR="006D7E61" w:rsidRPr="008B33E9" w:rsidRDefault="006D7E61" w:rsidP="008B33E9">
      <w:pPr>
        <w:pStyle w:val="Indent1"/>
        <w:ind w:left="360" w:right="720" w:firstLine="0"/>
        <w:rPr>
          <w:rFonts w:ascii="Arial" w:hAnsi="Arial" w:cs="Arial"/>
          <w:sz w:val="24"/>
          <w:szCs w:val="24"/>
        </w:rPr>
      </w:pPr>
      <w:r w:rsidRPr="008B33E9">
        <w:rPr>
          <w:rFonts w:ascii="Arial" w:hAnsi="Arial" w:cs="Arial"/>
          <w:sz w:val="24"/>
          <w:szCs w:val="24"/>
        </w:rPr>
        <w:t>Has the proposer been convicted within the preceding three years of any offenses referred to in Public Contract Code Section 10285.1, including any charge of fraud, bribery, collusion, conspiracy, or any other act in violation of any state or federal antitrust law in connection with the bidding upon, award of or performance of, any public works contract, as defined in Public Contract Code Section 1101, with any public entity as defined in Public Contract Code Section 1100, including the Regents of the University of California or the Trustees of the California State University?  The term "proposer" is understood to include any partner, member officer, director, responsible officer, or responsible managing employee thereof, as referred to in Section 10285.1.</w:t>
      </w:r>
    </w:p>
    <w:p w:rsidR="006D7E61" w:rsidRPr="008B33E9" w:rsidRDefault="006D7E61" w:rsidP="008B33E9">
      <w:pPr>
        <w:jc w:val="center"/>
        <w:rPr>
          <w:rFonts w:ascii="Arial" w:hAnsi="Arial" w:cs="Arial"/>
        </w:rPr>
      </w:pPr>
      <w:r w:rsidRPr="008B33E9">
        <w:rPr>
          <w:rFonts w:ascii="Arial" w:hAnsi="Arial" w:cs="Arial"/>
        </w:rPr>
        <w:fldChar w:fldCharType="begin">
          <w:ffData>
            <w:name w:val="Check7"/>
            <w:enabled/>
            <w:calcOnExit w:val="0"/>
            <w:checkBox>
              <w:sizeAuto/>
              <w:default w:val="0"/>
            </w:checkBox>
          </w:ffData>
        </w:fldChar>
      </w:r>
      <w:r w:rsidRPr="008B33E9">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8B33E9">
        <w:rPr>
          <w:rFonts w:ascii="Arial" w:hAnsi="Arial" w:cs="Arial"/>
        </w:rPr>
        <w:fldChar w:fldCharType="end"/>
      </w:r>
      <w:r w:rsidRPr="008B33E9">
        <w:rPr>
          <w:rFonts w:ascii="Arial" w:hAnsi="Arial" w:cs="Arial"/>
        </w:rPr>
        <w:t xml:space="preserve">   Yes</w:t>
      </w:r>
      <w:r w:rsidRPr="008B33E9">
        <w:rPr>
          <w:rFonts w:ascii="Arial" w:hAnsi="Arial" w:cs="Arial"/>
        </w:rPr>
        <w:tab/>
      </w:r>
      <w:r w:rsidRPr="008B33E9">
        <w:rPr>
          <w:rFonts w:ascii="Arial" w:hAnsi="Arial" w:cs="Arial"/>
        </w:rPr>
        <w:tab/>
      </w:r>
      <w:r w:rsidRPr="008B33E9">
        <w:rPr>
          <w:rFonts w:ascii="Arial" w:hAnsi="Arial" w:cs="Arial"/>
        </w:rPr>
        <w:fldChar w:fldCharType="begin">
          <w:ffData>
            <w:name w:val="Check8"/>
            <w:enabled/>
            <w:calcOnExit w:val="0"/>
            <w:checkBox>
              <w:sizeAuto/>
              <w:default w:val="0"/>
            </w:checkBox>
          </w:ffData>
        </w:fldChar>
      </w:r>
      <w:r w:rsidRPr="008B33E9">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8B33E9">
        <w:rPr>
          <w:rFonts w:ascii="Arial" w:hAnsi="Arial" w:cs="Arial"/>
        </w:rPr>
        <w:fldChar w:fldCharType="end"/>
      </w:r>
      <w:r w:rsidRPr="008B33E9">
        <w:rPr>
          <w:rFonts w:ascii="Arial" w:hAnsi="Arial" w:cs="Arial"/>
        </w:rPr>
        <w:t xml:space="preserve">   No</w:t>
      </w:r>
    </w:p>
    <w:p w:rsidR="006D7E61" w:rsidRPr="008B33E9" w:rsidRDefault="006D7E61" w:rsidP="008B33E9">
      <w:pPr>
        <w:pBdr>
          <w:bottom w:val="single" w:sz="18" w:space="1" w:color="auto"/>
        </w:pBdr>
        <w:rPr>
          <w:rFonts w:ascii="Arial" w:hAnsi="Arial" w:cs="Arial"/>
          <w:sz w:val="10"/>
          <w:szCs w:val="10"/>
        </w:rPr>
      </w:pPr>
    </w:p>
    <w:p w:rsidR="006D7E61" w:rsidRPr="008B33E9" w:rsidRDefault="006D7E61" w:rsidP="008B33E9">
      <w:pPr>
        <w:rPr>
          <w:rFonts w:ascii="Arial" w:hAnsi="Arial" w:cs="Arial"/>
          <w:smallCaps/>
          <w:sz w:val="10"/>
          <w:szCs w:val="10"/>
        </w:rPr>
      </w:pPr>
    </w:p>
    <w:p w:rsidR="006D7E61" w:rsidRPr="008B33E9" w:rsidRDefault="006D7E61" w:rsidP="008B33E9">
      <w:pPr>
        <w:jc w:val="center"/>
        <w:rPr>
          <w:rFonts w:ascii="Arial" w:hAnsi="Arial" w:cs="Arial"/>
          <w:b/>
          <w:bCs/>
          <w:iCs/>
        </w:rPr>
      </w:pPr>
      <w:r w:rsidRPr="008B33E9">
        <w:rPr>
          <w:rFonts w:ascii="Arial" w:hAnsi="Arial" w:cs="Arial"/>
          <w:b/>
          <w:bCs/>
          <w:iCs/>
        </w:rPr>
        <w:t>Noncollusion Affadavit</w:t>
      </w:r>
    </w:p>
    <w:p w:rsidR="006D7E61" w:rsidRPr="008B33E9" w:rsidRDefault="006D7E61" w:rsidP="008B33E9">
      <w:pPr>
        <w:jc w:val="center"/>
        <w:rPr>
          <w:rFonts w:ascii="Arial" w:hAnsi="Arial" w:cs="Arial"/>
        </w:rPr>
      </w:pPr>
      <w:r w:rsidRPr="008B33E9">
        <w:rPr>
          <w:rFonts w:ascii="Arial" w:hAnsi="Arial" w:cs="Arial"/>
        </w:rPr>
        <w:t>(Title 23 United States Code Section 112 and</w:t>
      </w:r>
    </w:p>
    <w:p w:rsidR="006D7E61" w:rsidRPr="008B33E9" w:rsidRDefault="006D7E61" w:rsidP="008B33E9">
      <w:pPr>
        <w:jc w:val="center"/>
        <w:rPr>
          <w:rFonts w:ascii="Arial" w:hAnsi="Arial" w:cs="Arial"/>
          <w:lang w:val="fr-FR"/>
        </w:rPr>
      </w:pPr>
      <w:r w:rsidRPr="008B33E9">
        <w:rPr>
          <w:rFonts w:ascii="Arial" w:hAnsi="Arial" w:cs="Arial"/>
          <w:lang w:val="fr-FR"/>
        </w:rPr>
        <w:t>Public Contract Code Section 7106)</w:t>
      </w:r>
    </w:p>
    <w:p w:rsidR="006D7E61" w:rsidRPr="008B33E9" w:rsidRDefault="006D7E61" w:rsidP="008B33E9">
      <w:pPr>
        <w:pStyle w:val="Indent1"/>
        <w:ind w:firstLine="0"/>
        <w:rPr>
          <w:rFonts w:ascii="Arial" w:hAnsi="Arial" w:cs="Arial"/>
          <w:sz w:val="24"/>
          <w:szCs w:val="24"/>
        </w:rPr>
      </w:pPr>
      <w:r w:rsidRPr="008B33E9">
        <w:rPr>
          <w:rFonts w:ascii="Arial" w:hAnsi="Arial" w:cs="Arial"/>
          <w:sz w:val="24"/>
          <w:szCs w:val="24"/>
        </w:rPr>
        <w:t>In accordance with Title 23, United States Code, Section 112, and Public Contract Code 7106 if federally funded, or Public Contract Code 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rsidR="006D7E61" w:rsidRPr="008B33E9" w:rsidRDefault="006D7E61" w:rsidP="008B33E9">
      <w:pPr>
        <w:rPr>
          <w:rFonts w:ascii="Arial" w:hAnsi="Arial" w:cs="Arial"/>
          <w:sz w:val="10"/>
          <w:szCs w:val="10"/>
        </w:rPr>
      </w:pPr>
    </w:p>
    <w:p w:rsidR="006D7E61" w:rsidRPr="008B33E9" w:rsidRDefault="006D7E61" w:rsidP="008B33E9">
      <w:pPr>
        <w:pStyle w:val="Indent1"/>
        <w:ind w:firstLine="0"/>
        <w:rPr>
          <w:rFonts w:ascii="Arial" w:hAnsi="Arial" w:cs="Arial"/>
          <w:sz w:val="24"/>
          <w:szCs w:val="24"/>
        </w:rPr>
      </w:pPr>
      <w:r w:rsidRPr="008B33E9">
        <w:rPr>
          <w:rFonts w:ascii="Arial" w:hAnsi="Arial" w:cs="Arial"/>
          <w:sz w:val="24"/>
          <w:szCs w:val="24"/>
        </w:rPr>
        <w:t>Note:</w:t>
      </w:r>
      <w:r w:rsidRPr="008B33E9">
        <w:rPr>
          <w:rFonts w:ascii="Arial" w:hAnsi="Arial" w:cs="Arial"/>
          <w:sz w:val="24"/>
          <w:szCs w:val="24"/>
        </w:rPr>
        <w:tab/>
        <w:t>The above Noncollusion Affidavit is part of the Proposal.  Signing this Proposal on the signature portion thereof shall also constitute signature of the Noncollusion Affidavit.  Proposers are cautioned that making a false certification may subject the certifier to criminal prosecution.</w:t>
      </w:r>
    </w:p>
    <w:p w:rsidR="006D7E61" w:rsidRPr="008B33E9" w:rsidRDefault="006D7E61" w:rsidP="008B33E9">
      <w:pPr>
        <w:pStyle w:val="Indent1"/>
        <w:ind w:left="0" w:firstLine="0"/>
        <w:rPr>
          <w:rFonts w:ascii="Arial" w:hAnsi="Arial" w:cs="Arial"/>
          <w:sz w:val="10"/>
          <w:szCs w:val="10"/>
        </w:rPr>
      </w:pPr>
    </w:p>
    <w:p w:rsidR="006D7E61" w:rsidRPr="008B33E9" w:rsidRDefault="006D7E61" w:rsidP="008B33E9">
      <w:pPr>
        <w:pStyle w:val="Indent1"/>
        <w:ind w:left="0" w:firstLine="0"/>
        <w:rPr>
          <w:rFonts w:ascii="Arial" w:hAnsi="Arial" w:cs="Arial"/>
          <w:b/>
          <w:sz w:val="24"/>
          <w:szCs w:val="24"/>
        </w:rPr>
      </w:pPr>
      <w:r w:rsidRPr="008B33E9">
        <w:rPr>
          <w:rFonts w:ascii="Arial" w:hAnsi="Arial" w:cs="Arial"/>
          <w:b/>
          <w:sz w:val="24"/>
          <w:szCs w:val="24"/>
        </w:rPr>
        <w:t>SIGNATURE:</w:t>
      </w:r>
    </w:p>
    <w:p w:rsidR="006D7E61" w:rsidRPr="008B33E9" w:rsidRDefault="006D7E61" w:rsidP="008B33E9">
      <w:pPr>
        <w:pStyle w:val="Indent1"/>
        <w:ind w:left="0" w:firstLine="0"/>
        <w:rPr>
          <w:rFonts w:ascii="Arial" w:hAnsi="Arial" w:cs="Arial"/>
          <w:b/>
          <w:sz w:val="10"/>
          <w:szCs w:val="10"/>
        </w:rPr>
      </w:pPr>
    </w:p>
    <w:p w:rsidR="006D7E61" w:rsidRPr="008B33E9" w:rsidRDefault="006D7E61" w:rsidP="008B33E9">
      <w:pPr>
        <w:pStyle w:val="Indent1"/>
        <w:tabs>
          <w:tab w:val="right" w:pos="5400"/>
          <w:tab w:val="left" w:pos="5760"/>
          <w:tab w:val="right" w:pos="9900"/>
        </w:tabs>
        <w:ind w:left="0" w:firstLine="0"/>
        <w:rPr>
          <w:rFonts w:ascii="Arial" w:hAnsi="Arial" w:cs="Arial"/>
          <w:b/>
          <w:sz w:val="24"/>
          <w:szCs w:val="24"/>
        </w:rPr>
      </w:pPr>
      <w:r w:rsidRPr="008B33E9">
        <w:rPr>
          <w:rFonts w:ascii="Arial" w:hAnsi="Arial" w:cs="Arial"/>
          <w:b/>
          <w:sz w:val="24"/>
          <w:szCs w:val="24"/>
          <w:u w:val="single"/>
        </w:rPr>
        <w:tab/>
      </w:r>
      <w:r w:rsidRPr="008B33E9">
        <w:rPr>
          <w:rFonts w:ascii="Arial" w:hAnsi="Arial" w:cs="Arial"/>
          <w:b/>
          <w:sz w:val="24"/>
          <w:szCs w:val="24"/>
        </w:rPr>
        <w:tab/>
      </w:r>
      <w:r w:rsidRPr="008B33E9">
        <w:rPr>
          <w:rFonts w:ascii="Arial" w:hAnsi="Arial" w:cs="Arial"/>
          <w:b/>
          <w:sz w:val="24"/>
          <w:szCs w:val="24"/>
          <w:u w:val="single"/>
        </w:rPr>
        <w:tab/>
      </w:r>
    </w:p>
    <w:p w:rsidR="004A5CA8" w:rsidRPr="008B33E9" w:rsidRDefault="006D7E61" w:rsidP="008B33E9">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rPr>
          <w:rFonts w:ascii="Arial" w:hAnsi="Arial" w:cs="Arial"/>
        </w:rPr>
        <w:sectPr w:rsidR="004A5CA8" w:rsidRPr="008B33E9" w:rsidSect="008B33E9">
          <w:headerReference w:type="default" r:id="rId29"/>
          <w:pgSz w:w="12240" w:h="15840"/>
          <w:pgMar w:top="720" w:right="720" w:bottom="720" w:left="720" w:header="270" w:footer="219" w:gutter="0"/>
          <w:cols w:space="720"/>
          <w:docGrid w:linePitch="360"/>
        </w:sectPr>
      </w:pPr>
      <w:r w:rsidRPr="008B33E9">
        <w:rPr>
          <w:rFonts w:ascii="Arial" w:hAnsi="Arial" w:cs="Arial"/>
        </w:rPr>
        <w:t>Signature of Authorized Representative</w:t>
      </w:r>
      <w:r w:rsidRPr="008B33E9">
        <w:rPr>
          <w:rFonts w:ascii="Arial" w:hAnsi="Arial" w:cs="Arial"/>
        </w:rPr>
        <w:tab/>
      </w:r>
      <w:r w:rsidRPr="008B33E9">
        <w:rPr>
          <w:rFonts w:ascii="Arial" w:hAnsi="Arial" w:cs="Arial"/>
        </w:rPr>
        <w:tab/>
        <w:t>Printed Name and Title</w:t>
      </w:r>
    </w:p>
    <w:p w:rsidR="006868AD" w:rsidRPr="00C8525F" w:rsidRDefault="000A69ED" w:rsidP="00DA559F">
      <w:pPr>
        <w:pStyle w:val="Heading2"/>
        <w:spacing w:before="0" w:after="120"/>
        <w:jc w:val="center"/>
      </w:pPr>
      <w:bookmarkStart w:id="116" w:name="_Toc23858443"/>
      <w:r>
        <w:lastRenderedPageBreak/>
        <w:t>Iran Contracting</w:t>
      </w:r>
      <w:r w:rsidR="006868AD" w:rsidRPr="00C8525F">
        <w:t xml:space="preserve"> A</w:t>
      </w:r>
      <w:r>
        <w:t>ct</w:t>
      </w:r>
      <w:bookmarkEnd w:id="116"/>
    </w:p>
    <w:p w:rsidR="006868AD" w:rsidRPr="000A69ED" w:rsidRDefault="000A69ED" w:rsidP="000A69ED">
      <w:pPr>
        <w:jc w:val="center"/>
        <w:rPr>
          <w:rFonts w:ascii="Arial" w:hAnsi="Arial" w:cs="Arial"/>
          <w:sz w:val="22"/>
          <w:szCs w:val="22"/>
          <w:u w:val="single"/>
        </w:rPr>
      </w:pPr>
      <w:r w:rsidRPr="000A69ED">
        <w:rPr>
          <w:rFonts w:ascii="Arial" w:hAnsi="Arial" w:cs="Arial"/>
          <w:sz w:val="22"/>
          <w:szCs w:val="22"/>
          <w:u w:val="single"/>
        </w:rPr>
        <w:t>Public Contract Code Sections 2202-2208</w:t>
      </w:r>
    </w:p>
    <w:p w:rsidR="000A69ED" w:rsidRPr="006868AD" w:rsidRDefault="000A69ED" w:rsidP="006868AD">
      <w:pPr>
        <w:rPr>
          <w:rFonts w:ascii="Arial" w:hAnsi="Arial" w:cs="Arial"/>
          <w:sz w:val="22"/>
          <w:szCs w:val="22"/>
        </w:rPr>
      </w:pPr>
    </w:p>
    <w:p w:rsidR="006868AD" w:rsidRPr="006868AD" w:rsidRDefault="006868AD" w:rsidP="006868AD">
      <w:pPr>
        <w:tabs>
          <w:tab w:val="num" w:pos="720"/>
        </w:tabs>
        <w:jc w:val="both"/>
        <w:rPr>
          <w:rFonts w:ascii="Arial" w:hAnsi="Arial" w:cs="Arial"/>
          <w:sz w:val="22"/>
          <w:szCs w:val="22"/>
        </w:rPr>
      </w:pPr>
      <w:r w:rsidRPr="006868AD">
        <w:rPr>
          <w:rFonts w:ascii="Arial" w:hAnsi="Arial" w:cs="Arial"/>
          <w:sz w:val="22"/>
          <w:szCs w:val="22"/>
        </w:rPr>
        <w:t xml:space="preserve">Prior to bidding on, submitting a proposal or executing a contract or renewal for a State of California contract for goods or services of $1,000,000 or more, a vendor must either:  a) certify it is </w:t>
      </w:r>
      <w:r w:rsidRPr="006868AD">
        <w:rPr>
          <w:rFonts w:ascii="Arial" w:hAnsi="Arial" w:cs="Arial"/>
          <w:b/>
          <w:bCs/>
          <w:sz w:val="22"/>
          <w:szCs w:val="22"/>
          <w:u w:val="single"/>
        </w:rPr>
        <w:t>not</w:t>
      </w:r>
      <w:r w:rsidRPr="006868AD">
        <w:rPr>
          <w:rFonts w:ascii="Arial" w:hAnsi="Arial" w:cs="Arial"/>
          <w:bCs/>
          <w:sz w:val="22"/>
          <w:szCs w:val="22"/>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6868AD">
        <w:rPr>
          <w:rFonts w:ascii="Arial" w:hAnsi="Arial" w:cs="Arial"/>
          <w:sz w:val="22"/>
          <w:szCs w:val="22"/>
        </w:rPr>
        <w:t xml:space="preserve">; or b) demonstrate it has been exempted from the certification requirement for that solicitation or contract pursuant to Public Contract Code section 2203(c) or (d).  </w:t>
      </w:r>
    </w:p>
    <w:p w:rsidR="006868AD" w:rsidRPr="006868AD" w:rsidRDefault="006868AD" w:rsidP="006868AD">
      <w:pPr>
        <w:jc w:val="both"/>
        <w:rPr>
          <w:rFonts w:ascii="Arial" w:hAnsi="Arial" w:cs="Arial"/>
          <w:sz w:val="22"/>
          <w:szCs w:val="22"/>
        </w:rPr>
      </w:pPr>
    </w:p>
    <w:p w:rsidR="006868AD" w:rsidRPr="006868AD" w:rsidRDefault="006868AD" w:rsidP="006868AD">
      <w:pPr>
        <w:jc w:val="both"/>
        <w:rPr>
          <w:rFonts w:ascii="Arial" w:hAnsi="Arial" w:cs="Arial"/>
          <w:sz w:val="22"/>
          <w:szCs w:val="22"/>
        </w:rPr>
      </w:pPr>
      <w:r w:rsidRPr="006868AD">
        <w:rPr>
          <w:rFonts w:ascii="Arial" w:hAnsi="Arial" w:cs="Arial"/>
          <w:sz w:val="22"/>
          <w:szCs w:val="22"/>
        </w:rPr>
        <w:t xml:space="preserve">To comply with this requirement, please insert your vendor or financial institution name and Federal ID Number (if available) and complete </w:t>
      </w:r>
      <w:r w:rsidRPr="006868AD">
        <w:rPr>
          <w:rFonts w:ascii="Arial" w:hAnsi="Arial" w:cs="Arial"/>
          <w:b/>
          <w:sz w:val="22"/>
          <w:szCs w:val="22"/>
          <w:u w:val="single"/>
        </w:rPr>
        <w:t>one</w:t>
      </w:r>
      <w:r w:rsidRPr="006868AD">
        <w:rPr>
          <w:rFonts w:ascii="Arial" w:hAnsi="Arial" w:cs="Arial"/>
          <w:sz w:val="22"/>
          <w:szCs w:val="22"/>
        </w:rPr>
        <w:t xml:space="preserve"> of the options below. Please </w:t>
      </w:r>
      <w:r w:rsidR="00D85260" w:rsidRPr="006868AD">
        <w:rPr>
          <w:rFonts w:ascii="Arial" w:hAnsi="Arial" w:cs="Arial"/>
          <w:sz w:val="22"/>
          <w:szCs w:val="22"/>
        </w:rPr>
        <w:t>note</w:t>
      </w:r>
      <w:r w:rsidRPr="006868AD">
        <w:rPr>
          <w:rFonts w:ascii="Arial" w:hAnsi="Arial" w:cs="Arial"/>
          <w:sz w:val="22"/>
          <w:szCs w:val="22"/>
        </w:rPr>
        <w:t xml:space="preserv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rsidR="00C8525F" w:rsidRDefault="00C8525F" w:rsidP="006868AD">
      <w:pPr>
        <w:jc w:val="both"/>
        <w:rPr>
          <w:rFonts w:ascii="Arial" w:hAnsi="Arial" w:cs="Arial"/>
          <w:b/>
          <w:sz w:val="22"/>
          <w:szCs w:val="22"/>
          <w:u w:val="single"/>
        </w:rPr>
      </w:pPr>
    </w:p>
    <w:p w:rsidR="00C8525F" w:rsidRPr="00C8525F" w:rsidRDefault="008412B2" w:rsidP="006868AD">
      <w:pPr>
        <w:jc w:val="both"/>
        <w:rPr>
          <w:rFonts w:ascii="Arial" w:hAnsi="Arial" w:cs="Arial"/>
          <w:b/>
          <w:sz w:val="22"/>
          <w:szCs w:val="22"/>
          <w:u w:val="single"/>
        </w:rPr>
      </w:pPr>
      <w:r>
        <w:rPr>
          <w:rFonts w:ascii="Arial" w:hAnsi="Arial" w:cs="Arial"/>
          <w:b/>
          <w:sz w:val="22"/>
          <w:szCs w:val="22"/>
          <w:u w:val="single"/>
        </w:rPr>
        <w:t>OPTION</w:t>
      </w:r>
      <w:r w:rsidR="00C8525F" w:rsidRPr="00C8525F">
        <w:rPr>
          <w:rFonts w:ascii="Arial" w:hAnsi="Arial" w:cs="Arial"/>
          <w:b/>
          <w:sz w:val="22"/>
          <w:szCs w:val="22"/>
          <w:u w:val="single"/>
        </w:rPr>
        <w:t xml:space="preserve"> #1 –</w:t>
      </w:r>
      <w:r w:rsidR="00C8525F">
        <w:rPr>
          <w:rFonts w:ascii="Arial" w:hAnsi="Arial" w:cs="Arial"/>
          <w:b/>
          <w:sz w:val="22"/>
          <w:szCs w:val="22"/>
          <w:u w:val="single"/>
        </w:rPr>
        <w:t xml:space="preserve"> CERTIFICATION</w:t>
      </w:r>
    </w:p>
    <w:p w:rsidR="006868AD" w:rsidRPr="006868AD" w:rsidRDefault="006868AD" w:rsidP="006868AD">
      <w:pPr>
        <w:jc w:val="both"/>
        <w:rPr>
          <w:rFonts w:ascii="Arial" w:hAnsi="Arial" w:cs="Arial"/>
          <w:sz w:val="22"/>
          <w:szCs w:val="22"/>
        </w:rPr>
      </w:pPr>
      <w:r w:rsidRPr="006868AD">
        <w:rPr>
          <w:rFonts w:ascii="Arial" w:hAnsi="Arial" w:cs="Arial"/>
          <w:sz w:val="22"/>
          <w:szCs w:val="22"/>
        </w:rPr>
        <w:t xml:space="preserve">I, the official named below, certify I am duly authorized to execute this certification on behalf of the vendor/financial institution identified below, and the vendor/financial institution identified below is </w:t>
      </w:r>
      <w:r w:rsidRPr="006868AD">
        <w:rPr>
          <w:rFonts w:ascii="Arial" w:hAnsi="Arial" w:cs="Arial"/>
          <w:b/>
          <w:bCs/>
          <w:sz w:val="22"/>
          <w:szCs w:val="22"/>
          <w:u w:val="single"/>
        </w:rPr>
        <w:t>not</w:t>
      </w:r>
      <w:r w:rsidRPr="006868AD">
        <w:rPr>
          <w:rFonts w:ascii="Arial" w:hAnsi="Arial" w:cs="Arial"/>
          <w:bCs/>
          <w:sz w:val="22"/>
          <w:szCs w:val="22"/>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6868AD">
        <w:rPr>
          <w:rFonts w:ascii="Arial" w:hAnsi="Arial" w:cs="Arial"/>
          <w:sz w:val="22"/>
          <w:szCs w:val="22"/>
        </w:rPr>
        <w:t>.</w:t>
      </w:r>
    </w:p>
    <w:p w:rsidR="006868AD" w:rsidRPr="006868AD" w:rsidRDefault="006868AD" w:rsidP="006868AD">
      <w:pPr>
        <w:pStyle w:val="HTMLPreformatted"/>
        <w:rPr>
          <w:rFonts w:ascii="Arial" w:hAnsi="Arial" w:cs="Arial"/>
          <w:sz w:val="22"/>
          <w:szCs w:val="22"/>
        </w:rPr>
      </w:pPr>
    </w:p>
    <w:tbl>
      <w:tblPr>
        <w:tblW w:w="0" w:type="auto"/>
        <w:tblInd w:w="75" w:type="dxa"/>
        <w:tblCellMar>
          <w:left w:w="0" w:type="dxa"/>
          <w:right w:w="0" w:type="dxa"/>
        </w:tblCellMar>
        <w:tblLook w:val="0000" w:firstRow="0" w:lastRow="0" w:firstColumn="0" w:lastColumn="0" w:noHBand="0" w:noVBand="0"/>
      </w:tblPr>
      <w:tblGrid>
        <w:gridCol w:w="3772"/>
        <w:gridCol w:w="2978"/>
        <w:gridCol w:w="3862"/>
      </w:tblGrid>
      <w:tr w:rsidR="006868AD" w:rsidRPr="006868AD" w:rsidTr="008B33E9">
        <w:trPr>
          <w:trHeight w:val="480"/>
        </w:trPr>
        <w:tc>
          <w:tcPr>
            <w:tcW w:w="6750"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sz w:val="22"/>
                <w:szCs w:val="22"/>
              </w:rPr>
            </w:pPr>
            <w:r w:rsidRPr="006868AD">
              <w:rPr>
                <w:rFonts w:ascii="Arial" w:hAnsi="Arial" w:cs="Arial"/>
                <w:i/>
                <w:iCs/>
                <w:sz w:val="22"/>
                <w:szCs w:val="22"/>
              </w:rPr>
              <w:t>Vendor Name/Financial Institution (Printed)</w:t>
            </w:r>
          </w:p>
        </w:tc>
        <w:tc>
          <w:tcPr>
            <w:tcW w:w="3862"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sz w:val="22"/>
                <w:szCs w:val="22"/>
              </w:rPr>
            </w:pPr>
            <w:r w:rsidRPr="006868AD">
              <w:rPr>
                <w:rFonts w:ascii="Arial" w:hAnsi="Arial" w:cs="Arial"/>
                <w:i/>
                <w:iCs/>
                <w:sz w:val="22"/>
                <w:szCs w:val="22"/>
              </w:rPr>
              <w:t>Federal ID Number (or n/a)</w:t>
            </w:r>
          </w:p>
        </w:tc>
      </w:tr>
      <w:tr w:rsidR="006868AD" w:rsidRPr="006868AD" w:rsidTr="008B33E9">
        <w:trPr>
          <w:trHeight w:val="300"/>
        </w:trPr>
        <w:tc>
          <w:tcPr>
            <w:tcW w:w="10612"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sz w:val="22"/>
                <w:szCs w:val="22"/>
              </w:rPr>
            </w:pPr>
            <w:r w:rsidRPr="006868AD">
              <w:rPr>
                <w:rFonts w:ascii="Arial" w:hAnsi="Arial" w:cs="Arial"/>
                <w:i/>
                <w:iCs/>
                <w:sz w:val="22"/>
                <w:szCs w:val="22"/>
              </w:rPr>
              <w:t>By (Authorized Signature)</w:t>
            </w:r>
          </w:p>
        </w:tc>
      </w:tr>
      <w:tr w:rsidR="006868AD" w:rsidRPr="006868AD" w:rsidTr="008B33E9">
        <w:trPr>
          <w:trHeight w:val="300"/>
        </w:trPr>
        <w:tc>
          <w:tcPr>
            <w:tcW w:w="1061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sz w:val="22"/>
                <w:szCs w:val="22"/>
              </w:rPr>
            </w:pPr>
            <w:r w:rsidRPr="006868AD">
              <w:rPr>
                <w:rFonts w:ascii="Arial" w:hAnsi="Arial" w:cs="Arial"/>
                <w:i/>
                <w:iCs/>
                <w:sz w:val="22"/>
                <w:szCs w:val="22"/>
              </w:rPr>
              <w:t>Printed Name and Title of Person Signing </w:t>
            </w:r>
          </w:p>
        </w:tc>
      </w:tr>
      <w:tr w:rsidR="006868AD" w:rsidRPr="006868AD" w:rsidTr="008B33E9">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sz w:val="22"/>
                <w:szCs w:val="22"/>
              </w:rPr>
            </w:pPr>
            <w:r w:rsidRPr="006868AD">
              <w:rPr>
                <w:rFonts w:ascii="Arial" w:hAnsi="Arial" w:cs="Arial"/>
                <w:i/>
                <w:iCs/>
                <w:sz w:val="22"/>
                <w:szCs w:val="22"/>
              </w:rPr>
              <w:t>Date Executed</w:t>
            </w:r>
          </w:p>
        </w:tc>
        <w:tc>
          <w:tcPr>
            <w:tcW w:w="6840" w:type="dxa"/>
            <w:gridSpan w:val="2"/>
            <w:tcBorders>
              <w:top w:val="nil"/>
              <w:left w:val="nil"/>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sz w:val="22"/>
                <w:szCs w:val="22"/>
              </w:rPr>
            </w:pPr>
            <w:r w:rsidRPr="006868AD">
              <w:rPr>
                <w:rFonts w:ascii="Arial" w:hAnsi="Arial" w:cs="Arial"/>
                <w:i/>
                <w:iCs/>
                <w:sz w:val="22"/>
                <w:szCs w:val="22"/>
              </w:rPr>
              <w:t xml:space="preserve">Executed in </w:t>
            </w:r>
          </w:p>
        </w:tc>
      </w:tr>
    </w:tbl>
    <w:p w:rsidR="00C8525F" w:rsidRDefault="00C8525F" w:rsidP="006868AD">
      <w:pPr>
        <w:pStyle w:val="HTMLPreformatted"/>
        <w:jc w:val="both"/>
        <w:rPr>
          <w:rFonts w:ascii="Arial" w:hAnsi="Arial" w:cs="Arial"/>
          <w:sz w:val="22"/>
          <w:szCs w:val="22"/>
        </w:rPr>
      </w:pPr>
    </w:p>
    <w:p w:rsidR="00C8525F" w:rsidRPr="00C8525F" w:rsidRDefault="008412B2" w:rsidP="00C8525F">
      <w:pPr>
        <w:jc w:val="both"/>
        <w:rPr>
          <w:rFonts w:ascii="Arial" w:hAnsi="Arial" w:cs="Arial"/>
          <w:b/>
          <w:sz w:val="22"/>
          <w:szCs w:val="22"/>
          <w:u w:val="single"/>
        </w:rPr>
      </w:pPr>
      <w:r>
        <w:rPr>
          <w:rFonts w:ascii="Arial" w:hAnsi="Arial" w:cs="Arial"/>
          <w:b/>
          <w:sz w:val="22"/>
          <w:szCs w:val="22"/>
          <w:u w:val="single"/>
        </w:rPr>
        <w:t>OPTION</w:t>
      </w:r>
      <w:r w:rsidR="00C8525F" w:rsidRPr="00C8525F">
        <w:rPr>
          <w:rFonts w:ascii="Arial" w:hAnsi="Arial" w:cs="Arial"/>
          <w:b/>
          <w:sz w:val="22"/>
          <w:szCs w:val="22"/>
          <w:u w:val="single"/>
        </w:rPr>
        <w:t xml:space="preserve"> </w:t>
      </w:r>
      <w:r w:rsidR="00C8525F">
        <w:rPr>
          <w:rFonts w:ascii="Arial" w:hAnsi="Arial" w:cs="Arial"/>
          <w:b/>
          <w:sz w:val="22"/>
          <w:szCs w:val="22"/>
          <w:u w:val="single"/>
        </w:rPr>
        <w:t>#2</w:t>
      </w:r>
      <w:r w:rsidR="00C8525F" w:rsidRPr="00C8525F">
        <w:rPr>
          <w:rFonts w:ascii="Arial" w:hAnsi="Arial" w:cs="Arial"/>
          <w:b/>
          <w:sz w:val="22"/>
          <w:szCs w:val="22"/>
          <w:u w:val="single"/>
        </w:rPr>
        <w:t xml:space="preserve"> – </w:t>
      </w:r>
      <w:r w:rsidR="00C8525F">
        <w:rPr>
          <w:rFonts w:ascii="Arial" w:hAnsi="Arial" w:cs="Arial"/>
          <w:b/>
          <w:sz w:val="22"/>
          <w:szCs w:val="22"/>
          <w:u w:val="single"/>
        </w:rPr>
        <w:t>EXEMPTION</w:t>
      </w:r>
    </w:p>
    <w:p w:rsidR="006868AD" w:rsidRPr="006868AD" w:rsidRDefault="006868AD" w:rsidP="006868AD">
      <w:pPr>
        <w:pStyle w:val="HTMLPreformatted"/>
        <w:jc w:val="both"/>
        <w:rPr>
          <w:b/>
          <w:bCs/>
          <w:sz w:val="22"/>
          <w:szCs w:val="22"/>
        </w:rPr>
      </w:pPr>
      <w:r w:rsidRPr="006868AD">
        <w:rPr>
          <w:rFonts w:ascii="Arial" w:hAnsi="Arial" w:cs="Arial"/>
          <w:sz w:val="22"/>
          <w:szCs w:val="22"/>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rsidR="006868AD" w:rsidRPr="006868AD" w:rsidRDefault="006868AD" w:rsidP="006868AD">
      <w:pPr>
        <w:pStyle w:val="HTMLPreformatted"/>
        <w:jc w:val="both"/>
        <w:rPr>
          <w:rFonts w:ascii="Arial" w:hAnsi="Arial" w:cs="Arial"/>
          <w:bCs/>
          <w:sz w:val="22"/>
          <w:szCs w:val="22"/>
        </w:rPr>
      </w:pPr>
    </w:p>
    <w:p w:rsidR="006868AD" w:rsidRPr="006868AD" w:rsidRDefault="006868AD" w:rsidP="006868AD">
      <w:pPr>
        <w:jc w:val="both"/>
        <w:rPr>
          <w:rFonts w:ascii="Arial" w:hAnsi="Arial" w:cs="Arial"/>
          <w:bCs/>
          <w:sz w:val="22"/>
          <w:szCs w:val="22"/>
        </w:rPr>
      </w:pPr>
      <w:r w:rsidRPr="006868AD">
        <w:rPr>
          <w:rFonts w:ascii="Arial" w:hAnsi="Arial" w:cs="Arial"/>
          <w:bCs/>
          <w:sz w:val="22"/>
          <w:szCs w:val="22"/>
        </w:rPr>
        <w:t xml:space="preserve">If you have obtained an exemption from the certification requirement under the Iran Contracting Act, please fill out the information below, and attach documentation demonstrating the exemption approval. </w:t>
      </w:r>
      <w:r w:rsidRPr="006868AD">
        <w:rPr>
          <w:rFonts w:ascii="Arial" w:hAnsi="Arial" w:cs="Arial"/>
          <w:sz w:val="22"/>
          <w:szCs w:val="22"/>
        </w:rPr>
        <w:t xml:space="preserve"> </w:t>
      </w:r>
    </w:p>
    <w:p w:rsidR="006868AD" w:rsidRPr="006868AD" w:rsidRDefault="006868AD" w:rsidP="006868AD">
      <w:pPr>
        <w:rPr>
          <w:rFonts w:ascii="Arial" w:hAnsi="Arial" w:cs="Arial"/>
          <w:i/>
          <w:iCs/>
          <w:sz w:val="22"/>
          <w:szCs w:val="22"/>
        </w:rPr>
      </w:pPr>
    </w:p>
    <w:tbl>
      <w:tblPr>
        <w:tblW w:w="0" w:type="auto"/>
        <w:tblInd w:w="75" w:type="dxa"/>
        <w:tblCellMar>
          <w:left w:w="0" w:type="dxa"/>
          <w:right w:w="0" w:type="dxa"/>
        </w:tblCellMar>
        <w:tblLook w:val="0000" w:firstRow="0" w:lastRow="0" w:firstColumn="0" w:lastColumn="0" w:noHBand="0" w:noVBand="0"/>
      </w:tblPr>
      <w:tblGrid>
        <w:gridCol w:w="4717"/>
        <w:gridCol w:w="1769"/>
        <w:gridCol w:w="4126"/>
      </w:tblGrid>
      <w:tr w:rsidR="006868AD" w:rsidRPr="006868AD" w:rsidTr="008B33E9">
        <w:trPr>
          <w:trHeight w:val="390"/>
        </w:trPr>
        <w:tc>
          <w:tcPr>
            <w:tcW w:w="6486"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i/>
                <w:iCs/>
                <w:sz w:val="22"/>
                <w:szCs w:val="22"/>
              </w:rPr>
            </w:pPr>
            <w:r w:rsidRPr="006868AD">
              <w:rPr>
                <w:rFonts w:ascii="Arial" w:hAnsi="Arial" w:cs="Arial"/>
                <w:i/>
                <w:iCs/>
                <w:sz w:val="22"/>
                <w:szCs w:val="22"/>
              </w:rPr>
              <w:t>Vendor Name/Financial Institution (Printed)</w:t>
            </w:r>
          </w:p>
        </w:tc>
        <w:tc>
          <w:tcPr>
            <w:tcW w:w="4126"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rsidR="006868AD" w:rsidRPr="006868AD" w:rsidRDefault="006868AD" w:rsidP="006868AD">
            <w:pPr>
              <w:spacing w:line="480" w:lineRule="auto"/>
              <w:rPr>
                <w:rFonts w:ascii="Arial" w:hAnsi="Arial" w:cs="Arial"/>
                <w:i/>
                <w:iCs/>
                <w:sz w:val="22"/>
                <w:szCs w:val="22"/>
              </w:rPr>
            </w:pPr>
            <w:r w:rsidRPr="006868AD">
              <w:rPr>
                <w:rFonts w:ascii="Arial" w:hAnsi="Arial" w:cs="Arial"/>
                <w:i/>
                <w:iCs/>
                <w:sz w:val="22"/>
                <w:szCs w:val="22"/>
              </w:rPr>
              <w:t>Federal ID Number (or n/a) </w:t>
            </w:r>
          </w:p>
        </w:tc>
      </w:tr>
      <w:tr w:rsidR="006868AD" w:rsidRPr="006868AD" w:rsidTr="008B33E9">
        <w:trPr>
          <w:trHeight w:val="480"/>
        </w:trPr>
        <w:tc>
          <w:tcPr>
            <w:tcW w:w="1061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rsidR="006868AD" w:rsidRPr="006868AD" w:rsidRDefault="006868AD" w:rsidP="00C8525F">
            <w:pPr>
              <w:spacing w:line="480" w:lineRule="auto"/>
              <w:rPr>
                <w:rFonts w:ascii="Arial" w:hAnsi="Arial" w:cs="Arial"/>
                <w:i/>
                <w:iCs/>
                <w:sz w:val="22"/>
                <w:szCs w:val="22"/>
              </w:rPr>
            </w:pPr>
            <w:r w:rsidRPr="006868AD">
              <w:rPr>
                <w:rFonts w:ascii="Arial" w:hAnsi="Arial" w:cs="Arial"/>
                <w:i/>
                <w:iCs/>
                <w:sz w:val="22"/>
                <w:szCs w:val="22"/>
              </w:rPr>
              <w:t>By (Authorized Signature)</w:t>
            </w:r>
          </w:p>
        </w:tc>
      </w:tr>
      <w:tr w:rsidR="00753AE2" w:rsidRPr="00753AE2" w:rsidTr="008B33E9">
        <w:trPr>
          <w:trHeight w:val="216"/>
        </w:trPr>
        <w:tc>
          <w:tcPr>
            <w:tcW w:w="4717"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rsidR="00753AE2" w:rsidRPr="00753AE2" w:rsidRDefault="00753AE2" w:rsidP="00C8525F">
            <w:pPr>
              <w:spacing w:line="480" w:lineRule="auto"/>
              <w:rPr>
                <w:rFonts w:ascii="Arial" w:hAnsi="Arial" w:cs="Arial"/>
                <w:i/>
                <w:iCs/>
                <w:sz w:val="22"/>
                <w:szCs w:val="22"/>
              </w:rPr>
            </w:pPr>
            <w:r w:rsidRPr="00753AE2">
              <w:rPr>
                <w:rFonts w:ascii="Arial" w:hAnsi="Arial" w:cs="Arial"/>
                <w:i/>
                <w:iCs/>
                <w:sz w:val="22"/>
                <w:szCs w:val="22"/>
              </w:rPr>
              <w:t>Printed Name and Title of Person Signing</w:t>
            </w:r>
          </w:p>
        </w:tc>
        <w:tc>
          <w:tcPr>
            <w:tcW w:w="5895" w:type="dxa"/>
            <w:gridSpan w:val="2"/>
            <w:tcBorders>
              <w:top w:val="nil"/>
              <w:left w:val="double" w:sz="6" w:space="0" w:color="808080"/>
              <w:bottom w:val="double" w:sz="6" w:space="0" w:color="808080"/>
              <w:right w:val="double" w:sz="6" w:space="0" w:color="808080"/>
            </w:tcBorders>
          </w:tcPr>
          <w:p w:rsidR="00753AE2" w:rsidRPr="00753AE2" w:rsidRDefault="00753AE2" w:rsidP="00C8525F">
            <w:pPr>
              <w:spacing w:line="480" w:lineRule="auto"/>
              <w:rPr>
                <w:rFonts w:ascii="Arial" w:hAnsi="Arial" w:cs="Arial"/>
                <w:i/>
                <w:iCs/>
                <w:sz w:val="22"/>
                <w:szCs w:val="22"/>
              </w:rPr>
            </w:pPr>
            <w:r w:rsidRPr="00753AE2">
              <w:rPr>
                <w:rFonts w:ascii="Arial" w:hAnsi="Arial" w:cs="Arial"/>
                <w:i/>
                <w:iCs/>
                <w:sz w:val="22"/>
                <w:szCs w:val="22"/>
              </w:rPr>
              <w:t>Date Executed</w:t>
            </w:r>
          </w:p>
        </w:tc>
      </w:tr>
    </w:tbl>
    <w:p w:rsidR="00BC2149" w:rsidRDefault="00BC2149" w:rsidP="00753AE2">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rPr>
          <w:rFonts w:ascii="Arial" w:hAnsi="Arial" w:cs="Arial"/>
          <w:b/>
          <w:bCs/>
          <w:sz w:val="22"/>
          <w:szCs w:val="22"/>
        </w:rPr>
        <w:sectPr w:rsidR="00BC2149" w:rsidSect="008B33E9">
          <w:headerReference w:type="default" r:id="rId30"/>
          <w:pgSz w:w="12240" w:h="15840"/>
          <w:pgMar w:top="720" w:right="720" w:bottom="720" w:left="720" w:header="270" w:footer="720" w:gutter="0"/>
          <w:cols w:space="720"/>
          <w:docGrid w:linePitch="360"/>
        </w:sectPr>
      </w:pPr>
    </w:p>
    <w:p w:rsidR="0092162B" w:rsidRPr="000E1C2A" w:rsidRDefault="000E1C2A" w:rsidP="0092162B">
      <w:pPr>
        <w:pStyle w:val="Heading2"/>
        <w:jc w:val="center"/>
        <w:rPr>
          <w:b w:val="0"/>
          <w:sz w:val="24"/>
          <w:szCs w:val="24"/>
        </w:rPr>
      </w:pPr>
      <w:bookmarkStart w:id="117" w:name="_Toc23858444"/>
      <w:bookmarkEnd w:id="115"/>
      <w:r w:rsidRPr="000E1C2A">
        <w:rPr>
          <w:sz w:val="24"/>
          <w:szCs w:val="24"/>
        </w:rPr>
        <w:lastRenderedPageBreak/>
        <w:t>California Civil Rights Laws Certification</w:t>
      </w:r>
      <w:bookmarkEnd w:id="117"/>
    </w:p>
    <w:p w:rsidR="0092162B" w:rsidRDefault="0092162B" w:rsidP="0092162B">
      <w:pPr>
        <w:pStyle w:val="Default"/>
        <w:rPr>
          <w:sz w:val="22"/>
          <w:szCs w:val="22"/>
        </w:rPr>
      </w:pPr>
    </w:p>
    <w:p w:rsidR="0092162B" w:rsidRPr="008B33E9" w:rsidRDefault="0092162B" w:rsidP="0092162B">
      <w:pPr>
        <w:pStyle w:val="Default"/>
        <w:rPr>
          <w:rFonts w:ascii="Arial" w:hAnsi="Arial" w:cs="Arial"/>
        </w:rPr>
      </w:pPr>
    </w:p>
    <w:p w:rsidR="0092162B" w:rsidRPr="008B33E9" w:rsidRDefault="0092162B" w:rsidP="0092162B">
      <w:pPr>
        <w:pStyle w:val="Default"/>
        <w:rPr>
          <w:rFonts w:ascii="Arial" w:hAnsi="Arial" w:cs="Arial"/>
        </w:rPr>
      </w:pPr>
      <w:r w:rsidRPr="008B33E9">
        <w:rPr>
          <w:rFonts w:ascii="Arial" w:hAnsi="Arial" w:cs="Arial"/>
        </w:rPr>
        <w:t>Pursuant to Public Contract Code section 2010, if a bidder or proposer executes or renews a contract over $100,000 on or after January 1, 2017, the bidder or proposer hereby certifies compliance with the following:</w:t>
      </w:r>
    </w:p>
    <w:p w:rsidR="0092162B" w:rsidRPr="008B33E9" w:rsidRDefault="0092162B" w:rsidP="0092162B">
      <w:pPr>
        <w:pStyle w:val="Default"/>
        <w:rPr>
          <w:rFonts w:ascii="Arial" w:hAnsi="Arial" w:cs="Arial"/>
        </w:rPr>
      </w:pPr>
    </w:p>
    <w:p w:rsidR="0092162B" w:rsidRPr="008B33E9" w:rsidRDefault="0092162B" w:rsidP="0092162B">
      <w:pPr>
        <w:pStyle w:val="NormalWeb"/>
        <w:rPr>
          <w:rFonts w:ascii="Arial" w:hAnsi="Arial" w:cs="Arial"/>
        </w:rPr>
      </w:pPr>
      <w:r w:rsidRPr="008B33E9">
        <w:rPr>
          <w:rFonts w:ascii="Arial" w:hAnsi="Arial" w:cs="Arial"/>
        </w:rPr>
        <w:t xml:space="preserve">1.  </w:t>
      </w:r>
      <w:r w:rsidRPr="008B33E9">
        <w:rPr>
          <w:rFonts w:ascii="Arial" w:hAnsi="Arial" w:cs="Arial"/>
          <w:u w:val="single"/>
        </w:rPr>
        <w:t>CALIFORNIA CIVIL RIGHTS LAWS</w:t>
      </w:r>
      <w:r w:rsidRPr="008B33E9">
        <w:rPr>
          <w:rFonts w:ascii="Arial" w:hAnsi="Arial" w:cs="Arial"/>
        </w:rPr>
        <w:t>:  For contracts over $100,000 executed or renewed after January 1, 2017, the contractor certifies compliance with the Unruh Civil Rights Act (Section 51 of the Civil Code) and the Fair Employment and Housing Act (Section 12960 of the Government Code); and</w:t>
      </w:r>
    </w:p>
    <w:p w:rsidR="0092162B" w:rsidRPr="008B33E9" w:rsidRDefault="0092162B" w:rsidP="0092162B">
      <w:pPr>
        <w:pStyle w:val="NormalWeb"/>
        <w:rPr>
          <w:rFonts w:ascii="Arial" w:hAnsi="Arial" w:cs="Arial"/>
        </w:rPr>
      </w:pPr>
      <w:r w:rsidRPr="008B33E9">
        <w:rPr>
          <w:rFonts w:ascii="Arial" w:hAnsi="Arial" w:cs="Arial"/>
        </w:rPr>
        <w:t xml:space="preserve">2.  </w:t>
      </w:r>
      <w:r w:rsidRPr="008B33E9">
        <w:rPr>
          <w:rFonts w:ascii="Arial" w:hAnsi="Arial" w:cs="Arial"/>
          <w:u w:val="single"/>
        </w:rPr>
        <w:t>EMPLOYER DISCRIMINATORY POLICIES</w:t>
      </w:r>
      <w:r w:rsidRPr="008B33E9">
        <w:rPr>
          <w:rFonts w:ascii="Arial" w:hAnsi="Arial" w:cs="Arial"/>
        </w:rPr>
        <w:t>: For contracts over $100,000 executed or renewed after January 1, 2017,</w:t>
      </w:r>
      <w:r w:rsidRPr="008B33E9">
        <w:rPr>
          <w:rFonts w:ascii="Arial" w:hAnsi="Arial" w:cs="Arial"/>
          <w:color w:val="000000"/>
        </w:rPr>
        <w:t xml:space="preserve"> if a Contractor has an internal policy against a sovereign nation or peoples recognized by the United States government,</w:t>
      </w:r>
      <w:r w:rsidRPr="008B33E9">
        <w:rPr>
          <w:rFonts w:ascii="Arial" w:hAnsi="Arial" w:cs="Arial"/>
        </w:rPr>
        <w:t xml:space="preserve"> </w:t>
      </w:r>
      <w:r w:rsidRPr="008B33E9">
        <w:rPr>
          <w:rFonts w:ascii="Arial" w:hAnsi="Arial" w:cs="Arial"/>
          <w:color w:val="000000"/>
        </w:rPr>
        <w:t xml:space="preserve">the Contractor certifies that such policies are not used in violation of the Unruh Civil Rights Act (Section 51 of the Civil Code) or </w:t>
      </w:r>
      <w:r w:rsidRPr="008B33E9">
        <w:rPr>
          <w:rFonts w:ascii="Arial" w:hAnsi="Arial" w:cs="Arial"/>
        </w:rPr>
        <w:t xml:space="preserve">the Fair Employment and Housing Act (Section 12960 of the Government Code). </w:t>
      </w:r>
    </w:p>
    <w:p w:rsidR="0092162B" w:rsidRPr="008B33E9" w:rsidRDefault="0092162B" w:rsidP="0092162B">
      <w:pPr>
        <w:pStyle w:val="NormalWeb"/>
        <w:rPr>
          <w:rFonts w:ascii="Arial" w:hAnsi="Arial" w:cs="Arial"/>
        </w:rPr>
      </w:pPr>
    </w:p>
    <w:p w:rsidR="0092162B" w:rsidRPr="008B33E9" w:rsidRDefault="0092162B" w:rsidP="0092162B">
      <w:pPr>
        <w:pStyle w:val="Default"/>
        <w:jc w:val="center"/>
        <w:rPr>
          <w:rFonts w:ascii="Arial" w:hAnsi="Arial" w:cs="Arial"/>
          <w:b/>
          <w:bCs/>
          <w:u w:val="single"/>
        </w:rPr>
      </w:pPr>
      <w:r w:rsidRPr="008B33E9">
        <w:rPr>
          <w:rFonts w:ascii="Arial" w:hAnsi="Arial" w:cs="Arial"/>
          <w:b/>
          <w:bCs/>
          <w:u w:val="single"/>
        </w:rPr>
        <w:t>CERTIFICATION</w:t>
      </w:r>
    </w:p>
    <w:p w:rsidR="0092162B" w:rsidRPr="008B33E9" w:rsidRDefault="0092162B" w:rsidP="0092162B">
      <w:pPr>
        <w:pStyle w:val="Default"/>
        <w:jc w:val="center"/>
        <w:rPr>
          <w:rFonts w:ascii="Arial" w:hAnsi="Arial" w:cs="Arial"/>
        </w:rPr>
      </w:pPr>
    </w:p>
    <w:tbl>
      <w:tblPr>
        <w:tblW w:w="10354"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368"/>
        <w:gridCol w:w="2993"/>
        <w:gridCol w:w="2993"/>
      </w:tblGrid>
      <w:tr w:rsidR="0092162B" w:rsidRPr="008B33E9" w:rsidTr="001E0FE9">
        <w:trPr>
          <w:trHeight w:val="1545"/>
        </w:trPr>
        <w:tc>
          <w:tcPr>
            <w:tcW w:w="7361" w:type="dxa"/>
            <w:gridSpan w:val="2"/>
          </w:tcPr>
          <w:p w:rsidR="0092162B" w:rsidRPr="008B33E9" w:rsidRDefault="0092162B" w:rsidP="001E0FE9">
            <w:pPr>
              <w:pStyle w:val="Default"/>
              <w:rPr>
                <w:rFonts w:ascii="Arial" w:hAnsi="Arial" w:cs="Arial"/>
              </w:rPr>
            </w:pPr>
            <w:r w:rsidRPr="008B33E9">
              <w:rPr>
                <w:rFonts w:ascii="Arial" w:hAnsi="Arial" w:cs="Arial"/>
              </w:rPr>
              <w:t xml:space="preserve">I, the official named below, certify under penalty of perjury under the laws of the State of California that the foregoing is true and correct. </w:t>
            </w:r>
          </w:p>
          <w:p w:rsidR="0092162B" w:rsidRPr="008B33E9" w:rsidRDefault="0092162B" w:rsidP="001E0FE9">
            <w:pPr>
              <w:pStyle w:val="Default"/>
              <w:rPr>
                <w:rFonts w:ascii="Arial" w:hAnsi="Arial" w:cs="Arial"/>
                <w:i/>
                <w:iCs/>
              </w:rPr>
            </w:pPr>
          </w:p>
          <w:p w:rsidR="0092162B" w:rsidRPr="008B33E9" w:rsidRDefault="0092162B" w:rsidP="001E0FE9">
            <w:pPr>
              <w:pStyle w:val="Default"/>
              <w:rPr>
                <w:rFonts w:ascii="Arial" w:hAnsi="Arial" w:cs="Arial"/>
              </w:rPr>
            </w:pPr>
            <w:r w:rsidRPr="008B33E9">
              <w:rPr>
                <w:rFonts w:ascii="Arial" w:hAnsi="Arial" w:cs="Arial"/>
                <w:i/>
                <w:iCs/>
              </w:rPr>
              <w:t xml:space="preserve">Proposer/Bidder Firm Name (Printed) </w:t>
            </w:r>
          </w:p>
        </w:tc>
        <w:tc>
          <w:tcPr>
            <w:tcW w:w="2993" w:type="dxa"/>
          </w:tcPr>
          <w:p w:rsidR="0092162B" w:rsidRPr="008B33E9" w:rsidRDefault="0092162B" w:rsidP="001E0FE9">
            <w:pPr>
              <w:pStyle w:val="Default"/>
              <w:rPr>
                <w:rFonts w:ascii="Arial" w:hAnsi="Arial" w:cs="Arial"/>
              </w:rPr>
            </w:pPr>
            <w:r w:rsidRPr="008B33E9">
              <w:rPr>
                <w:rFonts w:ascii="Arial" w:hAnsi="Arial" w:cs="Arial"/>
                <w:i/>
                <w:iCs/>
              </w:rPr>
              <w:t xml:space="preserve">Federal ID Number </w:t>
            </w:r>
          </w:p>
        </w:tc>
      </w:tr>
      <w:tr w:rsidR="0092162B" w:rsidRPr="008B33E9" w:rsidTr="001E0FE9">
        <w:trPr>
          <w:trHeight w:val="888"/>
        </w:trPr>
        <w:tc>
          <w:tcPr>
            <w:tcW w:w="10354" w:type="dxa"/>
            <w:gridSpan w:val="3"/>
          </w:tcPr>
          <w:p w:rsidR="0092162B" w:rsidRPr="008B33E9" w:rsidRDefault="0092162B" w:rsidP="001E0FE9">
            <w:pPr>
              <w:pStyle w:val="Default"/>
              <w:rPr>
                <w:rFonts w:ascii="Arial" w:hAnsi="Arial" w:cs="Arial"/>
              </w:rPr>
            </w:pPr>
            <w:r w:rsidRPr="008B33E9">
              <w:rPr>
                <w:rFonts w:ascii="Arial" w:hAnsi="Arial" w:cs="Arial"/>
                <w:i/>
                <w:iCs/>
              </w:rPr>
              <w:t xml:space="preserve">By (Authorized Signature) </w:t>
            </w:r>
          </w:p>
        </w:tc>
      </w:tr>
      <w:tr w:rsidR="0092162B" w:rsidRPr="008B33E9" w:rsidTr="001E0FE9">
        <w:trPr>
          <w:trHeight w:val="870"/>
        </w:trPr>
        <w:tc>
          <w:tcPr>
            <w:tcW w:w="10354" w:type="dxa"/>
            <w:gridSpan w:val="3"/>
          </w:tcPr>
          <w:p w:rsidR="0092162B" w:rsidRPr="008B33E9" w:rsidRDefault="0092162B" w:rsidP="001E0FE9">
            <w:pPr>
              <w:pStyle w:val="Default"/>
              <w:rPr>
                <w:rFonts w:ascii="Arial" w:hAnsi="Arial" w:cs="Arial"/>
              </w:rPr>
            </w:pPr>
            <w:r w:rsidRPr="008B33E9">
              <w:rPr>
                <w:rFonts w:ascii="Arial" w:hAnsi="Arial" w:cs="Arial"/>
                <w:i/>
                <w:iCs/>
              </w:rPr>
              <w:t xml:space="preserve">Printed Name and Title of Person Signing </w:t>
            </w:r>
          </w:p>
        </w:tc>
      </w:tr>
      <w:tr w:rsidR="0092162B" w:rsidRPr="008B33E9" w:rsidTr="001E0FE9">
        <w:trPr>
          <w:trHeight w:val="960"/>
        </w:trPr>
        <w:tc>
          <w:tcPr>
            <w:tcW w:w="4368" w:type="dxa"/>
          </w:tcPr>
          <w:p w:rsidR="0092162B" w:rsidRPr="008B33E9" w:rsidRDefault="0092162B" w:rsidP="001E0FE9">
            <w:pPr>
              <w:pStyle w:val="Default"/>
              <w:rPr>
                <w:rFonts w:ascii="Arial" w:hAnsi="Arial" w:cs="Arial"/>
              </w:rPr>
            </w:pPr>
            <w:r w:rsidRPr="008B33E9">
              <w:rPr>
                <w:rFonts w:ascii="Arial" w:hAnsi="Arial" w:cs="Arial"/>
                <w:i/>
                <w:iCs/>
              </w:rPr>
              <w:t xml:space="preserve">Date Executed </w:t>
            </w:r>
          </w:p>
        </w:tc>
        <w:tc>
          <w:tcPr>
            <w:tcW w:w="5986" w:type="dxa"/>
            <w:gridSpan w:val="2"/>
          </w:tcPr>
          <w:p w:rsidR="0092162B" w:rsidRPr="008B33E9" w:rsidRDefault="0092162B" w:rsidP="001E0FE9">
            <w:pPr>
              <w:pStyle w:val="Default"/>
              <w:rPr>
                <w:rFonts w:ascii="Arial" w:hAnsi="Arial" w:cs="Arial"/>
              </w:rPr>
            </w:pPr>
            <w:r w:rsidRPr="008B33E9">
              <w:rPr>
                <w:rFonts w:ascii="Arial" w:hAnsi="Arial" w:cs="Arial"/>
                <w:i/>
                <w:iCs/>
              </w:rPr>
              <w:t xml:space="preserve">Executed in the County and State of </w:t>
            </w:r>
          </w:p>
        </w:tc>
      </w:tr>
    </w:tbl>
    <w:p w:rsidR="0092162B" w:rsidRPr="008B33E9" w:rsidRDefault="0092162B" w:rsidP="0092162B">
      <w:pPr>
        <w:rPr>
          <w:rFonts w:ascii="Arial" w:hAnsi="Arial" w:cs="Arial"/>
        </w:rPr>
      </w:pPr>
    </w:p>
    <w:p w:rsidR="00606512" w:rsidRDefault="00606512" w:rsidP="00FF0713">
      <w:pPr>
        <w:tabs>
          <w:tab w:val="left" w:pos="1080"/>
          <w:tab w:val="left" w:pos="5670"/>
          <w:tab w:val="left" w:pos="6210"/>
          <w:tab w:val="left" w:pos="6750"/>
        </w:tabs>
        <w:ind w:right="-143"/>
        <w:rPr>
          <w:rFonts w:ascii="Arial" w:hAnsi="Arial"/>
          <w:sz w:val="18"/>
          <w:shd w:val="pct15" w:color="auto" w:fill="FFFFFF"/>
        </w:rPr>
        <w:sectPr w:rsidR="00606512" w:rsidSect="00247DE4">
          <w:headerReference w:type="default" r:id="rId31"/>
          <w:pgSz w:w="12240" w:h="15840"/>
          <w:pgMar w:top="720" w:right="720" w:bottom="720" w:left="720" w:header="720" w:footer="720" w:gutter="0"/>
          <w:cols w:space="720"/>
          <w:docGrid w:linePitch="360"/>
        </w:sectPr>
      </w:pPr>
    </w:p>
    <w:p w:rsidR="00F2666C" w:rsidRDefault="00F2666C" w:rsidP="00FF0713">
      <w:pPr>
        <w:tabs>
          <w:tab w:val="left" w:pos="1080"/>
          <w:tab w:val="left" w:pos="5670"/>
          <w:tab w:val="left" w:pos="6210"/>
          <w:tab w:val="left" w:pos="6750"/>
        </w:tabs>
        <w:ind w:right="-143"/>
        <w:rPr>
          <w:rFonts w:ascii="Arial" w:hAnsi="Arial"/>
          <w:sz w:val="18"/>
          <w:shd w:val="pct15" w:color="auto" w:fill="FFFFFF"/>
        </w:rPr>
      </w:pPr>
    </w:p>
    <w:p w:rsidR="00F2666C" w:rsidRPr="00CC00B7" w:rsidRDefault="00F2666C" w:rsidP="00F2666C">
      <w:pPr>
        <w:pStyle w:val="Heading2"/>
      </w:pPr>
      <w:bookmarkStart w:id="118" w:name="_Toc23858445"/>
      <w:r w:rsidRPr="00CC00B7">
        <w:t>Client References</w:t>
      </w:r>
      <w:bookmarkEnd w:id="118"/>
    </w:p>
    <w:p w:rsidR="00F2666C" w:rsidRPr="00FF0713" w:rsidRDefault="00F2666C" w:rsidP="00F2666C">
      <w:pPr>
        <w:rPr>
          <w:rFonts w:ascii="Arial" w:hAnsi="Arial" w:cs="Arial"/>
          <w:sz w:val="20"/>
          <w:szCs w:val="20"/>
        </w:rPr>
      </w:pPr>
      <w:r w:rsidRPr="00FF0713">
        <w:rPr>
          <w:rFonts w:ascii="Arial" w:hAnsi="Arial" w:cs="Arial"/>
          <w:sz w:val="20"/>
          <w:szCs w:val="20"/>
        </w:rPr>
        <w:t xml:space="preserve">List at least three (3) client references that can attest to the </w:t>
      </w:r>
      <w:r>
        <w:rPr>
          <w:rFonts w:ascii="Arial" w:hAnsi="Arial" w:cs="Arial"/>
          <w:sz w:val="20"/>
          <w:szCs w:val="20"/>
        </w:rPr>
        <w:t>firm</w:t>
      </w:r>
      <w:r w:rsidRPr="00FF0713">
        <w:rPr>
          <w:rFonts w:ascii="Arial" w:hAnsi="Arial" w:cs="Arial"/>
          <w:sz w:val="20"/>
          <w:szCs w:val="20"/>
        </w:rPr>
        <w:t xml:space="preserve">’s qualifications to fulfill the requirements of the Scope of Work.  List the most recent first.  </w:t>
      </w:r>
      <w:r w:rsidRPr="00FF0713">
        <w:rPr>
          <w:rFonts w:ascii="Arial" w:hAnsi="Arial" w:cs="Arial"/>
          <w:sz w:val="20"/>
          <w:szCs w:val="20"/>
          <w:u w:val="single"/>
        </w:rPr>
        <w:t>Client references must also be provided for any subcontractors identified in th</w:t>
      </w:r>
      <w:r>
        <w:rPr>
          <w:rFonts w:ascii="Arial" w:hAnsi="Arial" w:cs="Arial"/>
          <w:sz w:val="20"/>
          <w:szCs w:val="20"/>
          <w:u w:val="single"/>
        </w:rPr>
        <w:t>is</w:t>
      </w:r>
      <w:r w:rsidRPr="00FF0713">
        <w:rPr>
          <w:rFonts w:ascii="Arial" w:hAnsi="Arial" w:cs="Arial"/>
          <w:sz w:val="20"/>
          <w:szCs w:val="20"/>
          <w:u w:val="single"/>
        </w:rPr>
        <w:t xml:space="preserve"> </w:t>
      </w:r>
      <w:r>
        <w:rPr>
          <w:rFonts w:ascii="Arial" w:hAnsi="Arial" w:cs="Arial"/>
          <w:sz w:val="20"/>
          <w:szCs w:val="20"/>
          <w:u w:val="single"/>
        </w:rPr>
        <w:t>SOQ</w:t>
      </w:r>
      <w:r w:rsidRPr="00FF0713">
        <w:rPr>
          <w:rFonts w:ascii="Arial" w:hAnsi="Arial" w:cs="Arial"/>
          <w:sz w:val="20"/>
          <w:szCs w:val="20"/>
          <w:u w:val="single"/>
        </w:rPr>
        <w:t>.</w:t>
      </w:r>
      <w:r w:rsidRPr="00FF0713">
        <w:rPr>
          <w:rFonts w:ascii="Arial" w:hAnsi="Arial" w:cs="Arial"/>
          <w:sz w:val="20"/>
          <w:szCs w:val="20"/>
        </w:rPr>
        <w:t xml:space="preserve">  Duplicate and attach additional pages as necessary.</w:t>
      </w:r>
    </w:p>
    <w:tbl>
      <w:tblPr>
        <w:tblW w:w="10710" w:type="dxa"/>
        <w:tblInd w:w="-72" w:type="dxa"/>
        <w:tblLayout w:type="fixed"/>
        <w:tblLook w:val="0000" w:firstRow="0" w:lastRow="0" w:firstColumn="0" w:lastColumn="0" w:noHBand="0" w:noVBand="0"/>
      </w:tblPr>
      <w:tblGrid>
        <w:gridCol w:w="4901"/>
        <w:gridCol w:w="1724"/>
        <w:gridCol w:w="7"/>
        <w:gridCol w:w="901"/>
        <w:gridCol w:w="1906"/>
        <w:gridCol w:w="1271"/>
      </w:tblGrid>
      <w:tr w:rsidR="00F2666C" w:rsidTr="009F302F">
        <w:trPr>
          <w:trHeight w:val="421"/>
        </w:trPr>
        <w:tc>
          <w:tcPr>
            <w:tcW w:w="10710" w:type="dxa"/>
            <w:gridSpan w:val="6"/>
            <w:tcBorders>
              <w:bottom w:val="double" w:sz="4" w:space="0" w:color="auto"/>
            </w:tcBorders>
          </w:tcPr>
          <w:p w:rsidR="00F2666C" w:rsidRPr="00FF0713" w:rsidRDefault="00F2666C" w:rsidP="009F302F">
            <w:pPr>
              <w:tabs>
                <w:tab w:val="left" w:pos="8280"/>
              </w:tabs>
              <w:spacing w:before="80" w:after="80"/>
              <w:rPr>
                <w:rFonts w:ascii="Arial" w:hAnsi="Arial"/>
                <w:sz w:val="22"/>
                <w:szCs w:val="22"/>
              </w:rPr>
            </w:pPr>
            <w:r>
              <w:rPr>
                <w:rFonts w:ascii="Arial" w:hAnsi="Arial"/>
                <w:b/>
                <w:sz w:val="22"/>
                <w:szCs w:val="22"/>
              </w:rPr>
              <w:t>FIRM’S</w:t>
            </w:r>
            <w:r w:rsidRPr="00FF0713">
              <w:rPr>
                <w:rFonts w:ascii="Arial" w:hAnsi="Arial"/>
                <w:b/>
                <w:sz w:val="22"/>
                <w:szCs w:val="22"/>
              </w:rPr>
              <w:t xml:space="preserve"> / SUBCONTRACTOR’S NAME:</w:t>
            </w:r>
            <w:r>
              <w:rPr>
                <w:rFonts w:ascii="Arial" w:hAnsi="Arial"/>
                <w:b/>
                <w:sz w:val="22"/>
                <w:szCs w:val="22"/>
              </w:rPr>
              <w:t xml:space="preserve"> </w:t>
            </w:r>
          </w:p>
        </w:tc>
      </w:tr>
      <w:tr w:rsidR="00F2666C" w:rsidTr="009F302F">
        <w:trPr>
          <w:trHeight w:val="346"/>
        </w:trPr>
        <w:tc>
          <w:tcPr>
            <w:tcW w:w="10710" w:type="dxa"/>
            <w:gridSpan w:val="6"/>
            <w:tcBorders>
              <w:top w:val="double" w:sz="4" w:space="0" w:color="auto"/>
              <w:bottom w:val="double" w:sz="4" w:space="0" w:color="auto"/>
            </w:tcBorders>
            <w:shd w:val="pct10" w:color="auto" w:fill="auto"/>
          </w:tcPr>
          <w:p w:rsidR="00F2666C" w:rsidRDefault="00F2666C" w:rsidP="009F302F">
            <w:pPr>
              <w:spacing w:before="40" w:after="40"/>
              <w:rPr>
                <w:rFonts w:ascii="Arial" w:hAnsi="Arial"/>
                <w:b/>
              </w:rPr>
            </w:pPr>
            <w:r w:rsidRPr="00FF0713">
              <w:rPr>
                <w:rFonts w:ascii="Arial" w:hAnsi="Arial"/>
                <w:b/>
                <w:sz w:val="20"/>
                <w:szCs w:val="20"/>
              </w:rPr>
              <w:t>REFERENCE</w:t>
            </w:r>
            <w:r>
              <w:rPr>
                <w:rFonts w:ascii="Arial" w:hAnsi="Arial"/>
                <w:b/>
              </w:rPr>
              <w:t xml:space="preserve"> 1</w:t>
            </w:r>
          </w:p>
        </w:tc>
      </w:tr>
      <w:tr w:rsidR="00F2666C" w:rsidTr="009F302F">
        <w:trPr>
          <w:trHeight w:hRule="exact" w:val="321"/>
        </w:trPr>
        <w:tc>
          <w:tcPr>
            <w:tcW w:w="10710" w:type="dxa"/>
            <w:gridSpan w:val="6"/>
            <w:tcBorders>
              <w:top w:val="double" w:sz="4" w:space="0" w:color="auto"/>
              <w:bottom w:val="single" w:sz="4" w:space="0" w:color="auto"/>
            </w:tcBorders>
          </w:tcPr>
          <w:p w:rsidR="00F2666C" w:rsidRDefault="00F2666C" w:rsidP="009F302F">
            <w:pPr>
              <w:tabs>
                <w:tab w:val="left" w:pos="8280"/>
              </w:tabs>
              <w:spacing w:before="40"/>
              <w:rPr>
                <w:rFonts w:ascii="Arial" w:hAnsi="Arial"/>
                <w:sz w:val="16"/>
                <w:szCs w:val="16"/>
              </w:rPr>
            </w:pPr>
            <w:r w:rsidRPr="00FF0713">
              <w:rPr>
                <w:rFonts w:ascii="Arial" w:hAnsi="Arial"/>
                <w:sz w:val="16"/>
                <w:szCs w:val="16"/>
              </w:rPr>
              <w:t>Name of Firm</w:t>
            </w:r>
          </w:p>
          <w:p w:rsidR="00F2666C" w:rsidRDefault="00F2666C" w:rsidP="009F302F">
            <w:pPr>
              <w:tabs>
                <w:tab w:val="left" w:pos="8280"/>
              </w:tabs>
              <w:spacing w:before="40"/>
              <w:rPr>
                <w:rFonts w:ascii="Arial" w:hAnsi="Arial"/>
                <w:sz w:val="16"/>
                <w:szCs w:val="16"/>
              </w:rPr>
            </w:pPr>
          </w:p>
          <w:p w:rsidR="00F2666C" w:rsidRDefault="00F2666C" w:rsidP="009F302F">
            <w:pPr>
              <w:tabs>
                <w:tab w:val="left" w:pos="8280"/>
              </w:tabs>
              <w:spacing w:before="40"/>
              <w:rPr>
                <w:rFonts w:ascii="Arial" w:hAnsi="Arial"/>
                <w:sz w:val="16"/>
                <w:szCs w:val="16"/>
              </w:rPr>
            </w:pPr>
          </w:p>
          <w:p w:rsidR="00F2666C" w:rsidRPr="00FF0713" w:rsidRDefault="00F2666C" w:rsidP="009F302F">
            <w:pPr>
              <w:tabs>
                <w:tab w:val="left" w:pos="8280"/>
              </w:tabs>
              <w:spacing w:before="40"/>
              <w:rPr>
                <w:rFonts w:ascii="Arial" w:hAnsi="Arial"/>
                <w:sz w:val="16"/>
                <w:szCs w:val="16"/>
              </w:rPr>
            </w:pPr>
          </w:p>
        </w:tc>
      </w:tr>
      <w:tr w:rsidR="00F2666C" w:rsidTr="009F302F">
        <w:trPr>
          <w:trHeight w:hRule="exact" w:val="281"/>
        </w:trPr>
        <w:tc>
          <w:tcPr>
            <w:tcW w:w="4901"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Street Address</w:t>
            </w:r>
          </w:p>
        </w:tc>
        <w:tc>
          <w:tcPr>
            <w:tcW w:w="2632" w:type="dxa"/>
            <w:gridSpan w:val="3"/>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City</w:t>
            </w:r>
          </w:p>
        </w:tc>
        <w:tc>
          <w:tcPr>
            <w:tcW w:w="1906"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State</w:t>
            </w:r>
          </w:p>
        </w:tc>
        <w:tc>
          <w:tcPr>
            <w:tcW w:w="1270"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Zip Code</w:t>
            </w:r>
          </w:p>
        </w:tc>
      </w:tr>
      <w:tr w:rsidR="00F2666C" w:rsidTr="009F302F">
        <w:trPr>
          <w:trHeight w:hRule="exact" w:val="281"/>
        </w:trPr>
        <w:tc>
          <w:tcPr>
            <w:tcW w:w="4901" w:type="dxa"/>
            <w:tcBorders>
              <w:bottom w:val="single" w:sz="4" w:space="0" w:color="auto"/>
            </w:tcBorders>
          </w:tcPr>
          <w:p w:rsidR="00F2666C" w:rsidRPr="00FF0713" w:rsidRDefault="00F2666C" w:rsidP="009F302F">
            <w:pPr>
              <w:tabs>
                <w:tab w:val="left" w:pos="8280"/>
              </w:tabs>
              <w:rPr>
                <w:rFonts w:ascii="Arial" w:hAnsi="Arial"/>
                <w:sz w:val="16"/>
                <w:szCs w:val="16"/>
              </w:rPr>
            </w:pPr>
          </w:p>
        </w:tc>
        <w:tc>
          <w:tcPr>
            <w:tcW w:w="2632" w:type="dxa"/>
            <w:gridSpan w:val="3"/>
            <w:tcBorders>
              <w:bottom w:val="single" w:sz="4" w:space="0" w:color="auto"/>
            </w:tcBorders>
          </w:tcPr>
          <w:p w:rsidR="00F2666C" w:rsidRPr="00FF0713" w:rsidRDefault="00F2666C" w:rsidP="009F302F">
            <w:pPr>
              <w:tabs>
                <w:tab w:val="left" w:pos="8280"/>
              </w:tabs>
              <w:rPr>
                <w:rFonts w:ascii="Arial" w:hAnsi="Arial"/>
                <w:sz w:val="16"/>
                <w:szCs w:val="16"/>
              </w:rPr>
            </w:pPr>
          </w:p>
        </w:tc>
        <w:tc>
          <w:tcPr>
            <w:tcW w:w="1906" w:type="dxa"/>
            <w:tcBorders>
              <w:bottom w:val="single" w:sz="4" w:space="0" w:color="auto"/>
            </w:tcBorders>
          </w:tcPr>
          <w:p w:rsidR="00F2666C" w:rsidRPr="00FF0713" w:rsidRDefault="00F2666C" w:rsidP="009F302F">
            <w:pPr>
              <w:tabs>
                <w:tab w:val="left" w:pos="8280"/>
              </w:tabs>
              <w:rPr>
                <w:rFonts w:ascii="Arial" w:hAnsi="Arial"/>
                <w:sz w:val="16"/>
                <w:szCs w:val="16"/>
              </w:rPr>
            </w:pPr>
          </w:p>
        </w:tc>
        <w:tc>
          <w:tcPr>
            <w:tcW w:w="1270" w:type="dxa"/>
            <w:tcBorders>
              <w:bottom w:val="single" w:sz="4" w:space="0" w:color="auto"/>
            </w:tcBorders>
          </w:tcPr>
          <w:p w:rsidR="00F2666C" w:rsidRPr="00FF0713" w:rsidRDefault="00F2666C" w:rsidP="009F302F">
            <w:pPr>
              <w:tabs>
                <w:tab w:val="left" w:pos="8280"/>
              </w:tabs>
              <w:rPr>
                <w:rFonts w:ascii="Arial" w:hAnsi="Arial"/>
                <w:sz w:val="16"/>
                <w:szCs w:val="16"/>
              </w:rPr>
            </w:pPr>
          </w:p>
        </w:tc>
      </w:tr>
      <w:tr w:rsidR="00F2666C" w:rsidTr="009F302F">
        <w:trPr>
          <w:cantSplit/>
          <w:trHeight w:hRule="exact" w:val="301"/>
        </w:trPr>
        <w:tc>
          <w:tcPr>
            <w:tcW w:w="6625" w:type="dxa"/>
            <w:gridSpan w:val="2"/>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Contact Person</w:t>
            </w:r>
          </w:p>
        </w:tc>
        <w:tc>
          <w:tcPr>
            <w:tcW w:w="4084" w:type="dxa"/>
            <w:gridSpan w:val="4"/>
            <w:tcBorders>
              <w:left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Telephone Number</w:t>
            </w:r>
          </w:p>
        </w:tc>
      </w:tr>
      <w:tr w:rsidR="00F2666C" w:rsidTr="009F302F">
        <w:trPr>
          <w:cantSplit/>
          <w:trHeight w:hRule="exact" w:val="281"/>
        </w:trPr>
        <w:tc>
          <w:tcPr>
            <w:tcW w:w="6625" w:type="dxa"/>
            <w:gridSpan w:val="2"/>
            <w:tcBorders>
              <w:bottom w:val="single" w:sz="4" w:space="0" w:color="auto"/>
            </w:tcBorders>
          </w:tcPr>
          <w:p w:rsidR="00F2666C" w:rsidRPr="00FF0713" w:rsidRDefault="00F2666C" w:rsidP="009F302F">
            <w:pPr>
              <w:tabs>
                <w:tab w:val="left" w:pos="8280"/>
              </w:tabs>
              <w:rPr>
                <w:rFonts w:ascii="Arial" w:hAnsi="Arial"/>
                <w:sz w:val="16"/>
                <w:szCs w:val="16"/>
              </w:rPr>
            </w:pPr>
          </w:p>
        </w:tc>
        <w:tc>
          <w:tcPr>
            <w:tcW w:w="4084" w:type="dxa"/>
            <w:gridSpan w:val="4"/>
            <w:tcBorders>
              <w:left w:val="single" w:sz="4" w:space="0" w:color="auto"/>
              <w:bottom w:val="single" w:sz="4" w:space="0" w:color="auto"/>
            </w:tcBorders>
          </w:tcPr>
          <w:p w:rsidR="00F2666C" w:rsidRPr="00FF0713" w:rsidRDefault="00F2666C" w:rsidP="009F302F">
            <w:pPr>
              <w:tabs>
                <w:tab w:val="left" w:pos="8280"/>
              </w:tabs>
              <w:rPr>
                <w:rFonts w:ascii="Arial" w:hAnsi="Arial"/>
                <w:sz w:val="16"/>
                <w:szCs w:val="16"/>
              </w:rPr>
            </w:pPr>
          </w:p>
        </w:tc>
      </w:tr>
      <w:tr w:rsidR="00F2666C" w:rsidTr="009F302F">
        <w:trPr>
          <w:trHeight w:hRule="exact" w:val="301"/>
        </w:trPr>
        <w:tc>
          <w:tcPr>
            <w:tcW w:w="6632" w:type="dxa"/>
            <w:gridSpan w:val="3"/>
            <w:tcBorders>
              <w:right w:val="single" w:sz="6"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Dates of Service</w:t>
            </w:r>
          </w:p>
        </w:tc>
        <w:tc>
          <w:tcPr>
            <w:tcW w:w="4077" w:type="dxa"/>
            <w:gridSpan w:val="3"/>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 xml:space="preserve">Cost of Service </w:t>
            </w:r>
          </w:p>
        </w:tc>
      </w:tr>
      <w:tr w:rsidR="00F2666C" w:rsidTr="009F302F">
        <w:trPr>
          <w:trHeight w:hRule="exact" w:val="281"/>
        </w:trPr>
        <w:tc>
          <w:tcPr>
            <w:tcW w:w="6632" w:type="dxa"/>
            <w:gridSpan w:val="3"/>
            <w:tcBorders>
              <w:right w:val="single" w:sz="6" w:space="0" w:color="auto"/>
            </w:tcBorders>
          </w:tcPr>
          <w:p w:rsidR="00F2666C" w:rsidRPr="00FF0713" w:rsidRDefault="00F2666C" w:rsidP="009F302F">
            <w:pPr>
              <w:tabs>
                <w:tab w:val="left" w:pos="8280"/>
              </w:tabs>
              <w:rPr>
                <w:rFonts w:ascii="Arial" w:hAnsi="Arial"/>
                <w:sz w:val="16"/>
                <w:szCs w:val="16"/>
              </w:rPr>
            </w:pPr>
          </w:p>
        </w:tc>
        <w:tc>
          <w:tcPr>
            <w:tcW w:w="4077" w:type="dxa"/>
            <w:gridSpan w:val="3"/>
          </w:tcPr>
          <w:p w:rsidR="00F2666C" w:rsidRPr="00FF0713" w:rsidRDefault="00F2666C" w:rsidP="009F302F">
            <w:pPr>
              <w:tabs>
                <w:tab w:val="left" w:pos="8280"/>
              </w:tabs>
              <w:rPr>
                <w:rFonts w:ascii="Arial" w:hAnsi="Arial"/>
                <w:sz w:val="16"/>
                <w:szCs w:val="16"/>
              </w:rPr>
            </w:pPr>
          </w:p>
        </w:tc>
      </w:tr>
      <w:tr w:rsidR="00F2666C" w:rsidTr="009F302F">
        <w:trPr>
          <w:cantSplit/>
          <w:trHeight w:hRule="exact" w:val="281"/>
        </w:trPr>
        <w:tc>
          <w:tcPr>
            <w:tcW w:w="10710" w:type="dxa"/>
            <w:gridSpan w:val="6"/>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Brief Description of Service Provided</w:t>
            </w:r>
          </w:p>
        </w:tc>
      </w:tr>
      <w:tr w:rsidR="00F2666C" w:rsidTr="009F302F">
        <w:trPr>
          <w:cantSplit/>
          <w:trHeight w:hRule="exact" w:val="623"/>
        </w:trPr>
        <w:tc>
          <w:tcPr>
            <w:tcW w:w="10710" w:type="dxa"/>
            <w:gridSpan w:val="6"/>
            <w:tcBorders>
              <w:bottom w:val="single" w:sz="6" w:space="0" w:color="auto"/>
            </w:tcBorders>
          </w:tcPr>
          <w:p w:rsidR="00F2666C" w:rsidRDefault="00F2666C" w:rsidP="009F302F">
            <w:pPr>
              <w:tabs>
                <w:tab w:val="left" w:pos="8280"/>
              </w:tabs>
              <w:rPr>
                <w:rFonts w:ascii="Arial" w:hAnsi="Arial"/>
              </w:rPr>
            </w:pPr>
          </w:p>
        </w:tc>
      </w:tr>
      <w:tr w:rsidR="00F2666C" w:rsidTr="009F302F">
        <w:trPr>
          <w:trHeight w:val="361"/>
        </w:trPr>
        <w:tc>
          <w:tcPr>
            <w:tcW w:w="10710" w:type="dxa"/>
            <w:gridSpan w:val="6"/>
            <w:tcBorders>
              <w:top w:val="double" w:sz="6" w:space="0" w:color="auto"/>
              <w:bottom w:val="double" w:sz="4" w:space="0" w:color="auto"/>
            </w:tcBorders>
            <w:shd w:val="pct10" w:color="auto" w:fill="auto"/>
          </w:tcPr>
          <w:p w:rsidR="00F2666C" w:rsidRDefault="00F2666C" w:rsidP="009F302F">
            <w:pPr>
              <w:spacing w:before="40" w:after="40"/>
              <w:rPr>
                <w:rFonts w:ascii="Arial" w:hAnsi="Arial"/>
              </w:rPr>
            </w:pPr>
            <w:r w:rsidRPr="00FF0713">
              <w:rPr>
                <w:rFonts w:ascii="Arial" w:hAnsi="Arial"/>
                <w:b/>
                <w:sz w:val="20"/>
                <w:szCs w:val="20"/>
              </w:rPr>
              <w:t>REFERENCE</w:t>
            </w:r>
            <w:r>
              <w:rPr>
                <w:rFonts w:ascii="Arial" w:hAnsi="Arial"/>
                <w:b/>
              </w:rPr>
              <w:t xml:space="preserve"> 2</w:t>
            </w:r>
          </w:p>
        </w:tc>
      </w:tr>
      <w:tr w:rsidR="00F2666C" w:rsidTr="009F302F">
        <w:trPr>
          <w:trHeight w:hRule="exact" w:val="463"/>
        </w:trPr>
        <w:tc>
          <w:tcPr>
            <w:tcW w:w="10710" w:type="dxa"/>
            <w:gridSpan w:val="6"/>
            <w:tcBorders>
              <w:top w:val="double" w:sz="4" w:space="0" w:color="auto"/>
              <w:bottom w:val="single" w:sz="4" w:space="0" w:color="auto"/>
            </w:tcBorders>
          </w:tcPr>
          <w:p w:rsidR="00F2666C" w:rsidRPr="00FF0713" w:rsidRDefault="00F2666C" w:rsidP="009F302F">
            <w:pPr>
              <w:tabs>
                <w:tab w:val="left" w:pos="8280"/>
              </w:tabs>
              <w:spacing w:before="60"/>
              <w:rPr>
                <w:rFonts w:ascii="Arial" w:hAnsi="Arial"/>
                <w:sz w:val="16"/>
                <w:szCs w:val="16"/>
              </w:rPr>
            </w:pPr>
            <w:r w:rsidRPr="00FF0713">
              <w:rPr>
                <w:rFonts w:ascii="Arial" w:hAnsi="Arial"/>
                <w:sz w:val="16"/>
                <w:szCs w:val="16"/>
              </w:rPr>
              <w:t>Name of Firm</w:t>
            </w:r>
          </w:p>
        </w:tc>
      </w:tr>
      <w:tr w:rsidR="00F2666C" w:rsidTr="009F302F">
        <w:trPr>
          <w:trHeight w:hRule="exact" w:val="301"/>
        </w:trPr>
        <w:tc>
          <w:tcPr>
            <w:tcW w:w="4901"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Street Address</w:t>
            </w:r>
          </w:p>
        </w:tc>
        <w:tc>
          <w:tcPr>
            <w:tcW w:w="2632" w:type="dxa"/>
            <w:gridSpan w:val="3"/>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City</w:t>
            </w:r>
          </w:p>
        </w:tc>
        <w:tc>
          <w:tcPr>
            <w:tcW w:w="1906"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State</w:t>
            </w:r>
          </w:p>
        </w:tc>
        <w:tc>
          <w:tcPr>
            <w:tcW w:w="1270"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Zip Code</w:t>
            </w:r>
          </w:p>
        </w:tc>
      </w:tr>
      <w:tr w:rsidR="00F2666C" w:rsidTr="009F302F">
        <w:trPr>
          <w:trHeight w:hRule="exact" w:val="281"/>
        </w:trPr>
        <w:tc>
          <w:tcPr>
            <w:tcW w:w="4901" w:type="dxa"/>
            <w:tcBorders>
              <w:bottom w:val="single" w:sz="4" w:space="0" w:color="auto"/>
            </w:tcBorders>
          </w:tcPr>
          <w:p w:rsidR="00F2666C" w:rsidRPr="00FF0713" w:rsidRDefault="00F2666C" w:rsidP="009F302F">
            <w:pPr>
              <w:tabs>
                <w:tab w:val="left" w:pos="8280"/>
              </w:tabs>
              <w:rPr>
                <w:rFonts w:ascii="Arial" w:hAnsi="Arial"/>
                <w:sz w:val="16"/>
                <w:szCs w:val="16"/>
              </w:rPr>
            </w:pPr>
          </w:p>
        </w:tc>
        <w:tc>
          <w:tcPr>
            <w:tcW w:w="2632" w:type="dxa"/>
            <w:gridSpan w:val="3"/>
            <w:tcBorders>
              <w:bottom w:val="single" w:sz="4" w:space="0" w:color="auto"/>
            </w:tcBorders>
          </w:tcPr>
          <w:p w:rsidR="00F2666C" w:rsidRPr="00FF0713" w:rsidRDefault="00F2666C" w:rsidP="009F302F">
            <w:pPr>
              <w:tabs>
                <w:tab w:val="left" w:pos="8280"/>
              </w:tabs>
              <w:rPr>
                <w:rFonts w:ascii="Arial" w:hAnsi="Arial"/>
                <w:sz w:val="16"/>
                <w:szCs w:val="16"/>
              </w:rPr>
            </w:pPr>
          </w:p>
        </w:tc>
        <w:tc>
          <w:tcPr>
            <w:tcW w:w="1906" w:type="dxa"/>
            <w:tcBorders>
              <w:bottom w:val="single" w:sz="4" w:space="0" w:color="auto"/>
            </w:tcBorders>
          </w:tcPr>
          <w:p w:rsidR="00F2666C" w:rsidRPr="00FF0713" w:rsidRDefault="00F2666C" w:rsidP="009F302F">
            <w:pPr>
              <w:tabs>
                <w:tab w:val="left" w:pos="8280"/>
              </w:tabs>
              <w:rPr>
                <w:rFonts w:ascii="Arial" w:hAnsi="Arial"/>
                <w:sz w:val="16"/>
                <w:szCs w:val="16"/>
              </w:rPr>
            </w:pPr>
          </w:p>
        </w:tc>
        <w:tc>
          <w:tcPr>
            <w:tcW w:w="1270" w:type="dxa"/>
            <w:tcBorders>
              <w:bottom w:val="single" w:sz="4" w:space="0" w:color="auto"/>
            </w:tcBorders>
          </w:tcPr>
          <w:p w:rsidR="00F2666C" w:rsidRPr="00FF0713" w:rsidRDefault="00F2666C" w:rsidP="009F302F">
            <w:pPr>
              <w:tabs>
                <w:tab w:val="left" w:pos="8280"/>
              </w:tabs>
              <w:rPr>
                <w:rFonts w:ascii="Arial" w:hAnsi="Arial"/>
                <w:sz w:val="16"/>
                <w:szCs w:val="16"/>
              </w:rPr>
            </w:pPr>
          </w:p>
        </w:tc>
      </w:tr>
      <w:tr w:rsidR="00F2666C" w:rsidTr="009F302F">
        <w:trPr>
          <w:cantSplit/>
          <w:trHeight w:hRule="exact" w:val="301"/>
        </w:trPr>
        <w:tc>
          <w:tcPr>
            <w:tcW w:w="6625" w:type="dxa"/>
            <w:gridSpan w:val="2"/>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Contact Person</w:t>
            </w:r>
          </w:p>
        </w:tc>
        <w:tc>
          <w:tcPr>
            <w:tcW w:w="4084" w:type="dxa"/>
            <w:gridSpan w:val="4"/>
            <w:tcBorders>
              <w:left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Telephone Number</w:t>
            </w:r>
          </w:p>
        </w:tc>
      </w:tr>
      <w:tr w:rsidR="00F2666C" w:rsidTr="009F302F">
        <w:trPr>
          <w:cantSplit/>
          <w:trHeight w:hRule="exact" w:val="281"/>
        </w:trPr>
        <w:tc>
          <w:tcPr>
            <w:tcW w:w="6625" w:type="dxa"/>
            <w:gridSpan w:val="2"/>
            <w:tcBorders>
              <w:bottom w:val="single" w:sz="4" w:space="0" w:color="auto"/>
            </w:tcBorders>
          </w:tcPr>
          <w:p w:rsidR="00F2666C" w:rsidRPr="00FF0713" w:rsidRDefault="00F2666C" w:rsidP="009F302F">
            <w:pPr>
              <w:tabs>
                <w:tab w:val="left" w:pos="8280"/>
              </w:tabs>
              <w:rPr>
                <w:rFonts w:ascii="Arial" w:hAnsi="Arial"/>
                <w:sz w:val="16"/>
                <w:szCs w:val="16"/>
              </w:rPr>
            </w:pPr>
          </w:p>
        </w:tc>
        <w:tc>
          <w:tcPr>
            <w:tcW w:w="4084" w:type="dxa"/>
            <w:gridSpan w:val="4"/>
            <w:tcBorders>
              <w:left w:val="single" w:sz="4" w:space="0" w:color="auto"/>
              <w:bottom w:val="single" w:sz="4" w:space="0" w:color="auto"/>
            </w:tcBorders>
          </w:tcPr>
          <w:p w:rsidR="00F2666C" w:rsidRPr="00FF0713" w:rsidRDefault="00F2666C" w:rsidP="009F302F">
            <w:pPr>
              <w:tabs>
                <w:tab w:val="left" w:pos="8280"/>
              </w:tabs>
              <w:rPr>
                <w:rFonts w:ascii="Arial" w:hAnsi="Arial"/>
                <w:sz w:val="16"/>
                <w:szCs w:val="16"/>
              </w:rPr>
            </w:pPr>
          </w:p>
        </w:tc>
      </w:tr>
      <w:tr w:rsidR="00F2666C" w:rsidTr="009F302F">
        <w:trPr>
          <w:trHeight w:hRule="exact" w:val="301"/>
        </w:trPr>
        <w:tc>
          <w:tcPr>
            <w:tcW w:w="6632" w:type="dxa"/>
            <w:gridSpan w:val="3"/>
            <w:tcBorders>
              <w:right w:val="single" w:sz="6"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Dates of Service</w:t>
            </w:r>
          </w:p>
        </w:tc>
        <w:tc>
          <w:tcPr>
            <w:tcW w:w="4077" w:type="dxa"/>
            <w:gridSpan w:val="3"/>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Cost of Service</w:t>
            </w:r>
          </w:p>
        </w:tc>
      </w:tr>
      <w:tr w:rsidR="00F2666C" w:rsidTr="009F302F">
        <w:trPr>
          <w:trHeight w:hRule="exact" w:val="281"/>
        </w:trPr>
        <w:tc>
          <w:tcPr>
            <w:tcW w:w="6632" w:type="dxa"/>
            <w:gridSpan w:val="3"/>
            <w:tcBorders>
              <w:right w:val="single" w:sz="6" w:space="0" w:color="auto"/>
            </w:tcBorders>
          </w:tcPr>
          <w:p w:rsidR="00F2666C" w:rsidRPr="00FF0713" w:rsidRDefault="00F2666C" w:rsidP="009F302F">
            <w:pPr>
              <w:tabs>
                <w:tab w:val="left" w:pos="8280"/>
              </w:tabs>
              <w:rPr>
                <w:rFonts w:ascii="Arial" w:hAnsi="Arial"/>
                <w:sz w:val="16"/>
                <w:szCs w:val="16"/>
              </w:rPr>
            </w:pPr>
          </w:p>
        </w:tc>
        <w:tc>
          <w:tcPr>
            <w:tcW w:w="4077" w:type="dxa"/>
            <w:gridSpan w:val="3"/>
          </w:tcPr>
          <w:p w:rsidR="00F2666C" w:rsidRPr="00FF0713" w:rsidRDefault="00F2666C" w:rsidP="009F302F">
            <w:pPr>
              <w:tabs>
                <w:tab w:val="left" w:pos="8280"/>
              </w:tabs>
              <w:rPr>
                <w:rFonts w:ascii="Arial" w:hAnsi="Arial"/>
                <w:sz w:val="16"/>
                <w:szCs w:val="16"/>
              </w:rPr>
            </w:pPr>
          </w:p>
        </w:tc>
      </w:tr>
      <w:tr w:rsidR="00F2666C" w:rsidTr="009F302F">
        <w:trPr>
          <w:cantSplit/>
          <w:trHeight w:hRule="exact" w:val="301"/>
        </w:trPr>
        <w:tc>
          <w:tcPr>
            <w:tcW w:w="10710" w:type="dxa"/>
            <w:gridSpan w:val="6"/>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Brief Description of Service Provided</w:t>
            </w:r>
          </w:p>
        </w:tc>
      </w:tr>
      <w:tr w:rsidR="00F2666C" w:rsidTr="009F302F">
        <w:trPr>
          <w:cantSplit/>
          <w:trHeight w:hRule="exact" w:val="515"/>
        </w:trPr>
        <w:tc>
          <w:tcPr>
            <w:tcW w:w="10710" w:type="dxa"/>
            <w:gridSpan w:val="6"/>
            <w:tcBorders>
              <w:bottom w:val="single" w:sz="6" w:space="0" w:color="auto"/>
            </w:tcBorders>
          </w:tcPr>
          <w:p w:rsidR="00F2666C" w:rsidRPr="00272C69" w:rsidRDefault="00F2666C" w:rsidP="009F302F">
            <w:pPr>
              <w:pStyle w:val="Header"/>
              <w:tabs>
                <w:tab w:val="clear" w:pos="4320"/>
                <w:tab w:val="clear" w:pos="8640"/>
                <w:tab w:val="left" w:pos="8280"/>
              </w:tabs>
              <w:rPr>
                <w:rFonts w:ascii="Arial" w:hAnsi="Arial"/>
              </w:rPr>
            </w:pPr>
          </w:p>
        </w:tc>
      </w:tr>
      <w:tr w:rsidR="00F2666C" w:rsidTr="009F302F">
        <w:trPr>
          <w:trHeight w:val="271"/>
        </w:trPr>
        <w:tc>
          <w:tcPr>
            <w:tcW w:w="10710" w:type="dxa"/>
            <w:gridSpan w:val="6"/>
            <w:tcBorders>
              <w:top w:val="double" w:sz="6" w:space="0" w:color="auto"/>
              <w:bottom w:val="double" w:sz="6" w:space="0" w:color="auto"/>
            </w:tcBorders>
            <w:shd w:val="pct10" w:color="auto" w:fill="auto"/>
          </w:tcPr>
          <w:p w:rsidR="00F2666C" w:rsidRPr="00272C69" w:rsidRDefault="00F2666C" w:rsidP="009F302F">
            <w:pPr>
              <w:rPr>
                <w:rFonts w:ascii="Arial" w:hAnsi="Arial" w:cs="Arial"/>
                <w:b/>
              </w:rPr>
            </w:pPr>
            <w:r w:rsidRPr="00FF0713">
              <w:rPr>
                <w:rFonts w:ascii="Arial" w:hAnsi="Arial" w:cs="Arial"/>
                <w:b/>
                <w:sz w:val="20"/>
                <w:szCs w:val="20"/>
              </w:rPr>
              <w:t>REFERENCE</w:t>
            </w:r>
            <w:r w:rsidRPr="00272C69">
              <w:rPr>
                <w:rFonts w:ascii="Arial" w:hAnsi="Arial" w:cs="Arial"/>
                <w:b/>
              </w:rPr>
              <w:t xml:space="preserve"> 3</w:t>
            </w:r>
          </w:p>
        </w:tc>
      </w:tr>
      <w:tr w:rsidR="00F2666C" w:rsidTr="009F302F">
        <w:trPr>
          <w:trHeight w:hRule="exact" w:val="478"/>
        </w:trPr>
        <w:tc>
          <w:tcPr>
            <w:tcW w:w="10710" w:type="dxa"/>
            <w:gridSpan w:val="6"/>
            <w:tcBorders>
              <w:top w:val="double" w:sz="6" w:space="0" w:color="auto"/>
              <w:bottom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Name of Firm</w:t>
            </w:r>
          </w:p>
        </w:tc>
      </w:tr>
      <w:tr w:rsidR="00F2666C" w:rsidTr="009F302F">
        <w:trPr>
          <w:trHeight w:hRule="exact" w:val="301"/>
        </w:trPr>
        <w:tc>
          <w:tcPr>
            <w:tcW w:w="4901"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Street Address</w:t>
            </w:r>
          </w:p>
        </w:tc>
        <w:tc>
          <w:tcPr>
            <w:tcW w:w="2632" w:type="dxa"/>
            <w:gridSpan w:val="3"/>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City</w:t>
            </w:r>
          </w:p>
        </w:tc>
        <w:tc>
          <w:tcPr>
            <w:tcW w:w="1906"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State</w:t>
            </w:r>
          </w:p>
        </w:tc>
        <w:tc>
          <w:tcPr>
            <w:tcW w:w="1270" w:type="dxa"/>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Zip Code</w:t>
            </w:r>
          </w:p>
        </w:tc>
      </w:tr>
      <w:tr w:rsidR="00F2666C" w:rsidTr="009F302F">
        <w:trPr>
          <w:trHeight w:hRule="exact" w:val="281"/>
        </w:trPr>
        <w:tc>
          <w:tcPr>
            <w:tcW w:w="4901" w:type="dxa"/>
            <w:tcBorders>
              <w:bottom w:val="single" w:sz="4" w:space="0" w:color="auto"/>
            </w:tcBorders>
          </w:tcPr>
          <w:p w:rsidR="00F2666C" w:rsidRPr="00FF0713" w:rsidRDefault="00F2666C" w:rsidP="009F302F">
            <w:pPr>
              <w:tabs>
                <w:tab w:val="left" w:pos="8280"/>
              </w:tabs>
              <w:rPr>
                <w:rFonts w:ascii="Arial" w:hAnsi="Arial"/>
                <w:sz w:val="16"/>
                <w:szCs w:val="16"/>
              </w:rPr>
            </w:pPr>
          </w:p>
        </w:tc>
        <w:tc>
          <w:tcPr>
            <w:tcW w:w="2632" w:type="dxa"/>
            <w:gridSpan w:val="3"/>
            <w:tcBorders>
              <w:bottom w:val="single" w:sz="4" w:space="0" w:color="auto"/>
            </w:tcBorders>
          </w:tcPr>
          <w:p w:rsidR="00F2666C" w:rsidRPr="00FF0713" w:rsidRDefault="00F2666C" w:rsidP="009F302F">
            <w:pPr>
              <w:tabs>
                <w:tab w:val="left" w:pos="8280"/>
              </w:tabs>
              <w:rPr>
                <w:rFonts w:ascii="Arial" w:hAnsi="Arial"/>
                <w:sz w:val="16"/>
                <w:szCs w:val="16"/>
              </w:rPr>
            </w:pPr>
          </w:p>
        </w:tc>
        <w:tc>
          <w:tcPr>
            <w:tcW w:w="1906" w:type="dxa"/>
            <w:tcBorders>
              <w:bottom w:val="single" w:sz="4" w:space="0" w:color="auto"/>
            </w:tcBorders>
          </w:tcPr>
          <w:p w:rsidR="00F2666C" w:rsidRPr="00FF0713" w:rsidRDefault="00F2666C" w:rsidP="009F302F">
            <w:pPr>
              <w:pStyle w:val="Header"/>
              <w:tabs>
                <w:tab w:val="clear" w:pos="4320"/>
                <w:tab w:val="clear" w:pos="8640"/>
                <w:tab w:val="left" w:pos="8280"/>
              </w:tabs>
              <w:rPr>
                <w:rFonts w:ascii="Arial" w:hAnsi="Arial"/>
                <w:sz w:val="16"/>
                <w:szCs w:val="16"/>
              </w:rPr>
            </w:pPr>
          </w:p>
        </w:tc>
        <w:tc>
          <w:tcPr>
            <w:tcW w:w="1270" w:type="dxa"/>
            <w:tcBorders>
              <w:bottom w:val="single" w:sz="4" w:space="0" w:color="auto"/>
            </w:tcBorders>
          </w:tcPr>
          <w:p w:rsidR="00F2666C" w:rsidRPr="00FF0713" w:rsidRDefault="00F2666C" w:rsidP="009F302F">
            <w:pPr>
              <w:tabs>
                <w:tab w:val="left" w:pos="8280"/>
              </w:tabs>
              <w:rPr>
                <w:rFonts w:ascii="Arial" w:hAnsi="Arial"/>
                <w:sz w:val="16"/>
                <w:szCs w:val="16"/>
              </w:rPr>
            </w:pPr>
          </w:p>
        </w:tc>
      </w:tr>
      <w:tr w:rsidR="00F2666C" w:rsidTr="009F302F">
        <w:trPr>
          <w:cantSplit/>
          <w:trHeight w:hRule="exact" w:val="301"/>
        </w:trPr>
        <w:tc>
          <w:tcPr>
            <w:tcW w:w="6625" w:type="dxa"/>
            <w:gridSpan w:val="2"/>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Contact Person</w:t>
            </w:r>
          </w:p>
        </w:tc>
        <w:tc>
          <w:tcPr>
            <w:tcW w:w="4084" w:type="dxa"/>
            <w:gridSpan w:val="4"/>
            <w:tcBorders>
              <w:left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Telephone Number</w:t>
            </w:r>
          </w:p>
        </w:tc>
      </w:tr>
      <w:tr w:rsidR="00F2666C" w:rsidTr="009F302F">
        <w:trPr>
          <w:cantSplit/>
          <w:trHeight w:hRule="exact" w:val="281"/>
        </w:trPr>
        <w:tc>
          <w:tcPr>
            <w:tcW w:w="6625" w:type="dxa"/>
            <w:gridSpan w:val="2"/>
            <w:tcBorders>
              <w:bottom w:val="single" w:sz="4" w:space="0" w:color="auto"/>
            </w:tcBorders>
          </w:tcPr>
          <w:p w:rsidR="00F2666C" w:rsidRPr="00FF0713" w:rsidRDefault="00F2666C" w:rsidP="009F302F">
            <w:pPr>
              <w:tabs>
                <w:tab w:val="left" w:pos="8280"/>
              </w:tabs>
              <w:rPr>
                <w:rFonts w:ascii="Arial" w:hAnsi="Arial"/>
                <w:sz w:val="16"/>
                <w:szCs w:val="16"/>
              </w:rPr>
            </w:pPr>
          </w:p>
        </w:tc>
        <w:tc>
          <w:tcPr>
            <w:tcW w:w="4084" w:type="dxa"/>
            <w:gridSpan w:val="4"/>
            <w:tcBorders>
              <w:left w:val="single" w:sz="4" w:space="0" w:color="auto"/>
              <w:bottom w:val="single" w:sz="4" w:space="0" w:color="auto"/>
            </w:tcBorders>
          </w:tcPr>
          <w:p w:rsidR="00F2666C" w:rsidRPr="00FF0713" w:rsidRDefault="00F2666C" w:rsidP="009F302F">
            <w:pPr>
              <w:tabs>
                <w:tab w:val="left" w:pos="8280"/>
              </w:tabs>
              <w:rPr>
                <w:rFonts w:ascii="Arial" w:hAnsi="Arial"/>
                <w:sz w:val="16"/>
                <w:szCs w:val="16"/>
              </w:rPr>
            </w:pPr>
          </w:p>
        </w:tc>
      </w:tr>
      <w:tr w:rsidR="00F2666C" w:rsidTr="009F302F">
        <w:trPr>
          <w:trHeight w:hRule="exact" w:val="301"/>
        </w:trPr>
        <w:tc>
          <w:tcPr>
            <w:tcW w:w="6632" w:type="dxa"/>
            <w:gridSpan w:val="3"/>
            <w:tcBorders>
              <w:right w:val="single" w:sz="6"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Dates of Service</w:t>
            </w:r>
          </w:p>
        </w:tc>
        <w:tc>
          <w:tcPr>
            <w:tcW w:w="4077" w:type="dxa"/>
            <w:gridSpan w:val="3"/>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Cost of Service</w:t>
            </w:r>
          </w:p>
        </w:tc>
      </w:tr>
      <w:tr w:rsidR="00F2666C" w:rsidTr="009F302F">
        <w:trPr>
          <w:trHeight w:hRule="exact" w:val="281"/>
        </w:trPr>
        <w:tc>
          <w:tcPr>
            <w:tcW w:w="6632" w:type="dxa"/>
            <w:gridSpan w:val="3"/>
            <w:tcBorders>
              <w:right w:val="single" w:sz="6" w:space="0" w:color="auto"/>
            </w:tcBorders>
          </w:tcPr>
          <w:p w:rsidR="00F2666C" w:rsidRPr="00FF0713" w:rsidRDefault="00F2666C" w:rsidP="009F302F">
            <w:pPr>
              <w:tabs>
                <w:tab w:val="left" w:pos="8280"/>
              </w:tabs>
              <w:rPr>
                <w:rFonts w:ascii="Arial" w:hAnsi="Arial"/>
                <w:sz w:val="16"/>
                <w:szCs w:val="16"/>
              </w:rPr>
            </w:pPr>
          </w:p>
        </w:tc>
        <w:tc>
          <w:tcPr>
            <w:tcW w:w="4077" w:type="dxa"/>
            <w:gridSpan w:val="3"/>
          </w:tcPr>
          <w:p w:rsidR="00F2666C" w:rsidRPr="00FF0713" w:rsidRDefault="00F2666C" w:rsidP="009F302F">
            <w:pPr>
              <w:tabs>
                <w:tab w:val="left" w:pos="8280"/>
              </w:tabs>
              <w:rPr>
                <w:rFonts w:ascii="Arial" w:hAnsi="Arial"/>
                <w:sz w:val="16"/>
                <w:szCs w:val="16"/>
              </w:rPr>
            </w:pPr>
          </w:p>
        </w:tc>
      </w:tr>
      <w:tr w:rsidR="00F2666C" w:rsidTr="009F302F">
        <w:trPr>
          <w:cantSplit/>
          <w:trHeight w:hRule="exact" w:val="281"/>
        </w:trPr>
        <w:tc>
          <w:tcPr>
            <w:tcW w:w="10710" w:type="dxa"/>
            <w:gridSpan w:val="6"/>
            <w:tcBorders>
              <w:top w:val="single" w:sz="4" w:space="0" w:color="auto"/>
            </w:tcBorders>
          </w:tcPr>
          <w:p w:rsidR="00F2666C" w:rsidRPr="00FF0713" w:rsidRDefault="00F2666C" w:rsidP="009F302F">
            <w:pPr>
              <w:tabs>
                <w:tab w:val="left" w:pos="8280"/>
              </w:tabs>
              <w:spacing w:before="40"/>
              <w:rPr>
                <w:rFonts w:ascii="Arial" w:hAnsi="Arial"/>
                <w:sz w:val="16"/>
                <w:szCs w:val="16"/>
              </w:rPr>
            </w:pPr>
            <w:r w:rsidRPr="00FF0713">
              <w:rPr>
                <w:rFonts w:ascii="Arial" w:hAnsi="Arial"/>
                <w:sz w:val="16"/>
                <w:szCs w:val="16"/>
              </w:rPr>
              <w:t>Brief Description of Service Provided</w:t>
            </w:r>
          </w:p>
        </w:tc>
      </w:tr>
      <w:tr w:rsidR="00F2666C" w:rsidTr="009F302F">
        <w:trPr>
          <w:cantSplit/>
          <w:trHeight w:hRule="exact" w:val="614"/>
        </w:trPr>
        <w:tc>
          <w:tcPr>
            <w:tcW w:w="10710" w:type="dxa"/>
            <w:gridSpan w:val="6"/>
            <w:tcBorders>
              <w:bottom w:val="double" w:sz="4" w:space="0" w:color="auto"/>
            </w:tcBorders>
          </w:tcPr>
          <w:p w:rsidR="00F2666C" w:rsidRPr="00FF0713" w:rsidRDefault="00F2666C" w:rsidP="009F302F">
            <w:pPr>
              <w:tabs>
                <w:tab w:val="left" w:pos="8280"/>
              </w:tabs>
              <w:rPr>
                <w:rFonts w:ascii="Arial" w:hAnsi="Arial"/>
                <w:sz w:val="16"/>
                <w:szCs w:val="16"/>
              </w:rPr>
            </w:pPr>
          </w:p>
        </w:tc>
      </w:tr>
      <w:tr w:rsidR="00F2666C" w:rsidTr="009F302F">
        <w:trPr>
          <w:cantSplit/>
          <w:trHeight w:hRule="exact" w:val="590"/>
        </w:trPr>
        <w:tc>
          <w:tcPr>
            <w:tcW w:w="10710" w:type="dxa"/>
            <w:gridSpan w:val="6"/>
            <w:tcBorders>
              <w:top w:val="double" w:sz="4" w:space="0" w:color="auto"/>
            </w:tcBorders>
          </w:tcPr>
          <w:p w:rsidR="00F2666C" w:rsidRPr="00B6072B" w:rsidRDefault="00F2666C" w:rsidP="009F302F">
            <w:pPr>
              <w:tabs>
                <w:tab w:val="left" w:pos="8280"/>
              </w:tabs>
              <w:spacing w:before="40"/>
              <w:rPr>
                <w:rFonts w:ascii="Arial" w:hAnsi="Arial"/>
                <w:sz w:val="16"/>
                <w:szCs w:val="16"/>
              </w:rPr>
            </w:pPr>
            <w:r w:rsidRPr="00B6072B">
              <w:rPr>
                <w:rFonts w:ascii="Arial" w:hAnsi="Arial"/>
                <w:sz w:val="16"/>
                <w:szCs w:val="16"/>
              </w:rPr>
              <w:t>If three references cannot be provided, explain why:</w:t>
            </w:r>
          </w:p>
        </w:tc>
      </w:tr>
    </w:tbl>
    <w:p w:rsidR="00BC5920" w:rsidRDefault="00BC5920" w:rsidP="00FF0713">
      <w:pPr>
        <w:tabs>
          <w:tab w:val="left" w:pos="1080"/>
          <w:tab w:val="left" w:pos="5670"/>
          <w:tab w:val="left" w:pos="6210"/>
          <w:tab w:val="left" w:pos="6750"/>
        </w:tabs>
        <w:ind w:right="-143"/>
        <w:rPr>
          <w:rFonts w:ascii="Arial" w:hAnsi="Arial"/>
          <w:sz w:val="18"/>
          <w:shd w:val="pct15" w:color="auto" w:fill="FFFFFF"/>
        </w:rPr>
        <w:sectPr w:rsidR="00BC5920" w:rsidSect="008B33E9">
          <w:headerReference w:type="default" r:id="rId32"/>
          <w:pgSz w:w="12240" w:h="15840"/>
          <w:pgMar w:top="720" w:right="720" w:bottom="720" w:left="720" w:header="540" w:footer="720" w:gutter="0"/>
          <w:cols w:space="720"/>
          <w:docGrid w:linePitch="360"/>
        </w:sectPr>
      </w:pPr>
    </w:p>
    <w:p w:rsidR="00401986" w:rsidRDefault="00401986" w:rsidP="00FF0713">
      <w:pPr>
        <w:tabs>
          <w:tab w:val="left" w:pos="1080"/>
          <w:tab w:val="left" w:pos="5670"/>
          <w:tab w:val="left" w:pos="6210"/>
          <w:tab w:val="left" w:pos="6750"/>
        </w:tabs>
        <w:ind w:right="-143"/>
        <w:rPr>
          <w:rFonts w:ascii="Arial" w:hAnsi="Arial"/>
          <w:sz w:val="18"/>
          <w:shd w:val="pct15" w:color="auto" w:fill="FFFFFF"/>
        </w:rPr>
      </w:pPr>
    </w:p>
    <w:p w:rsidR="009A6C74" w:rsidRPr="00B17912" w:rsidRDefault="009A6C74" w:rsidP="008B33E9">
      <w:pPr>
        <w:pStyle w:val="Heading2"/>
      </w:pPr>
      <w:r w:rsidRPr="00B17912">
        <w:t>Small Business (SB) and Disabled Veteran Business Enterprise (DVBE) Subcontractor Payment Certification</w:t>
      </w:r>
    </w:p>
    <w:p w:rsidR="009A6C74" w:rsidRPr="00B17912" w:rsidRDefault="009A6C74" w:rsidP="009A6C74">
      <w:pPr>
        <w:rPr>
          <w:rFonts w:ascii="Arial" w:hAnsi="Arial" w:cs="Arial"/>
          <w:sz w:val="20"/>
          <w:szCs w:val="20"/>
        </w:rPr>
      </w:pPr>
      <w:r w:rsidRPr="00B17912">
        <w:rPr>
          <w:rFonts w:ascii="Arial" w:hAnsi="Arial" w:cs="Arial"/>
          <w:sz w:val="20"/>
          <w:szCs w:val="20"/>
        </w:rPr>
        <w:t xml:space="preserve">As Contractor of record for the Department of Resources Recycling and Recovery, Contract number </w:t>
      </w:r>
      <w:r w:rsidR="002F4319" w:rsidRPr="002F4319">
        <w:rPr>
          <w:rFonts w:ascii="Arial" w:hAnsi="Arial" w:cs="Arial"/>
          <w:b/>
          <w:bCs/>
          <w:sz w:val="20"/>
          <w:szCs w:val="20"/>
        </w:rPr>
        <w:t>DRR19044</w:t>
      </w:r>
      <w:r w:rsidRPr="00B17912">
        <w:rPr>
          <w:rFonts w:ascii="Arial" w:hAnsi="Arial" w:cs="Arial"/>
          <w:sz w:val="20"/>
          <w:szCs w:val="20"/>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rsidR="009A6C74" w:rsidRDefault="009A6C74" w:rsidP="009A6C74">
      <w:pPr>
        <w:rPr>
          <w:rFonts w:ascii="Arial" w:hAnsi="Arial" w:cs="Arial"/>
          <w:i/>
          <w:sz w:val="20"/>
          <w:szCs w:val="20"/>
        </w:rPr>
      </w:pPr>
      <w:r w:rsidRPr="00B17912">
        <w:rPr>
          <w:rFonts w:ascii="Arial" w:hAnsi="Arial" w:cs="Arial"/>
          <w:i/>
          <w:sz w:val="20"/>
          <w:szCs w:val="20"/>
        </w:rPr>
        <w:t>Please copy this form to include as many SB or DVBE firms as necessary.  Authorized signatures and information are required on each separately submitted form. Return to: Department of Re</w:t>
      </w:r>
      <w:r w:rsidRPr="00B17912">
        <w:rPr>
          <w:rFonts w:ascii="Arial" w:hAnsi="Arial" w:cs="Arial"/>
          <w:sz w:val="20"/>
          <w:szCs w:val="20"/>
        </w:rPr>
        <w:t>sources Recycling and Recovery</w:t>
      </w:r>
      <w:r w:rsidRPr="00B17912">
        <w:rPr>
          <w:rFonts w:ascii="Arial" w:hAnsi="Arial" w:cs="Arial"/>
          <w:i/>
          <w:sz w:val="20"/>
          <w:szCs w:val="20"/>
        </w:rPr>
        <w:t>, Contracts Unit- MS 19-A, Attn: SB/DVBE Advocate, P.O. Box 4025, Sacramento, CA 95812-4025</w:t>
      </w:r>
    </w:p>
    <w:p w:rsidR="008B33E9" w:rsidRPr="00B17912" w:rsidRDefault="008B33E9" w:rsidP="009A6C74">
      <w:pPr>
        <w:rPr>
          <w:rFonts w:ascii="Arial" w:hAnsi="Arial" w:cs="Arial"/>
          <w:i/>
          <w:sz w:val="20"/>
          <w:szCs w:val="20"/>
        </w:rPr>
      </w:pPr>
    </w:p>
    <w:p w:rsidR="009A6C74" w:rsidRPr="00EE4E84" w:rsidRDefault="009A6C74" w:rsidP="009A6C74">
      <w:pPr>
        <w:rPr>
          <w:rFonts w:ascii="Arial" w:hAnsi="Arial" w:cs="Arial"/>
          <w:b/>
          <w:sz w:val="20"/>
          <w:szCs w:val="20"/>
        </w:rPr>
      </w:pPr>
      <w:r>
        <w:rPr>
          <w:rFonts w:ascii="Arial" w:hAnsi="Arial" w:cs="Arial"/>
          <w:b/>
          <w:sz w:val="20"/>
          <w:szCs w:val="20"/>
        </w:rPr>
        <w:t>SB/MB</w:t>
      </w:r>
      <w:r w:rsidRPr="00EE4E84">
        <w:rPr>
          <w:rFonts w:ascii="Arial" w:hAnsi="Arial" w:cs="Arial"/>
          <w:b/>
          <w:sz w:val="20"/>
          <w:szCs w:val="20"/>
        </w:rPr>
        <w:t xml:space="preserve">/DVBE SUBCONTRACTOR INFORMATION </w:t>
      </w:r>
    </w:p>
    <w:tbl>
      <w:tblPr>
        <w:tblW w:w="13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8"/>
        <w:gridCol w:w="337"/>
        <w:gridCol w:w="1530"/>
        <w:gridCol w:w="1649"/>
        <w:gridCol w:w="3516"/>
        <w:gridCol w:w="3516"/>
      </w:tblGrid>
      <w:tr w:rsidR="009A6C74" w:rsidRPr="00FD2A65" w:rsidTr="008B33E9">
        <w:tc>
          <w:tcPr>
            <w:tcW w:w="2628" w:type="dxa"/>
          </w:tcPr>
          <w:p w:rsidR="009A6C74" w:rsidRPr="00FD2A65" w:rsidRDefault="009A6C74" w:rsidP="00AE740C">
            <w:pPr>
              <w:rPr>
                <w:rFonts w:ascii="Arial" w:hAnsi="Arial" w:cs="Arial"/>
                <w:b/>
                <w:sz w:val="20"/>
                <w:szCs w:val="20"/>
              </w:rPr>
            </w:pPr>
            <w:r w:rsidRPr="00FD2A65">
              <w:rPr>
                <w:rFonts w:ascii="Arial" w:hAnsi="Arial" w:cs="Arial"/>
                <w:b/>
                <w:sz w:val="20"/>
                <w:szCs w:val="20"/>
              </w:rPr>
              <w:t>Contract Firm Name</w:t>
            </w:r>
          </w:p>
        </w:tc>
        <w:tc>
          <w:tcPr>
            <w:tcW w:w="10548" w:type="dxa"/>
            <w:gridSpan w:val="5"/>
          </w:tcPr>
          <w:p w:rsidR="009A6C74" w:rsidRPr="00FD2A65" w:rsidRDefault="009A6C74" w:rsidP="00AE740C">
            <w:pPr>
              <w:rPr>
                <w:rFonts w:ascii="Arial" w:hAnsi="Arial" w:cs="Arial"/>
                <w:sz w:val="28"/>
                <w:szCs w:val="28"/>
              </w:rPr>
            </w:pPr>
          </w:p>
        </w:tc>
      </w:tr>
      <w:tr w:rsidR="009A6C74" w:rsidRPr="00FD2A65" w:rsidTr="008B33E9">
        <w:tc>
          <w:tcPr>
            <w:tcW w:w="2965" w:type="dxa"/>
            <w:gridSpan w:val="2"/>
          </w:tcPr>
          <w:p w:rsidR="009A6C74" w:rsidRPr="00FD2A65" w:rsidRDefault="009A6C74" w:rsidP="00AE740C">
            <w:pPr>
              <w:rPr>
                <w:rFonts w:ascii="Arial" w:hAnsi="Arial" w:cs="Arial"/>
                <w:sz w:val="20"/>
                <w:szCs w:val="20"/>
              </w:rPr>
            </w:pPr>
            <w:r w:rsidRPr="00FD2A65">
              <w:rPr>
                <w:rFonts w:ascii="Arial" w:hAnsi="Arial" w:cs="Arial"/>
                <w:sz w:val="20"/>
                <w:szCs w:val="20"/>
              </w:rPr>
              <w:t>Name of Firm Representative</w:t>
            </w:r>
          </w:p>
        </w:tc>
        <w:tc>
          <w:tcPr>
            <w:tcW w:w="10211" w:type="dxa"/>
            <w:gridSpan w:val="4"/>
          </w:tcPr>
          <w:p w:rsidR="009A6C74" w:rsidRPr="00FD2A65" w:rsidRDefault="009A6C74" w:rsidP="00AE740C">
            <w:pPr>
              <w:rPr>
                <w:rFonts w:ascii="Arial" w:hAnsi="Arial" w:cs="Arial"/>
                <w:sz w:val="28"/>
                <w:szCs w:val="28"/>
              </w:rPr>
            </w:pPr>
          </w:p>
        </w:tc>
      </w:tr>
      <w:tr w:rsidR="009A6C74" w:rsidRPr="00FD2A65" w:rsidTr="008B33E9">
        <w:tc>
          <w:tcPr>
            <w:tcW w:w="2628" w:type="dxa"/>
          </w:tcPr>
          <w:p w:rsidR="009A6C74" w:rsidRPr="00FD2A65" w:rsidRDefault="009A6C74" w:rsidP="00AE740C">
            <w:pPr>
              <w:rPr>
                <w:rFonts w:ascii="Arial" w:hAnsi="Arial" w:cs="Arial"/>
                <w:sz w:val="20"/>
                <w:szCs w:val="20"/>
              </w:rPr>
            </w:pPr>
            <w:r w:rsidRPr="00FD2A65">
              <w:rPr>
                <w:rFonts w:ascii="Arial" w:hAnsi="Arial" w:cs="Arial"/>
                <w:sz w:val="20"/>
                <w:szCs w:val="20"/>
              </w:rPr>
              <w:t>Title</w:t>
            </w:r>
          </w:p>
        </w:tc>
        <w:tc>
          <w:tcPr>
            <w:tcW w:w="10548" w:type="dxa"/>
            <w:gridSpan w:val="5"/>
          </w:tcPr>
          <w:p w:rsidR="009A6C74" w:rsidRPr="00FD2A65" w:rsidRDefault="009A6C74" w:rsidP="00AE740C">
            <w:pPr>
              <w:rPr>
                <w:rFonts w:ascii="Arial" w:hAnsi="Arial" w:cs="Arial"/>
                <w:sz w:val="28"/>
                <w:szCs w:val="28"/>
              </w:rPr>
            </w:pPr>
          </w:p>
        </w:tc>
      </w:tr>
      <w:tr w:rsidR="008B33E9" w:rsidRPr="00FD2A65" w:rsidTr="008B33E9">
        <w:tc>
          <w:tcPr>
            <w:tcW w:w="2628" w:type="dxa"/>
          </w:tcPr>
          <w:p w:rsidR="008B33E9" w:rsidRPr="00FD2A65" w:rsidRDefault="008B33E9" w:rsidP="00AE740C">
            <w:pPr>
              <w:rPr>
                <w:rFonts w:ascii="Arial" w:hAnsi="Arial" w:cs="Arial"/>
                <w:sz w:val="28"/>
                <w:szCs w:val="28"/>
              </w:rPr>
            </w:pPr>
            <w:r w:rsidRPr="00FD2A65">
              <w:rPr>
                <w:rFonts w:ascii="Arial" w:hAnsi="Arial" w:cs="Arial"/>
                <w:sz w:val="20"/>
                <w:szCs w:val="20"/>
              </w:rPr>
              <w:t xml:space="preserve">Phone:  </w:t>
            </w:r>
          </w:p>
        </w:tc>
        <w:tc>
          <w:tcPr>
            <w:tcW w:w="3516" w:type="dxa"/>
            <w:gridSpan w:val="3"/>
          </w:tcPr>
          <w:p w:rsidR="008B33E9" w:rsidRPr="00FD2A65" w:rsidRDefault="008B33E9" w:rsidP="00AE740C">
            <w:pPr>
              <w:rPr>
                <w:rFonts w:ascii="Arial" w:hAnsi="Arial" w:cs="Arial"/>
                <w:sz w:val="20"/>
                <w:szCs w:val="20"/>
              </w:rPr>
            </w:pPr>
            <w:r w:rsidRPr="00FD2A65">
              <w:rPr>
                <w:rFonts w:ascii="Arial" w:hAnsi="Arial" w:cs="Arial"/>
                <w:sz w:val="20"/>
                <w:szCs w:val="20"/>
              </w:rPr>
              <w:t xml:space="preserve">                                                         </w:t>
            </w:r>
          </w:p>
        </w:tc>
        <w:tc>
          <w:tcPr>
            <w:tcW w:w="3516" w:type="dxa"/>
          </w:tcPr>
          <w:p w:rsidR="008B33E9" w:rsidRPr="00FD2A65" w:rsidRDefault="008B33E9" w:rsidP="00AE740C">
            <w:pPr>
              <w:rPr>
                <w:rFonts w:ascii="Arial" w:hAnsi="Arial" w:cs="Arial"/>
                <w:sz w:val="20"/>
                <w:szCs w:val="20"/>
              </w:rPr>
            </w:pPr>
            <w:r w:rsidRPr="00FD2A65">
              <w:rPr>
                <w:rFonts w:ascii="Arial" w:hAnsi="Arial" w:cs="Arial"/>
                <w:sz w:val="20"/>
                <w:szCs w:val="20"/>
              </w:rPr>
              <w:t>Fax:</w:t>
            </w:r>
          </w:p>
        </w:tc>
        <w:tc>
          <w:tcPr>
            <w:tcW w:w="3516" w:type="dxa"/>
          </w:tcPr>
          <w:p w:rsidR="008B33E9" w:rsidRPr="00FD2A65" w:rsidRDefault="008B33E9" w:rsidP="00AE740C">
            <w:pPr>
              <w:rPr>
                <w:rFonts w:ascii="Arial" w:hAnsi="Arial" w:cs="Arial"/>
                <w:sz w:val="20"/>
                <w:szCs w:val="20"/>
              </w:rPr>
            </w:pPr>
          </w:p>
        </w:tc>
      </w:tr>
      <w:tr w:rsidR="009A6C74" w:rsidRPr="00FD2A65" w:rsidTr="008B33E9">
        <w:trPr>
          <w:trHeight w:val="305"/>
        </w:trPr>
        <w:tc>
          <w:tcPr>
            <w:tcW w:w="2628" w:type="dxa"/>
          </w:tcPr>
          <w:p w:rsidR="009A6C74" w:rsidRPr="00FD2A65" w:rsidRDefault="009A6C74" w:rsidP="00AE740C">
            <w:pPr>
              <w:rPr>
                <w:rFonts w:ascii="Arial" w:hAnsi="Arial" w:cs="Arial"/>
                <w:sz w:val="28"/>
                <w:szCs w:val="28"/>
              </w:rPr>
            </w:pPr>
            <w:r w:rsidRPr="00FD2A65">
              <w:rPr>
                <w:rFonts w:ascii="Arial" w:hAnsi="Arial" w:cs="Arial"/>
                <w:sz w:val="20"/>
                <w:szCs w:val="20"/>
              </w:rPr>
              <w:t>Firm Address</w:t>
            </w:r>
          </w:p>
        </w:tc>
        <w:tc>
          <w:tcPr>
            <w:tcW w:w="10548" w:type="dxa"/>
            <w:gridSpan w:val="5"/>
          </w:tcPr>
          <w:p w:rsidR="009A6C74" w:rsidRPr="00FD2A65" w:rsidRDefault="009A6C74" w:rsidP="00AE740C">
            <w:pPr>
              <w:rPr>
                <w:rFonts w:ascii="Arial" w:hAnsi="Arial" w:cs="Arial"/>
                <w:sz w:val="28"/>
                <w:szCs w:val="28"/>
              </w:rPr>
            </w:pPr>
            <w:r w:rsidRPr="00FD2A65">
              <w:rPr>
                <w:rFonts w:ascii="Arial" w:hAnsi="Arial" w:cs="Arial"/>
                <w:sz w:val="20"/>
                <w:szCs w:val="20"/>
              </w:rPr>
              <w:t>Street:</w:t>
            </w:r>
          </w:p>
        </w:tc>
      </w:tr>
      <w:tr w:rsidR="009A6C74" w:rsidRPr="00FD2A65" w:rsidTr="008B33E9">
        <w:tc>
          <w:tcPr>
            <w:tcW w:w="2628" w:type="dxa"/>
          </w:tcPr>
          <w:p w:rsidR="009A6C74" w:rsidRPr="00FD2A65" w:rsidRDefault="009A6C74" w:rsidP="00AE740C">
            <w:pPr>
              <w:rPr>
                <w:rFonts w:ascii="Arial" w:hAnsi="Arial" w:cs="Arial"/>
                <w:sz w:val="28"/>
                <w:szCs w:val="28"/>
              </w:rPr>
            </w:pPr>
          </w:p>
        </w:tc>
        <w:tc>
          <w:tcPr>
            <w:tcW w:w="10548" w:type="dxa"/>
            <w:gridSpan w:val="5"/>
          </w:tcPr>
          <w:p w:rsidR="009A6C74" w:rsidRPr="00FD2A65" w:rsidRDefault="009A6C74" w:rsidP="00AE740C">
            <w:pPr>
              <w:rPr>
                <w:rFonts w:ascii="Arial" w:hAnsi="Arial" w:cs="Arial"/>
                <w:sz w:val="20"/>
                <w:szCs w:val="20"/>
              </w:rPr>
            </w:pPr>
            <w:r w:rsidRPr="00FD2A65">
              <w:rPr>
                <w:rFonts w:ascii="Arial" w:hAnsi="Arial" w:cs="Arial"/>
                <w:sz w:val="20"/>
                <w:szCs w:val="20"/>
              </w:rPr>
              <w:t>City:                                                                State:                                Zip:</w:t>
            </w:r>
          </w:p>
        </w:tc>
      </w:tr>
      <w:tr w:rsidR="009A6C74" w:rsidRPr="00FD2A65" w:rsidTr="008B33E9">
        <w:tc>
          <w:tcPr>
            <w:tcW w:w="2628" w:type="dxa"/>
          </w:tcPr>
          <w:p w:rsidR="009A6C74" w:rsidRPr="00FD2A65" w:rsidRDefault="009A6C74" w:rsidP="00AE740C">
            <w:pPr>
              <w:rPr>
                <w:rFonts w:ascii="Arial" w:hAnsi="Arial" w:cs="Arial"/>
                <w:sz w:val="28"/>
                <w:szCs w:val="28"/>
              </w:rPr>
            </w:pPr>
            <w:r w:rsidRPr="00FD2A65">
              <w:rPr>
                <w:rFonts w:ascii="Arial" w:hAnsi="Arial" w:cs="Arial"/>
                <w:sz w:val="20"/>
                <w:szCs w:val="20"/>
              </w:rPr>
              <w:t>Contract Number</w:t>
            </w:r>
          </w:p>
        </w:tc>
        <w:tc>
          <w:tcPr>
            <w:tcW w:w="10548" w:type="dxa"/>
            <w:gridSpan w:val="5"/>
          </w:tcPr>
          <w:p w:rsidR="009A6C74" w:rsidRPr="00FD2A65" w:rsidRDefault="009A6C74" w:rsidP="00AE740C">
            <w:pPr>
              <w:rPr>
                <w:rFonts w:ascii="Arial" w:hAnsi="Arial" w:cs="Arial"/>
                <w:sz w:val="28"/>
                <w:szCs w:val="28"/>
              </w:rPr>
            </w:pPr>
          </w:p>
        </w:tc>
      </w:tr>
      <w:tr w:rsidR="009A6C74" w:rsidRPr="00FD2A65" w:rsidTr="008B33E9">
        <w:tc>
          <w:tcPr>
            <w:tcW w:w="4495" w:type="dxa"/>
            <w:gridSpan w:val="3"/>
          </w:tcPr>
          <w:p w:rsidR="009A6C74" w:rsidRPr="00FD2A65" w:rsidRDefault="009A6C74" w:rsidP="00AE740C">
            <w:pPr>
              <w:rPr>
                <w:rFonts w:ascii="Arial" w:hAnsi="Arial" w:cs="Arial"/>
                <w:sz w:val="20"/>
                <w:szCs w:val="20"/>
              </w:rPr>
            </w:pPr>
            <w:r w:rsidRPr="00FD2A65">
              <w:rPr>
                <w:rFonts w:ascii="Arial" w:hAnsi="Arial" w:cs="Arial"/>
                <w:sz w:val="20"/>
                <w:szCs w:val="20"/>
              </w:rPr>
              <w:t>Total Amount Received Under this Contract</w:t>
            </w:r>
          </w:p>
        </w:tc>
        <w:tc>
          <w:tcPr>
            <w:tcW w:w="8681" w:type="dxa"/>
            <w:gridSpan w:val="3"/>
          </w:tcPr>
          <w:p w:rsidR="009A6C74" w:rsidRPr="00FD2A65" w:rsidRDefault="009A6C74" w:rsidP="00AE740C">
            <w:pPr>
              <w:rPr>
                <w:rFonts w:ascii="Arial" w:hAnsi="Arial" w:cs="Arial"/>
                <w:sz w:val="20"/>
                <w:szCs w:val="20"/>
              </w:rPr>
            </w:pPr>
            <w:r w:rsidRPr="00FD2A65">
              <w:rPr>
                <w:rFonts w:ascii="Arial" w:hAnsi="Arial" w:cs="Arial"/>
                <w:sz w:val="20"/>
                <w:szCs w:val="20"/>
              </w:rPr>
              <w:t>$                                                                      Date Final Payment Received:       /           /</w:t>
            </w:r>
          </w:p>
        </w:tc>
      </w:tr>
    </w:tbl>
    <w:p w:rsidR="009A6C74" w:rsidRPr="00EE4E84" w:rsidRDefault="009A6C74" w:rsidP="009A6C74">
      <w:pPr>
        <w:rPr>
          <w:rFonts w:ascii="Arial" w:hAnsi="Arial" w:cs="Arial"/>
          <w:b/>
          <w:sz w:val="20"/>
          <w:szCs w:val="20"/>
        </w:rPr>
      </w:pPr>
    </w:p>
    <w:p w:rsidR="009A6C74" w:rsidRPr="00EE4E84" w:rsidRDefault="009A6C74" w:rsidP="009A6C74">
      <w:pPr>
        <w:rPr>
          <w:rFonts w:ascii="Arial" w:hAnsi="Arial" w:cs="Arial"/>
          <w:b/>
          <w:sz w:val="20"/>
          <w:szCs w:val="20"/>
        </w:rPr>
      </w:pPr>
      <w:r>
        <w:rPr>
          <w:rFonts w:ascii="Arial" w:hAnsi="Arial" w:cs="Arial"/>
          <w:b/>
          <w:sz w:val="20"/>
          <w:szCs w:val="20"/>
        </w:rPr>
        <w:t>SB/</w:t>
      </w:r>
      <w:r w:rsidRPr="00EE4E84">
        <w:rPr>
          <w:rFonts w:ascii="Arial" w:hAnsi="Arial" w:cs="Arial"/>
          <w:b/>
          <w:sz w:val="20"/>
          <w:szCs w:val="20"/>
        </w:rPr>
        <w:t>DVBE SUBCONTRACTOR INFORMATION</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8"/>
        <w:gridCol w:w="1746"/>
        <w:gridCol w:w="3294"/>
        <w:gridCol w:w="1440"/>
        <w:gridCol w:w="720"/>
        <w:gridCol w:w="3060"/>
        <w:gridCol w:w="1428"/>
        <w:gridCol w:w="12"/>
      </w:tblGrid>
      <w:tr w:rsidR="009A6C74" w:rsidRPr="00FD2A65" w:rsidTr="00CC679A">
        <w:trPr>
          <w:gridAfter w:val="1"/>
          <w:wAfter w:w="12" w:type="dxa"/>
        </w:trPr>
        <w:tc>
          <w:tcPr>
            <w:tcW w:w="3294" w:type="dxa"/>
            <w:gridSpan w:val="2"/>
            <w:shd w:val="clear" w:color="auto" w:fill="E6E6E6"/>
          </w:tcPr>
          <w:p w:rsidR="009A6C74" w:rsidRPr="00FD2A65" w:rsidRDefault="009A6C74" w:rsidP="00CC679A">
            <w:pPr>
              <w:rPr>
                <w:rFonts w:ascii="Arial" w:hAnsi="Arial" w:cs="Arial"/>
                <w:b/>
                <w:sz w:val="20"/>
                <w:szCs w:val="20"/>
              </w:rPr>
            </w:pPr>
            <w:r w:rsidRPr="00FD2A65">
              <w:rPr>
                <w:rFonts w:ascii="Arial" w:hAnsi="Arial" w:cs="Arial"/>
                <w:b/>
                <w:sz w:val="20"/>
                <w:szCs w:val="20"/>
              </w:rPr>
              <w:t>SB</w:t>
            </w:r>
            <w:r>
              <w:rPr>
                <w:rFonts w:ascii="Arial" w:hAnsi="Arial" w:cs="Arial"/>
                <w:b/>
                <w:sz w:val="20"/>
                <w:szCs w:val="20"/>
              </w:rPr>
              <w:t>/</w:t>
            </w:r>
            <w:r w:rsidRPr="00FD2A65">
              <w:rPr>
                <w:rFonts w:ascii="Arial" w:hAnsi="Arial" w:cs="Arial"/>
                <w:b/>
                <w:sz w:val="20"/>
                <w:szCs w:val="20"/>
              </w:rPr>
              <w:t>DVBE Subcontractor</w:t>
            </w:r>
          </w:p>
        </w:tc>
        <w:tc>
          <w:tcPr>
            <w:tcW w:w="5454" w:type="dxa"/>
            <w:gridSpan w:val="3"/>
            <w:shd w:val="clear" w:color="auto" w:fill="E6E6E6"/>
          </w:tcPr>
          <w:p w:rsidR="009A6C74" w:rsidRPr="00FD2A65" w:rsidRDefault="009A6C74" w:rsidP="00CC679A">
            <w:pPr>
              <w:rPr>
                <w:rFonts w:ascii="Arial" w:hAnsi="Arial" w:cs="Arial"/>
                <w:b/>
                <w:sz w:val="20"/>
                <w:szCs w:val="20"/>
              </w:rPr>
            </w:pPr>
            <w:r w:rsidRPr="00FD2A65">
              <w:rPr>
                <w:rFonts w:ascii="Arial" w:hAnsi="Arial" w:cs="Arial"/>
                <w:b/>
                <w:sz w:val="20"/>
                <w:szCs w:val="20"/>
              </w:rPr>
              <w:t>Street Address                  City               State         Zip</w:t>
            </w:r>
          </w:p>
        </w:tc>
        <w:tc>
          <w:tcPr>
            <w:tcW w:w="3060" w:type="dxa"/>
            <w:shd w:val="clear" w:color="auto" w:fill="E6E6E6"/>
          </w:tcPr>
          <w:p w:rsidR="009A6C74" w:rsidRPr="00FD2A65" w:rsidRDefault="009A6C74" w:rsidP="00CC679A">
            <w:pPr>
              <w:jc w:val="center"/>
              <w:rPr>
                <w:rFonts w:ascii="Arial" w:hAnsi="Arial" w:cs="Arial"/>
                <w:b/>
                <w:sz w:val="20"/>
                <w:szCs w:val="20"/>
              </w:rPr>
            </w:pPr>
            <w:r w:rsidRPr="00FD2A65">
              <w:rPr>
                <w:rFonts w:ascii="Arial" w:hAnsi="Arial" w:cs="Arial"/>
                <w:b/>
                <w:sz w:val="20"/>
                <w:szCs w:val="20"/>
              </w:rPr>
              <w:t>Amount Paid</w:t>
            </w:r>
          </w:p>
        </w:tc>
        <w:tc>
          <w:tcPr>
            <w:tcW w:w="1428" w:type="dxa"/>
            <w:shd w:val="clear" w:color="auto" w:fill="E6E6E6"/>
          </w:tcPr>
          <w:p w:rsidR="009A6C74" w:rsidRPr="00FD2A65" w:rsidRDefault="009A6C74" w:rsidP="00CC679A">
            <w:pPr>
              <w:rPr>
                <w:rFonts w:ascii="Arial" w:hAnsi="Arial" w:cs="Arial"/>
                <w:b/>
                <w:sz w:val="20"/>
                <w:szCs w:val="20"/>
              </w:rPr>
            </w:pPr>
            <w:r w:rsidRPr="00FD2A65">
              <w:rPr>
                <w:rFonts w:ascii="Arial" w:hAnsi="Arial" w:cs="Arial"/>
                <w:b/>
                <w:sz w:val="20"/>
                <w:szCs w:val="20"/>
              </w:rPr>
              <w:t>Participation Achieved</w:t>
            </w:r>
          </w:p>
        </w:tc>
      </w:tr>
      <w:tr w:rsidR="009A6C74" w:rsidRPr="00FD2A65" w:rsidTr="00CC679A">
        <w:trPr>
          <w:gridAfter w:val="1"/>
          <w:wAfter w:w="12" w:type="dxa"/>
        </w:trPr>
        <w:tc>
          <w:tcPr>
            <w:tcW w:w="3294" w:type="dxa"/>
            <w:gridSpan w:val="2"/>
          </w:tcPr>
          <w:p w:rsidR="009A6C74" w:rsidRPr="00FD2A65" w:rsidRDefault="009A6C74" w:rsidP="00CC679A">
            <w:pPr>
              <w:rPr>
                <w:rFonts w:ascii="Arial" w:hAnsi="Arial" w:cs="Arial"/>
                <w:sz w:val="20"/>
                <w:szCs w:val="20"/>
              </w:rPr>
            </w:pPr>
          </w:p>
        </w:tc>
        <w:tc>
          <w:tcPr>
            <w:tcW w:w="5454" w:type="dxa"/>
            <w:gridSpan w:val="3"/>
          </w:tcPr>
          <w:p w:rsidR="009A6C74" w:rsidRPr="00FD2A65" w:rsidRDefault="009A6C74" w:rsidP="00CC679A">
            <w:pPr>
              <w:rPr>
                <w:rFonts w:ascii="Arial" w:hAnsi="Arial" w:cs="Arial"/>
                <w:sz w:val="20"/>
                <w:szCs w:val="20"/>
              </w:rPr>
            </w:pPr>
          </w:p>
          <w:p w:rsidR="009A6C74" w:rsidRPr="00FD2A65" w:rsidRDefault="009A6C74" w:rsidP="00CC679A">
            <w:pPr>
              <w:rPr>
                <w:rFonts w:ascii="Arial" w:hAnsi="Arial" w:cs="Arial"/>
                <w:sz w:val="20"/>
                <w:szCs w:val="20"/>
              </w:rPr>
            </w:pPr>
          </w:p>
        </w:tc>
        <w:tc>
          <w:tcPr>
            <w:tcW w:w="3060" w:type="dxa"/>
          </w:tcPr>
          <w:p w:rsidR="009A6C74" w:rsidRPr="00FD2A65" w:rsidRDefault="009A6C74" w:rsidP="00CC679A">
            <w:pPr>
              <w:rPr>
                <w:rFonts w:ascii="Arial" w:hAnsi="Arial" w:cs="Arial"/>
                <w:sz w:val="20"/>
                <w:szCs w:val="20"/>
              </w:rPr>
            </w:pPr>
          </w:p>
        </w:tc>
        <w:tc>
          <w:tcPr>
            <w:tcW w:w="1428" w:type="dxa"/>
          </w:tcPr>
          <w:p w:rsidR="009A6C74" w:rsidRPr="00FD2A65" w:rsidRDefault="009A6C74" w:rsidP="00CC679A">
            <w:pPr>
              <w:jc w:val="right"/>
              <w:rPr>
                <w:rFonts w:ascii="Arial" w:hAnsi="Arial" w:cs="Arial"/>
                <w:sz w:val="20"/>
                <w:szCs w:val="20"/>
              </w:rPr>
            </w:pPr>
            <w:r w:rsidRPr="00FD2A65">
              <w:rPr>
                <w:rFonts w:ascii="Arial" w:hAnsi="Arial" w:cs="Arial"/>
                <w:sz w:val="20"/>
                <w:szCs w:val="20"/>
              </w:rPr>
              <w:t>%</w:t>
            </w:r>
          </w:p>
        </w:tc>
      </w:tr>
      <w:tr w:rsidR="009A6C74" w:rsidRPr="00FD2A65" w:rsidTr="00CC679A">
        <w:trPr>
          <w:gridAfter w:val="1"/>
          <w:wAfter w:w="12" w:type="dxa"/>
        </w:trPr>
        <w:tc>
          <w:tcPr>
            <w:tcW w:w="3294" w:type="dxa"/>
            <w:gridSpan w:val="2"/>
          </w:tcPr>
          <w:p w:rsidR="009A6C74" w:rsidRPr="00FD2A65" w:rsidRDefault="009A6C74" w:rsidP="00CC679A">
            <w:pPr>
              <w:rPr>
                <w:rFonts w:ascii="Arial" w:hAnsi="Arial" w:cs="Arial"/>
                <w:sz w:val="20"/>
                <w:szCs w:val="20"/>
              </w:rPr>
            </w:pPr>
          </w:p>
        </w:tc>
        <w:tc>
          <w:tcPr>
            <w:tcW w:w="5454" w:type="dxa"/>
            <w:gridSpan w:val="3"/>
          </w:tcPr>
          <w:p w:rsidR="009A6C74" w:rsidRPr="00FD2A65" w:rsidRDefault="009A6C74" w:rsidP="00CC679A">
            <w:pPr>
              <w:rPr>
                <w:rFonts w:ascii="Arial" w:hAnsi="Arial" w:cs="Arial"/>
                <w:sz w:val="20"/>
                <w:szCs w:val="20"/>
              </w:rPr>
            </w:pPr>
          </w:p>
          <w:p w:rsidR="009A6C74" w:rsidRPr="00FD2A65" w:rsidRDefault="009A6C74" w:rsidP="00CC679A">
            <w:pPr>
              <w:rPr>
                <w:rFonts w:ascii="Arial" w:hAnsi="Arial" w:cs="Arial"/>
                <w:sz w:val="20"/>
                <w:szCs w:val="20"/>
              </w:rPr>
            </w:pPr>
          </w:p>
        </w:tc>
        <w:tc>
          <w:tcPr>
            <w:tcW w:w="3060" w:type="dxa"/>
          </w:tcPr>
          <w:p w:rsidR="009A6C74" w:rsidRPr="00FD2A65" w:rsidRDefault="009A6C74" w:rsidP="00CC679A">
            <w:pPr>
              <w:rPr>
                <w:rFonts w:ascii="Arial" w:hAnsi="Arial" w:cs="Arial"/>
                <w:sz w:val="20"/>
                <w:szCs w:val="20"/>
              </w:rPr>
            </w:pPr>
          </w:p>
        </w:tc>
        <w:tc>
          <w:tcPr>
            <w:tcW w:w="1428" w:type="dxa"/>
          </w:tcPr>
          <w:p w:rsidR="009A6C74" w:rsidRPr="00FD2A65" w:rsidRDefault="009A6C74" w:rsidP="00CC679A">
            <w:pPr>
              <w:jc w:val="right"/>
              <w:rPr>
                <w:rFonts w:ascii="Arial" w:hAnsi="Arial" w:cs="Arial"/>
                <w:sz w:val="20"/>
                <w:szCs w:val="20"/>
              </w:rPr>
            </w:pPr>
            <w:r w:rsidRPr="00FD2A65">
              <w:rPr>
                <w:rFonts w:ascii="Arial" w:hAnsi="Arial" w:cs="Arial"/>
                <w:sz w:val="20"/>
                <w:szCs w:val="20"/>
              </w:rPr>
              <w:t>%</w:t>
            </w:r>
          </w:p>
        </w:tc>
      </w:tr>
      <w:tr w:rsidR="009A6C74" w:rsidRPr="00FD2A65" w:rsidTr="00CC679A">
        <w:trPr>
          <w:gridAfter w:val="1"/>
          <w:wAfter w:w="12" w:type="dxa"/>
        </w:trPr>
        <w:tc>
          <w:tcPr>
            <w:tcW w:w="3294" w:type="dxa"/>
            <w:gridSpan w:val="2"/>
          </w:tcPr>
          <w:p w:rsidR="009A6C74" w:rsidRPr="00FD2A65" w:rsidRDefault="009A6C74" w:rsidP="00CC679A">
            <w:pPr>
              <w:rPr>
                <w:rFonts w:ascii="Arial" w:hAnsi="Arial" w:cs="Arial"/>
                <w:sz w:val="20"/>
                <w:szCs w:val="20"/>
              </w:rPr>
            </w:pPr>
          </w:p>
        </w:tc>
        <w:tc>
          <w:tcPr>
            <w:tcW w:w="5454" w:type="dxa"/>
            <w:gridSpan w:val="3"/>
          </w:tcPr>
          <w:p w:rsidR="009A6C74" w:rsidRPr="00FD2A65" w:rsidRDefault="009A6C74" w:rsidP="00CC679A">
            <w:pPr>
              <w:rPr>
                <w:rFonts w:ascii="Arial" w:hAnsi="Arial" w:cs="Arial"/>
                <w:sz w:val="20"/>
                <w:szCs w:val="20"/>
              </w:rPr>
            </w:pPr>
          </w:p>
          <w:p w:rsidR="009A6C74" w:rsidRPr="00FD2A65" w:rsidRDefault="009A6C74" w:rsidP="00CC679A">
            <w:pPr>
              <w:rPr>
                <w:rFonts w:ascii="Arial" w:hAnsi="Arial" w:cs="Arial"/>
                <w:sz w:val="20"/>
                <w:szCs w:val="20"/>
              </w:rPr>
            </w:pPr>
          </w:p>
        </w:tc>
        <w:tc>
          <w:tcPr>
            <w:tcW w:w="3060" w:type="dxa"/>
          </w:tcPr>
          <w:p w:rsidR="009A6C74" w:rsidRPr="00FD2A65" w:rsidRDefault="009A6C74" w:rsidP="00CC679A">
            <w:pPr>
              <w:rPr>
                <w:rFonts w:ascii="Arial" w:hAnsi="Arial" w:cs="Arial"/>
                <w:sz w:val="20"/>
                <w:szCs w:val="20"/>
              </w:rPr>
            </w:pPr>
          </w:p>
        </w:tc>
        <w:tc>
          <w:tcPr>
            <w:tcW w:w="1428" w:type="dxa"/>
          </w:tcPr>
          <w:p w:rsidR="009A6C74" w:rsidRPr="00FD2A65" w:rsidRDefault="009A6C74" w:rsidP="00CC679A">
            <w:pPr>
              <w:jc w:val="right"/>
              <w:rPr>
                <w:rFonts w:ascii="Arial" w:hAnsi="Arial" w:cs="Arial"/>
                <w:sz w:val="20"/>
                <w:szCs w:val="20"/>
              </w:rPr>
            </w:pPr>
            <w:r w:rsidRPr="00FD2A65">
              <w:rPr>
                <w:rFonts w:ascii="Arial" w:hAnsi="Arial" w:cs="Arial"/>
                <w:sz w:val="20"/>
                <w:szCs w:val="20"/>
              </w:rPr>
              <w:t>%</w:t>
            </w:r>
          </w:p>
        </w:tc>
      </w:tr>
      <w:tr w:rsidR="009A6C74" w:rsidRPr="00FD2A65" w:rsidTr="00CC679A">
        <w:trPr>
          <w:gridAfter w:val="1"/>
          <w:wAfter w:w="12" w:type="dxa"/>
        </w:trPr>
        <w:tc>
          <w:tcPr>
            <w:tcW w:w="3294" w:type="dxa"/>
            <w:gridSpan w:val="2"/>
          </w:tcPr>
          <w:p w:rsidR="009A6C74" w:rsidRPr="00FD2A65" w:rsidRDefault="009A6C74" w:rsidP="00CC679A">
            <w:pPr>
              <w:rPr>
                <w:rFonts w:ascii="Arial" w:hAnsi="Arial" w:cs="Arial"/>
                <w:sz w:val="20"/>
                <w:szCs w:val="20"/>
              </w:rPr>
            </w:pPr>
          </w:p>
        </w:tc>
        <w:tc>
          <w:tcPr>
            <w:tcW w:w="5454" w:type="dxa"/>
            <w:gridSpan w:val="3"/>
          </w:tcPr>
          <w:p w:rsidR="009A6C74" w:rsidRPr="00FD2A65" w:rsidRDefault="009A6C74" w:rsidP="00CC679A">
            <w:pPr>
              <w:rPr>
                <w:rFonts w:ascii="Arial" w:hAnsi="Arial" w:cs="Arial"/>
                <w:sz w:val="20"/>
                <w:szCs w:val="20"/>
              </w:rPr>
            </w:pPr>
          </w:p>
          <w:p w:rsidR="009A6C74" w:rsidRPr="00FD2A65" w:rsidRDefault="009A6C74" w:rsidP="00CC679A">
            <w:pPr>
              <w:rPr>
                <w:rFonts w:ascii="Arial" w:hAnsi="Arial" w:cs="Arial"/>
                <w:sz w:val="20"/>
                <w:szCs w:val="20"/>
              </w:rPr>
            </w:pPr>
          </w:p>
        </w:tc>
        <w:tc>
          <w:tcPr>
            <w:tcW w:w="3060" w:type="dxa"/>
          </w:tcPr>
          <w:p w:rsidR="009A6C74" w:rsidRPr="00FD2A65" w:rsidRDefault="009A6C74" w:rsidP="00CC679A">
            <w:pPr>
              <w:rPr>
                <w:rFonts w:ascii="Arial" w:hAnsi="Arial" w:cs="Arial"/>
                <w:sz w:val="20"/>
                <w:szCs w:val="20"/>
              </w:rPr>
            </w:pPr>
          </w:p>
        </w:tc>
        <w:tc>
          <w:tcPr>
            <w:tcW w:w="1428" w:type="dxa"/>
          </w:tcPr>
          <w:p w:rsidR="009A6C74" w:rsidRPr="00FD2A65" w:rsidRDefault="009A6C74" w:rsidP="00CC679A">
            <w:pPr>
              <w:jc w:val="right"/>
              <w:rPr>
                <w:rFonts w:ascii="Arial" w:hAnsi="Arial" w:cs="Arial"/>
                <w:sz w:val="20"/>
                <w:szCs w:val="20"/>
              </w:rPr>
            </w:pPr>
            <w:r w:rsidRPr="00FD2A65">
              <w:rPr>
                <w:rFonts w:ascii="Arial" w:hAnsi="Arial" w:cs="Arial"/>
                <w:sz w:val="20"/>
                <w:szCs w:val="20"/>
              </w:rPr>
              <w:t>%</w:t>
            </w:r>
          </w:p>
        </w:tc>
      </w:tr>
      <w:tr w:rsidR="009A6C74" w:rsidRPr="00FD2A65" w:rsidTr="00CC679A">
        <w:tc>
          <w:tcPr>
            <w:tcW w:w="1548" w:type="dxa"/>
            <w:tcBorders>
              <w:top w:val="nil"/>
              <w:left w:val="nil"/>
              <w:bottom w:val="single" w:sz="4" w:space="0" w:color="auto"/>
              <w:right w:val="nil"/>
            </w:tcBorders>
          </w:tcPr>
          <w:p w:rsidR="009A6C74" w:rsidRPr="00FD2A65" w:rsidRDefault="009A6C74" w:rsidP="00CC679A">
            <w:pPr>
              <w:rPr>
                <w:rFonts w:ascii="Arial" w:hAnsi="Arial" w:cs="Arial"/>
                <w:b/>
                <w:sz w:val="20"/>
                <w:szCs w:val="20"/>
              </w:rPr>
            </w:pPr>
          </w:p>
        </w:tc>
        <w:tc>
          <w:tcPr>
            <w:tcW w:w="5040" w:type="dxa"/>
            <w:gridSpan w:val="2"/>
            <w:tcBorders>
              <w:top w:val="nil"/>
              <w:left w:val="nil"/>
              <w:bottom w:val="single" w:sz="4" w:space="0" w:color="auto"/>
              <w:right w:val="nil"/>
            </w:tcBorders>
          </w:tcPr>
          <w:p w:rsidR="009A6C74" w:rsidRPr="00FD2A65" w:rsidRDefault="009A6C74" w:rsidP="00CC679A">
            <w:pPr>
              <w:rPr>
                <w:rFonts w:ascii="Arial" w:hAnsi="Arial" w:cs="Arial"/>
                <w:sz w:val="20"/>
                <w:szCs w:val="20"/>
              </w:rPr>
            </w:pPr>
          </w:p>
        </w:tc>
        <w:tc>
          <w:tcPr>
            <w:tcW w:w="1440" w:type="dxa"/>
            <w:tcBorders>
              <w:top w:val="nil"/>
              <w:left w:val="nil"/>
              <w:bottom w:val="single" w:sz="4" w:space="0" w:color="auto"/>
              <w:right w:val="nil"/>
            </w:tcBorders>
          </w:tcPr>
          <w:p w:rsidR="009A6C74" w:rsidRPr="00FD2A65" w:rsidRDefault="009A6C74" w:rsidP="00CC679A">
            <w:pPr>
              <w:rPr>
                <w:rFonts w:ascii="Arial" w:hAnsi="Arial" w:cs="Arial"/>
                <w:b/>
                <w:sz w:val="20"/>
                <w:szCs w:val="20"/>
              </w:rPr>
            </w:pPr>
          </w:p>
        </w:tc>
        <w:tc>
          <w:tcPr>
            <w:tcW w:w="5220" w:type="dxa"/>
            <w:gridSpan w:val="4"/>
            <w:tcBorders>
              <w:top w:val="nil"/>
              <w:left w:val="nil"/>
              <w:bottom w:val="single" w:sz="4" w:space="0" w:color="auto"/>
              <w:right w:val="nil"/>
            </w:tcBorders>
          </w:tcPr>
          <w:p w:rsidR="009A6C74" w:rsidRPr="00FD2A65" w:rsidRDefault="009A6C74" w:rsidP="00CC679A">
            <w:pPr>
              <w:rPr>
                <w:rFonts w:ascii="Arial" w:hAnsi="Arial" w:cs="Arial"/>
                <w:sz w:val="20"/>
                <w:szCs w:val="20"/>
              </w:rPr>
            </w:pPr>
          </w:p>
        </w:tc>
      </w:tr>
      <w:tr w:rsidR="009A6C74" w:rsidRPr="00FD2A65" w:rsidTr="00CC679A">
        <w:tc>
          <w:tcPr>
            <w:tcW w:w="1548" w:type="dxa"/>
            <w:tcBorders>
              <w:top w:val="single" w:sz="4" w:space="0" w:color="auto"/>
            </w:tcBorders>
          </w:tcPr>
          <w:p w:rsidR="009A6C74" w:rsidRPr="00FD2A65" w:rsidRDefault="009A6C74" w:rsidP="00CC679A">
            <w:pPr>
              <w:rPr>
                <w:rFonts w:ascii="Arial" w:hAnsi="Arial" w:cs="Arial"/>
                <w:b/>
                <w:sz w:val="20"/>
                <w:szCs w:val="20"/>
              </w:rPr>
            </w:pPr>
            <w:r w:rsidRPr="00FD2A65">
              <w:rPr>
                <w:rFonts w:ascii="Arial" w:hAnsi="Arial" w:cs="Arial"/>
                <w:b/>
                <w:sz w:val="20"/>
                <w:szCs w:val="20"/>
              </w:rPr>
              <w:t>Printed Name</w:t>
            </w:r>
          </w:p>
        </w:tc>
        <w:tc>
          <w:tcPr>
            <w:tcW w:w="5040" w:type="dxa"/>
            <w:gridSpan w:val="2"/>
            <w:tcBorders>
              <w:top w:val="single" w:sz="4" w:space="0" w:color="auto"/>
            </w:tcBorders>
          </w:tcPr>
          <w:p w:rsidR="009A6C74" w:rsidRPr="00FD2A65" w:rsidRDefault="009A6C74" w:rsidP="00CC679A">
            <w:pPr>
              <w:rPr>
                <w:rFonts w:ascii="Arial" w:hAnsi="Arial" w:cs="Arial"/>
                <w:sz w:val="20"/>
                <w:szCs w:val="20"/>
              </w:rPr>
            </w:pPr>
          </w:p>
          <w:p w:rsidR="009A6C74" w:rsidRPr="00FD2A65" w:rsidRDefault="009A6C74" w:rsidP="00CC679A">
            <w:pPr>
              <w:rPr>
                <w:rFonts w:ascii="Arial" w:hAnsi="Arial" w:cs="Arial"/>
                <w:sz w:val="20"/>
                <w:szCs w:val="20"/>
              </w:rPr>
            </w:pPr>
          </w:p>
        </w:tc>
        <w:tc>
          <w:tcPr>
            <w:tcW w:w="1440" w:type="dxa"/>
            <w:tcBorders>
              <w:top w:val="single" w:sz="4" w:space="0" w:color="auto"/>
            </w:tcBorders>
          </w:tcPr>
          <w:p w:rsidR="009A6C74" w:rsidRPr="00FD2A65" w:rsidRDefault="009A6C74" w:rsidP="00CC679A">
            <w:pPr>
              <w:rPr>
                <w:rFonts w:ascii="Arial" w:hAnsi="Arial" w:cs="Arial"/>
                <w:b/>
                <w:sz w:val="20"/>
                <w:szCs w:val="20"/>
              </w:rPr>
            </w:pPr>
            <w:r w:rsidRPr="00FD2A65">
              <w:rPr>
                <w:rFonts w:ascii="Arial" w:hAnsi="Arial" w:cs="Arial"/>
                <w:b/>
                <w:sz w:val="20"/>
                <w:szCs w:val="20"/>
              </w:rPr>
              <w:t>Signature:</w:t>
            </w:r>
          </w:p>
        </w:tc>
        <w:tc>
          <w:tcPr>
            <w:tcW w:w="5220" w:type="dxa"/>
            <w:gridSpan w:val="4"/>
            <w:tcBorders>
              <w:top w:val="single" w:sz="4" w:space="0" w:color="auto"/>
            </w:tcBorders>
          </w:tcPr>
          <w:p w:rsidR="009A6C74" w:rsidRPr="00FD2A65" w:rsidRDefault="009A6C74" w:rsidP="00CC679A">
            <w:pPr>
              <w:rPr>
                <w:rFonts w:ascii="Arial" w:hAnsi="Arial" w:cs="Arial"/>
                <w:sz w:val="20"/>
                <w:szCs w:val="20"/>
              </w:rPr>
            </w:pPr>
          </w:p>
        </w:tc>
      </w:tr>
      <w:tr w:rsidR="009A6C74" w:rsidRPr="00FD2A65" w:rsidTr="00CC679A">
        <w:trPr>
          <w:trHeight w:val="368"/>
        </w:trPr>
        <w:tc>
          <w:tcPr>
            <w:tcW w:w="1548" w:type="dxa"/>
          </w:tcPr>
          <w:p w:rsidR="009A6C74" w:rsidRPr="00FD2A65" w:rsidRDefault="009A6C74" w:rsidP="00CC679A">
            <w:pPr>
              <w:rPr>
                <w:rFonts w:ascii="Arial" w:hAnsi="Arial" w:cs="Arial"/>
                <w:b/>
                <w:sz w:val="20"/>
                <w:szCs w:val="20"/>
              </w:rPr>
            </w:pPr>
            <w:r w:rsidRPr="00FD2A65">
              <w:rPr>
                <w:rFonts w:ascii="Arial" w:hAnsi="Arial" w:cs="Arial"/>
                <w:b/>
                <w:sz w:val="20"/>
                <w:szCs w:val="20"/>
              </w:rPr>
              <w:t>Title:</w:t>
            </w:r>
          </w:p>
        </w:tc>
        <w:tc>
          <w:tcPr>
            <w:tcW w:w="5040" w:type="dxa"/>
            <w:gridSpan w:val="2"/>
          </w:tcPr>
          <w:p w:rsidR="009A6C74" w:rsidRPr="00FD2A65" w:rsidRDefault="009A6C74" w:rsidP="00CC679A">
            <w:pPr>
              <w:rPr>
                <w:rFonts w:ascii="Arial" w:hAnsi="Arial" w:cs="Arial"/>
                <w:sz w:val="20"/>
                <w:szCs w:val="20"/>
              </w:rPr>
            </w:pPr>
          </w:p>
          <w:p w:rsidR="009A6C74" w:rsidRPr="00FD2A65" w:rsidRDefault="009A6C74" w:rsidP="00CC679A">
            <w:pPr>
              <w:rPr>
                <w:rFonts w:ascii="Arial" w:hAnsi="Arial" w:cs="Arial"/>
                <w:sz w:val="20"/>
                <w:szCs w:val="20"/>
              </w:rPr>
            </w:pPr>
          </w:p>
        </w:tc>
        <w:tc>
          <w:tcPr>
            <w:tcW w:w="1440" w:type="dxa"/>
          </w:tcPr>
          <w:p w:rsidR="009A6C74" w:rsidRPr="00FD2A65" w:rsidRDefault="009A6C74" w:rsidP="00CC679A">
            <w:pPr>
              <w:rPr>
                <w:rFonts w:ascii="Arial" w:hAnsi="Arial" w:cs="Arial"/>
                <w:b/>
                <w:sz w:val="20"/>
                <w:szCs w:val="20"/>
              </w:rPr>
            </w:pPr>
            <w:r w:rsidRPr="00FD2A65">
              <w:rPr>
                <w:rFonts w:ascii="Arial" w:hAnsi="Arial" w:cs="Arial"/>
                <w:b/>
                <w:sz w:val="20"/>
                <w:szCs w:val="20"/>
              </w:rPr>
              <w:t>Report Date:</w:t>
            </w:r>
          </w:p>
        </w:tc>
        <w:tc>
          <w:tcPr>
            <w:tcW w:w="5220" w:type="dxa"/>
            <w:gridSpan w:val="4"/>
          </w:tcPr>
          <w:p w:rsidR="009A6C74" w:rsidRPr="00FD2A65" w:rsidRDefault="009A6C74" w:rsidP="00CC679A">
            <w:pPr>
              <w:rPr>
                <w:rFonts w:ascii="Arial" w:hAnsi="Arial" w:cs="Arial"/>
                <w:sz w:val="20"/>
                <w:szCs w:val="20"/>
              </w:rPr>
            </w:pPr>
          </w:p>
        </w:tc>
      </w:tr>
      <w:tr w:rsidR="00CC679A" w:rsidRPr="00FD2A65" w:rsidTr="00CC679A">
        <w:trPr>
          <w:trHeight w:val="368"/>
        </w:trPr>
        <w:tc>
          <w:tcPr>
            <w:tcW w:w="1548" w:type="dxa"/>
          </w:tcPr>
          <w:p w:rsidR="00CC679A" w:rsidRDefault="00CC679A" w:rsidP="00CC679A">
            <w:pPr>
              <w:rPr>
                <w:rFonts w:ascii="Arial" w:hAnsi="Arial" w:cs="Arial"/>
                <w:b/>
                <w:sz w:val="20"/>
                <w:szCs w:val="20"/>
              </w:rPr>
            </w:pPr>
          </w:p>
          <w:p w:rsidR="00CC679A" w:rsidRPr="00FD2A65" w:rsidRDefault="00CC679A" w:rsidP="00CC679A">
            <w:pPr>
              <w:rPr>
                <w:rFonts w:ascii="Arial" w:hAnsi="Arial" w:cs="Arial"/>
                <w:b/>
                <w:sz w:val="20"/>
                <w:szCs w:val="20"/>
              </w:rPr>
            </w:pPr>
          </w:p>
        </w:tc>
        <w:tc>
          <w:tcPr>
            <w:tcW w:w="5040" w:type="dxa"/>
            <w:gridSpan w:val="2"/>
          </w:tcPr>
          <w:p w:rsidR="00CC679A" w:rsidRPr="00FD2A65" w:rsidRDefault="00CC679A" w:rsidP="00CC679A">
            <w:pPr>
              <w:rPr>
                <w:rFonts w:ascii="Arial" w:hAnsi="Arial" w:cs="Arial"/>
                <w:sz w:val="20"/>
                <w:szCs w:val="20"/>
              </w:rPr>
            </w:pPr>
          </w:p>
        </w:tc>
        <w:tc>
          <w:tcPr>
            <w:tcW w:w="1440" w:type="dxa"/>
          </w:tcPr>
          <w:p w:rsidR="00CC679A" w:rsidRPr="00FD2A65" w:rsidRDefault="00CC679A" w:rsidP="00CC679A">
            <w:pPr>
              <w:rPr>
                <w:rFonts w:ascii="Arial" w:hAnsi="Arial" w:cs="Arial"/>
                <w:b/>
                <w:sz w:val="20"/>
                <w:szCs w:val="20"/>
              </w:rPr>
            </w:pPr>
          </w:p>
        </w:tc>
        <w:tc>
          <w:tcPr>
            <w:tcW w:w="5220" w:type="dxa"/>
            <w:gridSpan w:val="4"/>
          </w:tcPr>
          <w:p w:rsidR="00CC679A" w:rsidRPr="00FD2A65" w:rsidRDefault="00CC679A" w:rsidP="00CC679A">
            <w:pPr>
              <w:rPr>
                <w:rFonts w:ascii="Arial" w:hAnsi="Arial" w:cs="Arial"/>
                <w:sz w:val="20"/>
                <w:szCs w:val="20"/>
              </w:rPr>
            </w:pPr>
          </w:p>
        </w:tc>
      </w:tr>
    </w:tbl>
    <w:p w:rsidR="00606512" w:rsidRDefault="00606512"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sectPr w:rsidR="00A32547" w:rsidSect="008B33E9">
          <w:headerReference w:type="default" r:id="rId33"/>
          <w:pgSz w:w="15840" w:h="12240" w:orient="landscape"/>
          <w:pgMar w:top="720" w:right="720" w:bottom="720" w:left="720" w:header="360" w:footer="720" w:gutter="0"/>
          <w:cols w:space="720"/>
          <w:docGrid w:linePitch="360"/>
        </w:sect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F1F65" w:rsidRDefault="00AF1F65"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A32547" w:rsidRDefault="00A32547" w:rsidP="00C31E0C">
      <w:pPr>
        <w:tabs>
          <w:tab w:val="left" w:pos="1080"/>
          <w:tab w:val="left" w:pos="5670"/>
          <w:tab w:val="left" w:pos="6210"/>
          <w:tab w:val="left" w:pos="6750"/>
        </w:tabs>
        <w:ind w:right="-143"/>
        <w:rPr>
          <w:rFonts w:ascii="Arial" w:hAnsi="Arial"/>
          <w:sz w:val="18"/>
          <w:shd w:val="pct15" w:color="auto" w:fill="FFFFFF"/>
        </w:rPr>
      </w:pPr>
    </w:p>
    <w:p w:rsidR="00A32547" w:rsidRDefault="00A32547" w:rsidP="00606512">
      <w:pPr>
        <w:tabs>
          <w:tab w:val="left" w:pos="1080"/>
          <w:tab w:val="left" w:pos="5670"/>
          <w:tab w:val="left" w:pos="6210"/>
          <w:tab w:val="left" w:pos="6750"/>
        </w:tabs>
        <w:ind w:right="-143"/>
        <w:jc w:val="center"/>
        <w:rPr>
          <w:rFonts w:ascii="Arial" w:hAnsi="Arial"/>
          <w:sz w:val="18"/>
          <w:shd w:val="pct15" w:color="auto" w:fill="FFFFFF"/>
        </w:rPr>
      </w:pPr>
    </w:p>
    <w:p w:rsidR="00CC679A" w:rsidRDefault="00025831" w:rsidP="00606512">
      <w:pPr>
        <w:tabs>
          <w:tab w:val="left" w:pos="1080"/>
          <w:tab w:val="left" w:pos="5670"/>
          <w:tab w:val="left" w:pos="6210"/>
          <w:tab w:val="left" w:pos="6750"/>
        </w:tabs>
        <w:ind w:right="-143"/>
        <w:jc w:val="center"/>
        <w:rPr>
          <w:rFonts w:ascii="Arial" w:hAnsi="Arial"/>
          <w:sz w:val="18"/>
          <w:shd w:val="pct15" w:color="auto" w:fill="FFFFFF"/>
        </w:rPr>
        <w:sectPr w:rsidR="00CC679A" w:rsidSect="00BC5920">
          <w:headerReference w:type="default" r:id="rId34"/>
          <w:pgSz w:w="15840" w:h="12240" w:orient="landscape"/>
          <w:pgMar w:top="720" w:right="720" w:bottom="720" w:left="720" w:header="720" w:footer="720" w:gutter="0"/>
          <w:cols w:space="720"/>
          <w:docGrid w:linePitch="360"/>
        </w:sectPr>
      </w:pPr>
      <w:r w:rsidRPr="00351E36">
        <w:rPr>
          <w:rFonts w:ascii="Arial" w:hAnsi="Arial" w:cs="Arial"/>
        </w:rPr>
        <w:t>THIS PAGE INTENTIONALLY LEFT BLANK</w:t>
      </w:r>
    </w:p>
    <w:tbl>
      <w:tblPr>
        <w:tblpPr w:leftFromText="187" w:rightFromText="187" w:vertAnchor="page" w:horzAnchor="margin" w:tblpX="-180" w:tblpY="953"/>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
        <w:gridCol w:w="1688"/>
        <w:gridCol w:w="3054"/>
        <w:gridCol w:w="2528"/>
        <w:gridCol w:w="720"/>
        <w:gridCol w:w="2160"/>
        <w:gridCol w:w="535"/>
        <w:gridCol w:w="185"/>
        <w:gridCol w:w="630"/>
        <w:gridCol w:w="90"/>
      </w:tblGrid>
      <w:tr w:rsidR="00BA6200" w:rsidRPr="009F3956" w:rsidTr="00BA6200">
        <w:trPr>
          <w:gridAfter w:val="1"/>
          <w:wAfter w:w="90" w:type="dxa"/>
          <w:trHeight w:hRule="exact" w:val="302"/>
        </w:trPr>
        <w:tc>
          <w:tcPr>
            <w:tcW w:w="4762" w:type="dxa"/>
            <w:gridSpan w:val="3"/>
            <w:tcBorders>
              <w:top w:val="nil"/>
              <w:left w:val="nil"/>
              <w:bottom w:val="nil"/>
              <w:right w:val="nil"/>
            </w:tcBorders>
            <w:vAlign w:val="center"/>
          </w:tcPr>
          <w:p w:rsidR="00BA6200" w:rsidRPr="009B49AD" w:rsidRDefault="00BA6200" w:rsidP="00BA6200">
            <w:pPr>
              <w:pStyle w:val="Header"/>
              <w:spacing w:line="220" w:lineRule="exact"/>
              <w:ind w:left="-12" w:right="-144"/>
              <w:rPr>
                <w:rFonts w:ascii="Candara" w:eastAsia="Arial" w:hAnsi="Candara" w:cs="Calibri"/>
                <w:sz w:val="18"/>
                <w:szCs w:val="18"/>
              </w:rPr>
            </w:pPr>
            <w:r w:rsidRPr="009B49AD">
              <w:rPr>
                <w:rFonts w:ascii="Candara" w:eastAsia="Arial" w:hAnsi="Candara" w:cs="Calibri"/>
                <w:sz w:val="18"/>
                <w:szCs w:val="18"/>
              </w:rPr>
              <w:lastRenderedPageBreak/>
              <w:t>STATE</w:t>
            </w:r>
            <w:r w:rsidRPr="009B49AD">
              <w:rPr>
                <w:rFonts w:ascii="Candara" w:eastAsia="Arial" w:hAnsi="Candara" w:cs="Calibri"/>
                <w:spacing w:val="-32"/>
                <w:sz w:val="18"/>
                <w:szCs w:val="18"/>
              </w:rPr>
              <w:t xml:space="preserve">    </w:t>
            </w:r>
            <w:r w:rsidRPr="009B49AD">
              <w:rPr>
                <w:rFonts w:ascii="Candara" w:eastAsia="Arial" w:hAnsi="Candara" w:cs="Calibri"/>
                <w:sz w:val="18"/>
                <w:szCs w:val="18"/>
              </w:rPr>
              <w:t>OF CALIFORNIA -</w:t>
            </w:r>
            <w:r w:rsidRPr="009B49AD">
              <w:rPr>
                <w:rFonts w:ascii="Candara" w:eastAsia="Arial" w:hAnsi="Candara" w:cs="Calibri"/>
                <w:spacing w:val="-25"/>
                <w:sz w:val="18"/>
                <w:szCs w:val="18"/>
              </w:rPr>
              <w:t xml:space="preserve"> </w:t>
            </w:r>
            <w:r w:rsidRPr="009B49AD">
              <w:rPr>
                <w:rFonts w:ascii="Candara" w:eastAsia="Arial" w:hAnsi="Candara" w:cs="Calibri"/>
                <w:sz w:val="18"/>
                <w:szCs w:val="18"/>
              </w:rPr>
              <w:t>DEPARTMENT OF</w:t>
            </w:r>
            <w:r w:rsidRPr="009B49AD">
              <w:rPr>
                <w:rFonts w:ascii="Candara" w:eastAsia="Arial" w:hAnsi="Candara" w:cs="Calibri"/>
                <w:spacing w:val="-34"/>
                <w:sz w:val="18"/>
                <w:szCs w:val="18"/>
              </w:rPr>
              <w:t xml:space="preserve">      </w:t>
            </w:r>
            <w:r w:rsidRPr="009B49AD">
              <w:rPr>
                <w:rFonts w:ascii="Candara" w:eastAsia="Arial" w:hAnsi="Candara" w:cs="Calibri"/>
                <w:sz w:val="18"/>
                <w:szCs w:val="18"/>
              </w:rPr>
              <w:t>GENERAL</w:t>
            </w:r>
            <w:r w:rsidRPr="009B49AD">
              <w:rPr>
                <w:rFonts w:ascii="Candara" w:eastAsia="Arial" w:hAnsi="Candara" w:cs="Calibri"/>
                <w:spacing w:val="-31"/>
                <w:sz w:val="18"/>
                <w:szCs w:val="18"/>
              </w:rPr>
              <w:t xml:space="preserve">   </w:t>
            </w:r>
            <w:r w:rsidRPr="009B49AD">
              <w:rPr>
                <w:rFonts w:ascii="Candara" w:eastAsia="Arial" w:hAnsi="Candara" w:cs="Calibri"/>
                <w:sz w:val="18"/>
                <w:szCs w:val="18"/>
              </w:rPr>
              <w:t>SERVICES</w:t>
            </w:r>
          </w:p>
        </w:tc>
        <w:tc>
          <w:tcPr>
            <w:tcW w:w="3248" w:type="dxa"/>
            <w:gridSpan w:val="2"/>
            <w:tcBorders>
              <w:top w:val="nil"/>
              <w:left w:val="nil"/>
              <w:bottom w:val="single" w:sz="4" w:space="0" w:color="auto"/>
              <w:right w:val="nil"/>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p>
        </w:tc>
        <w:tc>
          <w:tcPr>
            <w:tcW w:w="3510" w:type="dxa"/>
            <w:gridSpan w:val="4"/>
            <w:tcBorders>
              <w:top w:val="nil"/>
              <w:left w:val="nil"/>
              <w:bottom w:val="single" w:sz="4" w:space="0" w:color="auto"/>
              <w:right w:val="nil"/>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p>
        </w:tc>
      </w:tr>
      <w:tr w:rsidR="00BA6200" w:rsidRPr="009F3956" w:rsidTr="00BA6200">
        <w:trPr>
          <w:gridAfter w:val="1"/>
          <w:wAfter w:w="90" w:type="dxa"/>
          <w:trHeight w:hRule="exact" w:val="302"/>
        </w:trPr>
        <w:tc>
          <w:tcPr>
            <w:tcW w:w="4762" w:type="dxa"/>
            <w:gridSpan w:val="3"/>
            <w:tcBorders>
              <w:top w:val="nil"/>
              <w:left w:val="nil"/>
              <w:bottom w:val="nil"/>
              <w:right w:val="single" w:sz="4" w:space="0" w:color="auto"/>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248" w:type="dxa"/>
            <w:gridSpan w:val="2"/>
            <w:tcBorders>
              <w:top w:val="single" w:sz="4" w:space="0" w:color="auto"/>
              <w:left w:val="single" w:sz="4" w:space="0" w:color="auto"/>
              <w:bottom w:val="nil"/>
              <w:right w:val="single" w:sz="4" w:space="0" w:color="auto"/>
            </w:tcBorders>
          </w:tcPr>
          <w:p w:rsidR="00BA6200" w:rsidRPr="00A96688" w:rsidRDefault="00BA6200" w:rsidP="00BA6200">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510" w:type="dxa"/>
            <w:gridSpan w:val="4"/>
            <w:tcBorders>
              <w:top w:val="single" w:sz="4" w:space="0" w:color="auto"/>
              <w:left w:val="single" w:sz="4" w:space="0" w:color="auto"/>
              <w:bottom w:val="nil"/>
              <w:right w:val="single" w:sz="4" w:space="0" w:color="auto"/>
            </w:tcBorders>
            <w:vAlign w:val="center"/>
          </w:tcPr>
          <w:p w:rsidR="00BA6200" w:rsidRPr="0054365F" w:rsidRDefault="00BA6200" w:rsidP="00BA6200">
            <w:pPr>
              <w:ind w:left="-12" w:right="-29"/>
              <w:jc w:val="center"/>
              <w:rPr>
                <w:rFonts w:ascii="Candara" w:eastAsia="Arial" w:hAnsi="Candara" w:cs="Calibri"/>
                <w:sz w:val="18"/>
                <w:szCs w:val="18"/>
              </w:rPr>
            </w:pPr>
            <w:r>
              <w:rPr>
                <w:rFonts w:ascii="Calibri" w:eastAsia="Arial" w:hAnsi="Calibri" w:cs="Calibri"/>
                <w:sz w:val="16"/>
                <w:szCs w:val="16"/>
              </w:rPr>
              <w:t>PURCHASING AUTHORITY NUMBER (If A</w:t>
            </w:r>
            <w:r w:rsidRPr="0054365F">
              <w:rPr>
                <w:rFonts w:ascii="Calibri" w:eastAsia="Arial" w:hAnsi="Calibri" w:cs="Calibri"/>
                <w:sz w:val="16"/>
                <w:szCs w:val="16"/>
              </w:rPr>
              <w:t>pplicable)</w:t>
            </w:r>
          </w:p>
        </w:tc>
      </w:tr>
      <w:tr w:rsidR="00BA6200" w:rsidRPr="009F3956" w:rsidTr="00BA6200">
        <w:trPr>
          <w:gridAfter w:val="1"/>
          <w:wAfter w:w="90" w:type="dxa"/>
          <w:trHeight w:hRule="exact" w:val="274"/>
        </w:trPr>
        <w:tc>
          <w:tcPr>
            <w:tcW w:w="4762" w:type="dxa"/>
            <w:gridSpan w:val="3"/>
            <w:tcBorders>
              <w:top w:val="nil"/>
              <w:left w:val="nil"/>
              <w:bottom w:val="nil"/>
              <w:right w:val="single" w:sz="4" w:space="0" w:color="auto"/>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248" w:type="dxa"/>
            <w:gridSpan w:val="2"/>
            <w:tcBorders>
              <w:top w:val="nil"/>
              <w:left w:val="single" w:sz="4" w:space="0" w:color="auto"/>
              <w:bottom w:val="single" w:sz="4" w:space="0" w:color="auto"/>
              <w:right w:val="single" w:sz="4" w:space="0" w:color="auto"/>
            </w:tcBorders>
          </w:tcPr>
          <w:p w:rsidR="00BA6200" w:rsidRPr="00A96688" w:rsidRDefault="00BA6200" w:rsidP="00BA6200">
            <w:pPr>
              <w:widowControl w:val="0"/>
              <w:autoSpaceDE w:val="0"/>
              <w:autoSpaceDN w:val="0"/>
              <w:spacing w:line="200" w:lineRule="exact"/>
              <w:ind w:left="-12"/>
              <w:jc w:val="center"/>
              <w:rPr>
                <w:rFonts w:ascii="Calibri" w:eastAsia="Arial" w:hAnsi="Calibri" w:cs="Calibri"/>
                <w:w w:val="105"/>
                <w:sz w:val="19"/>
                <w:szCs w:val="19"/>
              </w:rPr>
            </w:pPr>
            <w:r w:rsidRPr="005D3A76">
              <w:rPr>
                <w:rFonts w:ascii="Calibri" w:eastAsia="Arial" w:hAnsi="Calibri" w:cs="Calibri"/>
                <w:sz w:val="22"/>
                <w:szCs w:val="22"/>
              </w:rPr>
              <w:t>DRR</w:t>
            </w:r>
            <w:r w:rsidRPr="005D3A76">
              <w:rPr>
                <w:rFonts w:ascii="Calibri" w:eastAsia="Arial" w:hAnsi="Calibri" w:cs="Calibri"/>
                <w:sz w:val="22"/>
                <w:szCs w:val="22"/>
              </w:rPr>
              <w:fldChar w:fldCharType="begin">
                <w:ffData>
                  <w:name w:val="Text9"/>
                  <w:enabled/>
                  <w:calcOnExit w:val="0"/>
                  <w:textInput>
                    <w:maxLength w:val="14"/>
                  </w:textInput>
                </w:ffData>
              </w:fldChar>
            </w:r>
            <w:r w:rsidRPr="005D3A76">
              <w:rPr>
                <w:rFonts w:ascii="Calibri" w:eastAsia="Arial" w:hAnsi="Calibri" w:cs="Calibri"/>
                <w:sz w:val="22"/>
                <w:szCs w:val="22"/>
              </w:rPr>
              <w:instrText xml:space="preserve"> FORMTEXT </w:instrText>
            </w:r>
            <w:r w:rsidRPr="005D3A76">
              <w:rPr>
                <w:rFonts w:ascii="Calibri" w:eastAsia="Arial" w:hAnsi="Calibri" w:cs="Calibri"/>
                <w:sz w:val="22"/>
                <w:szCs w:val="22"/>
              </w:rPr>
            </w:r>
            <w:r w:rsidRPr="005D3A76">
              <w:rPr>
                <w:rFonts w:ascii="Calibri" w:eastAsia="Arial" w:hAnsi="Calibri" w:cs="Calibri"/>
                <w:sz w:val="22"/>
                <w:szCs w:val="22"/>
              </w:rPr>
              <w:fldChar w:fldCharType="separate"/>
            </w:r>
            <w:r w:rsidRPr="005D3A76">
              <w:rPr>
                <w:rFonts w:ascii="Calibri" w:eastAsia="Arial" w:hAnsi="Calibri" w:cs="Calibri"/>
                <w:sz w:val="22"/>
                <w:szCs w:val="22"/>
              </w:rPr>
              <w:t> </w:t>
            </w:r>
            <w:r w:rsidRPr="005D3A76">
              <w:rPr>
                <w:rFonts w:ascii="Calibri" w:eastAsia="Arial" w:hAnsi="Calibri" w:cs="Calibri"/>
                <w:sz w:val="22"/>
                <w:szCs w:val="22"/>
              </w:rPr>
              <w:t> </w:t>
            </w:r>
            <w:r w:rsidRPr="005D3A76">
              <w:rPr>
                <w:rFonts w:ascii="Calibri" w:eastAsia="Arial" w:hAnsi="Calibri" w:cs="Calibri"/>
                <w:sz w:val="22"/>
                <w:szCs w:val="22"/>
              </w:rPr>
              <w:t> </w:t>
            </w:r>
            <w:r w:rsidRPr="005D3A76">
              <w:rPr>
                <w:rFonts w:ascii="Calibri" w:eastAsia="Arial" w:hAnsi="Calibri" w:cs="Calibri"/>
                <w:sz w:val="22"/>
                <w:szCs w:val="22"/>
              </w:rPr>
              <w:t> </w:t>
            </w:r>
            <w:r w:rsidRPr="005D3A76">
              <w:rPr>
                <w:rFonts w:ascii="Calibri" w:eastAsia="Arial" w:hAnsi="Calibri" w:cs="Calibri"/>
                <w:sz w:val="22"/>
                <w:szCs w:val="22"/>
              </w:rPr>
              <w:t> </w:t>
            </w:r>
            <w:r w:rsidRPr="005D3A76">
              <w:rPr>
                <w:rFonts w:ascii="Calibri" w:eastAsia="Arial" w:hAnsi="Calibri" w:cs="Calibri"/>
                <w:sz w:val="22"/>
                <w:szCs w:val="22"/>
              </w:rPr>
              <w:fldChar w:fldCharType="end"/>
            </w:r>
          </w:p>
        </w:tc>
        <w:tc>
          <w:tcPr>
            <w:tcW w:w="3510" w:type="dxa"/>
            <w:gridSpan w:val="4"/>
            <w:tcBorders>
              <w:top w:val="nil"/>
              <w:left w:val="single" w:sz="4" w:space="0" w:color="auto"/>
              <w:bottom w:val="single" w:sz="4" w:space="0" w:color="auto"/>
              <w:right w:val="single" w:sz="4" w:space="0" w:color="auto"/>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p>
        </w:tc>
      </w:tr>
      <w:tr w:rsidR="00BA6200" w:rsidRPr="009F3956" w:rsidTr="00BA6200">
        <w:trPr>
          <w:gridAfter w:val="1"/>
          <w:wAfter w:w="90" w:type="dxa"/>
          <w:trHeight w:hRule="exact" w:val="302"/>
        </w:trPr>
        <w:tc>
          <w:tcPr>
            <w:tcW w:w="11520" w:type="dxa"/>
            <w:gridSpan w:val="9"/>
            <w:tcBorders>
              <w:left w:val="nil"/>
              <w:right w:val="nil"/>
            </w:tcBorders>
          </w:tcPr>
          <w:p w:rsidR="00BA6200" w:rsidRPr="00A96688" w:rsidRDefault="00BA6200" w:rsidP="00BA6200">
            <w:pPr>
              <w:widowControl w:val="0"/>
              <w:autoSpaceDE w:val="0"/>
              <w:autoSpaceDN w:val="0"/>
              <w:spacing w:line="200" w:lineRule="exact"/>
              <w:ind w:left="-12"/>
              <w:rPr>
                <w:rFonts w:ascii="Calibri" w:eastAsia="Arial" w:hAnsi="Calibri" w:cs="Calibri"/>
                <w:w w:val="95"/>
                <w:sz w:val="19"/>
                <w:szCs w:val="19"/>
              </w:rPr>
            </w:pPr>
            <w:r w:rsidRPr="00A96688">
              <w:rPr>
                <w:rFonts w:ascii="Calibri" w:eastAsia="Arial" w:hAnsi="Calibri" w:cs="Calibri"/>
                <w:w w:val="105"/>
                <w:sz w:val="19"/>
                <w:szCs w:val="19"/>
              </w:rPr>
              <w:t xml:space="preserve"> 1. This Agreement is entered into between the Contracting Agency and the Contractor named</w:t>
            </w:r>
            <w:r w:rsidRPr="00A96688">
              <w:rPr>
                <w:rFonts w:ascii="Calibri" w:eastAsia="Arial" w:hAnsi="Calibri" w:cs="Calibri"/>
                <w:spacing w:val="14"/>
                <w:w w:val="105"/>
                <w:sz w:val="19"/>
                <w:szCs w:val="19"/>
              </w:rPr>
              <w:t xml:space="preserve"> </w:t>
            </w:r>
            <w:r w:rsidRPr="00A96688">
              <w:rPr>
                <w:rFonts w:ascii="Calibri" w:eastAsia="Arial" w:hAnsi="Calibri" w:cs="Calibri"/>
                <w:w w:val="105"/>
                <w:sz w:val="19"/>
                <w:szCs w:val="19"/>
              </w:rPr>
              <w:t>below:</w:t>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rsidR="00BA6200" w:rsidRPr="00A96688" w:rsidRDefault="00BA6200" w:rsidP="00BA6200">
            <w:pPr>
              <w:widowControl w:val="0"/>
              <w:autoSpaceDE w:val="0"/>
              <w:autoSpaceDN w:val="0"/>
              <w:ind w:left="-113"/>
              <w:rPr>
                <w:rFonts w:ascii="Candara" w:eastAsia="Arial" w:hAnsi="Candara" w:cs="Calibri"/>
                <w:sz w:val="16"/>
                <w:szCs w:val="16"/>
              </w:rPr>
            </w:pPr>
            <w:r w:rsidRPr="00A96688">
              <w:rPr>
                <w:rFonts w:ascii="Candara" w:eastAsia="Arial" w:hAnsi="Candara" w:cs="Calibri"/>
                <w:bCs/>
                <w:sz w:val="16"/>
                <w:szCs w:val="16"/>
              </w:rPr>
              <w:t>CONTRACTING AGENCY NAME</w:t>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31"/>
        </w:trPr>
        <w:tc>
          <w:tcPr>
            <w:tcW w:w="11520" w:type="dxa"/>
            <w:gridSpan w:val="9"/>
            <w:tcBorders>
              <w:bottom w:val="single" w:sz="4" w:space="0" w:color="auto"/>
            </w:tcBorders>
            <w:shd w:val="clear" w:color="auto" w:fill="auto"/>
            <w:vAlign w:val="bottom"/>
          </w:tcPr>
          <w:p w:rsidR="00BA6200" w:rsidRPr="009C025E" w:rsidRDefault="00BA6200" w:rsidP="00BA6200">
            <w:pPr>
              <w:widowControl w:val="0"/>
              <w:autoSpaceDE w:val="0"/>
              <w:autoSpaceDN w:val="0"/>
              <w:spacing w:after="20"/>
              <w:ind w:left="-113"/>
              <w:rPr>
                <w:rFonts w:ascii="Calibri" w:eastAsia="Arial" w:hAnsi="Calibri" w:cs="Calibri"/>
                <w:sz w:val="21"/>
                <w:szCs w:val="21"/>
              </w:rPr>
            </w:pPr>
            <w:r w:rsidRPr="009C025E">
              <w:rPr>
                <w:rFonts w:ascii="Calibri" w:eastAsia="Arial" w:hAnsi="Calibri" w:cs="Calibri"/>
                <w:sz w:val="21"/>
                <w:szCs w:val="21"/>
              </w:rPr>
              <w:t>Department of Resources Recycling and Recovery (CalRecycle)</w:t>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160"/>
        </w:trPr>
        <w:tc>
          <w:tcPr>
            <w:tcW w:w="11520" w:type="dxa"/>
            <w:gridSpan w:val="9"/>
            <w:tcBorders>
              <w:top w:val="single" w:sz="4" w:space="0" w:color="auto"/>
            </w:tcBorders>
            <w:shd w:val="clear" w:color="auto" w:fill="auto"/>
            <w:vAlign w:val="center"/>
          </w:tcPr>
          <w:p w:rsidR="00BA6200" w:rsidRPr="00A96688" w:rsidRDefault="00BA6200" w:rsidP="00BA6200">
            <w:pPr>
              <w:widowControl w:val="0"/>
              <w:autoSpaceDE w:val="0"/>
              <w:autoSpaceDN w:val="0"/>
              <w:spacing w:before="20"/>
              <w:ind w:left="-113"/>
              <w:rPr>
                <w:rFonts w:ascii="Calibri" w:eastAsia="Arial" w:hAnsi="Calibri" w:cs="Calibri"/>
                <w:w w:val="105"/>
                <w:sz w:val="17"/>
                <w:szCs w:val="17"/>
              </w:rPr>
            </w:pPr>
            <w:r w:rsidRPr="00A96688">
              <w:rPr>
                <w:rFonts w:ascii="Candara" w:eastAsia="Arial" w:hAnsi="Candara" w:cs="Calibri"/>
                <w:bCs/>
                <w:sz w:val="16"/>
                <w:szCs w:val="16"/>
              </w:rPr>
              <w:t>CONTRACTOR NAME</w:t>
            </w:r>
            <w:r w:rsidRPr="00100B8A">
              <w:rPr>
                <w:rFonts w:ascii="Candara" w:eastAsia="Arial" w:hAnsi="Candara" w:cs="Calibri"/>
                <w:bCs/>
                <w:sz w:val="16"/>
                <w:szCs w:val="16"/>
              </w:rPr>
              <w:tab/>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99"/>
        </w:trPr>
        <w:tc>
          <w:tcPr>
            <w:tcW w:w="11520" w:type="dxa"/>
            <w:gridSpan w:val="9"/>
            <w:tcBorders>
              <w:bottom w:val="single" w:sz="4" w:space="0" w:color="auto"/>
            </w:tcBorders>
            <w:shd w:val="clear" w:color="auto" w:fill="auto"/>
            <w:vAlign w:val="bottom"/>
          </w:tcPr>
          <w:p w:rsidR="00BA6200" w:rsidRPr="00660B63" w:rsidRDefault="00BA6200" w:rsidP="00BA6200">
            <w:pPr>
              <w:widowControl w:val="0"/>
              <w:autoSpaceDE w:val="0"/>
              <w:autoSpaceDN w:val="0"/>
              <w:spacing w:after="60"/>
              <w:ind w:left="-113"/>
              <w:rPr>
                <w:rFonts w:ascii="Calibri" w:eastAsia="Arial" w:hAnsi="Calibri" w:cs="Calibri"/>
                <w:w w:val="105"/>
                <w:sz w:val="21"/>
                <w:szCs w:val="21"/>
              </w:rPr>
            </w:pPr>
            <w:r w:rsidRPr="00660B63">
              <w:rPr>
                <w:rFonts w:ascii="Calibri" w:eastAsia="Arial" w:hAnsi="Calibri" w:cs="Calibri"/>
                <w:sz w:val="21"/>
                <w:szCs w:val="21"/>
              </w:rPr>
              <w:fldChar w:fldCharType="begin">
                <w:ffData>
                  <w:name w:val=""/>
                  <w:enabled/>
                  <w:calcOnExit w:val="0"/>
                  <w:textInput/>
                </w:ffData>
              </w:fldChar>
            </w:r>
            <w:r w:rsidRPr="00660B63">
              <w:rPr>
                <w:rFonts w:ascii="Calibri" w:eastAsia="Arial" w:hAnsi="Calibri" w:cs="Calibri"/>
                <w:sz w:val="21"/>
                <w:szCs w:val="21"/>
              </w:rPr>
              <w:instrText xml:space="preserve"> FORMTEXT </w:instrText>
            </w:r>
            <w:r w:rsidRPr="00660B63">
              <w:rPr>
                <w:rFonts w:ascii="Calibri" w:eastAsia="Arial" w:hAnsi="Calibri" w:cs="Calibri"/>
                <w:sz w:val="21"/>
                <w:szCs w:val="21"/>
              </w:rPr>
            </w:r>
            <w:r w:rsidRPr="00660B63">
              <w:rPr>
                <w:rFonts w:ascii="Calibri" w:eastAsia="Arial" w:hAnsi="Calibri" w:cs="Calibri"/>
                <w:sz w:val="21"/>
                <w:szCs w:val="21"/>
              </w:rPr>
              <w:fldChar w:fldCharType="separate"/>
            </w:r>
            <w:r>
              <w:rPr>
                <w:rFonts w:ascii="Calibri" w:eastAsia="Arial" w:hAnsi="Calibri" w:cs="Calibri"/>
                <w:sz w:val="21"/>
                <w:szCs w:val="21"/>
              </w:rPr>
              <w:t> </w:t>
            </w:r>
            <w:r>
              <w:rPr>
                <w:rFonts w:ascii="Calibri" w:eastAsia="Arial" w:hAnsi="Calibri" w:cs="Calibri"/>
                <w:sz w:val="21"/>
                <w:szCs w:val="21"/>
              </w:rPr>
              <w:t> </w:t>
            </w:r>
            <w:r>
              <w:rPr>
                <w:rFonts w:ascii="Calibri" w:eastAsia="Arial" w:hAnsi="Calibri" w:cs="Calibri"/>
                <w:sz w:val="21"/>
                <w:szCs w:val="21"/>
              </w:rPr>
              <w:t> </w:t>
            </w:r>
            <w:r>
              <w:rPr>
                <w:rFonts w:ascii="Calibri" w:eastAsia="Arial" w:hAnsi="Calibri" w:cs="Calibri"/>
                <w:sz w:val="21"/>
                <w:szCs w:val="21"/>
              </w:rPr>
              <w:t> </w:t>
            </w:r>
            <w:r>
              <w:rPr>
                <w:rFonts w:ascii="Calibri" w:eastAsia="Arial" w:hAnsi="Calibri" w:cs="Calibri"/>
                <w:sz w:val="21"/>
                <w:szCs w:val="21"/>
              </w:rPr>
              <w:t> </w:t>
            </w:r>
            <w:r w:rsidRPr="00660B63">
              <w:rPr>
                <w:rFonts w:ascii="Calibri" w:eastAsia="Arial" w:hAnsi="Calibri" w:cs="Calibri"/>
                <w:sz w:val="21"/>
                <w:szCs w:val="21"/>
              </w:rPr>
              <w:fldChar w:fldCharType="end"/>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59"/>
        </w:trPr>
        <w:tc>
          <w:tcPr>
            <w:tcW w:w="11520" w:type="dxa"/>
            <w:gridSpan w:val="9"/>
            <w:tcBorders>
              <w:top w:val="single" w:sz="4" w:space="0" w:color="auto"/>
              <w:bottom w:val="single" w:sz="4" w:space="0" w:color="auto"/>
            </w:tcBorders>
            <w:shd w:val="clear" w:color="auto" w:fill="auto"/>
          </w:tcPr>
          <w:p w:rsidR="00BA6200" w:rsidRPr="00A96688" w:rsidRDefault="00BA6200" w:rsidP="00BA6200">
            <w:pPr>
              <w:widowControl w:val="0"/>
              <w:autoSpaceDE w:val="0"/>
              <w:autoSpaceDN w:val="0"/>
              <w:ind w:left="-113"/>
              <w:rPr>
                <w:rFonts w:ascii="Calibri" w:eastAsia="Arial" w:hAnsi="Calibri" w:cs="Calibri"/>
                <w:w w:val="105"/>
                <w:sz w:val="19"/>
                <w:szCs w:val="19"/>
              </w:rPr>
            </w:pPr>
            <w:r w:rsidRPr="00A96688">
              <w:rPr>
                <w:rFonts w:ascii="Calibri" w:eastAsia="Arial" w:hAnsi="Calibri" w:cs="Calibri"/>
                <w:w w:val="105"/>
                <w:sz w:val="19"/>
                <w:szCs w:val="19"/>
              </w:rPr>
              <w:t>2. The term of this Agreement is:</w:t>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rsidR="00BA6200" w:rsidRPr="00A96688" w:rsidRDefault="00BA6200" w:rsidP="00BA6200">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START DATE</w:t>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46"/>
        </w:trPr>
        <w:tc>
          <w:tcPr>
            <w:tcW w:w="11520" w:type="dxa"/>
            <w:gridSpan w:val="9"/>
            <w:tcBorders>
              <w:bottom w:val="single" w:sz="4" w:space="0" w:color="auto"/>
            </w:tcBorders>
            <w:shd w:val="clear" w:color="auto" w:fill="auto"/>
            <w:vAlign w:val="bottom"/>
          </w:tcPr>
          <w:p w:rsidR="00BA6200" w:rsidRPr="00A96688" w:rsidRDefault="00BA6200" w:rsidP="00BA6200">
            <w:pPr>
              <w:widowControl w:val="0"/>
              <w:autoSpaceDE w:val="0"/>
              <w:autoSpaceDN w:val="0"/>
              <w:spacing w:after="60"/>
              <w:ind w:left="-113"/>
              <w:rPr>
                <w:rFonts w:ascii="Calibri" w:eastAsia="Arial" w:hAnsi="Calibri" w:cs="Calibri"/>
                <w:sz w:val="17"/>
                <w:szCs w:val="22"/>
              </w:rPr>
            </w:pPr>
            <w:r>
              <w:rPr>
                <w:rFonts w:ascii="Calibri" w:eastAsia="Arial" w:hAnsi="Calibri" w:cs="Calibri"/>
                <w:sz w:val="20"/>
              </w:rPr>
              <w:fldChar w:fldCharType="begin">
                <w:ffData>
                  <w:name w:val=""/>
                  <w:enabled/>
                  <w:calcOnExit w:val="0"/>
                  <w:textInput>
                    <w:type w:val="date"/>
                    <w:format w:val="MMMM d, yyyy"/>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fldChar w:fldCharType="end"/>
            </w:r>
            <w:r>
              <w:rPr>
                <w:rFonts w:ascii="Calibri" w:eastAsia="Arial" w:hAnsi="Calibri" w:cs="Calibri"/>
                <w:sz w:val="20"/>
              </w:rPr>
              <w:t xml:space="preserve"> </w:t>
            </w:r>
            <w:r>
              <w:rPr>
                <w:rFonts w:ascii="Calibri" w:eastAsia="Arial" w:hAnsi="Calibri" w:cs="Calibri"/>
                <w:sz w:val="20"/>
              </w:rPr>
              <w:fldChar w:fldCharType="begin">
                <w:ffData>
                  <w:name w:val="Text10"/>
                  <w:enabled/>
                  <w:calcOnExit w:val="0"/>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noProof/>
                <w:sz w:val="20"/>
              </w:rPr>
              <w:t>or Upon DGS Approval, whichever is later</w:t>
            </w:r>
            <w:r>
              <w:rPr>
                <w:rFonts w:ascii="Calibri" w:eastAsia="Arial" w:hAnsi="Calibri" w:cs="Calibri"/>
                <w:sz w:val="20"/>
              </w:rPr>
              <w:fldChar w:fldCharType="end"/>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rsidR="00BA6200" w:rsidRPr="00A96688" w:rsidRDefault="00BA6200" w:rsidP="00BA6200">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THROUGH END DATE</w:t>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36"/>
        </w:trPr>
        <w:tc>
          <w:tcPr>
            <w:tcW w:w="11520" w:type="dxa"/>
            <w:gridSpan w:val="9"/>
            <w:tcBorders>
              <w:bottom w:val="single" w:sz="4" w:space="0" w:color="auto"/>
            </w:tcBorders>
            <w:shd w:val="clear" w:color="auto" w:fill="auto"/>
            <w:vAlign w:val="bottom"/>
          </w:tcPr>
          <w:p w:rsidR="00BA6200" w:rsidRPr="00A96688" w:rsidRDefault="00BA6200" w:rsidP="00BA6200">
            <w:pPr>
              <w:widowControl w:val="0"/>
              <w:autoSpaceDE w:val="0"/>
              <w:autoSpaceDN w:val="0"/>
              <w:spacing w:after="60"/>
              <w:ind w:left="-113"/>
              <w:rPr>
                <w:rFonts w:ascii="Calibri" w:eastAsia="Arial" w:hAnsi="Calibri" w:cs="Calibri"/>
                <w:bCs/>
                <w:sz w:val="20"/>
              </w:rPr>
            </w:pPr>
            <w:r>
              <w:rPr>
                <w:rFonts w:ascii="Calibri" w:eastAsia="Arial" w:hAnsi="Calibri" w:cs="Calibri"/>
                <w:sz w:val="20"/>
              </w:rPr>
              <w:fldChar w:fldCharType="begin">
                <w:ffData>
                  <w:name w:val=""/>
                  <w:enabled/>
                  <w:calcOnExit w:val="0"/>
                  <w:textInput>
                    <w:type w:val="date"/>
                    <w:format w:val="MMMM d, yyyy"/>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fldChar w:fldCharType="end"/>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rsidR="00BA6200" w:rsidRPr="00A96688" w:rsidRDefault="00BA6200" w:rsidP="00BA6200">
            <w:pPr>
              <w:widowControl w:val="0"/>
              <w:autoSpaceDE w:val="0"/>
              <w:autoSpaceDN w:val="0"/>
              <w:spacing w:before="20"/>
              <w:ind w:left="-113"/>
              <w:rPr>
                <w:rFonts w:ascii="Calibri" w:eastAsia="Arial" w:hAnsi="Calibri" w:cs="Calibri"/>
                <w:bCs/>
                <w:sz w:val="19"/>
                <w:szCs w:val="19"/>
              </w:rPr>
            </w:pPr>
            <w:r w:rsidRPr="00A96688">
              <w:rPr>
                <w:rFonts w:ascii="Calibri" w:eastAsia="Arial" w:hAnsi="Calibri" w:cs="Calibri"/>
                <w:w w:val="105"/>
                <w:sz w:val="19"/>
                <w:szCs w:val="19"/>
              </w:rPr>
              <w:t>3. The maximum amount of this Agreement</w:t>
            </w:r>
            <w:r w:rsidRPr="00A96688">
              <w:rPr>
                <w:rFonts w:ascii="Calibri" w:eastAsia="Arial" w:hAnsi="Calibri" w:cs="Calibri"/>
                <w:spacing w:val="15"/>
                <w:w w:val="105"/>
                <w:sz w:val="19"/>
                <w:szCs w:val="19"/>
              </w:rPr>
              <w:t xml:space="preserve"> </w:t>
            </w:r>
            <w:r w:rsidRPr="00A96688">
              <w:rPr>
                <w:rFonts w:ascii="Calibri" w:eastAsia="Arial" w:hAnsi="Calibri" w:cs="Calibri"/>
                <w:w w:val="105"/>
                <w:sz w:val="19"/>
                <w:szCs w:val="19"/>
              </w:rPr>
              <w:t>is:</w:t>
            </w:r>
          </w:p>
        </w:tc>
      </w:tr>
      <w:tr w:rsidR="00BA6200" w:rsidRPr="001C5279"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31"/>
        </w:trPr>
        <w:tc>
          <w:tcPr>
            <w:tcW w:w="11520" w:type="dxa"/>
            <w:gridSpan w:val="9"/>
            <w:tcBorders>
              <w:bottom w:val="single" w:sz="4" w:space="0" w:color="auto"/>
            </w:tcBorders>
            <w:shd w:val="clear" w:color="auto" w:fill="auto"/>
          </w:tcPr>
          <w:p w:rsidR="00BA6200" w:rsidRPr="00A96688" w:rsidRDefault="00BA6200" w:rsidP="00BA6200">
            <w:pPr>
              <w:widowControl w:val="0"/>
              <w:autoSpaceDE w:val="0"/>
              <w:autoSpaceDN w:val="0"/>
              <w:ind w:left="-113"/>
              <w:rPr>
                <w:rFonts w:ascii="Calibri" w:eastAsia="Arial" w:hAnsi="Calibri" w:cs="Calibri"/>
                <w:bCs/>
                <w:sz w:val="14"/>
                <w:szCs w:val="22"/>
              </w:rPr>
            </w:pPr>
            <w:r w:rsidRPr="00A96688">
              <w:rPr>
                <w:rFonts w:ascii="Calibri" w:eastAsia="Arial" w:hAnsi="Calibri" w:cs="Calibri"/>
                <w:sz w:val="20"/>
              </w:rPr>
              <w:fldChar w:fldCharType="begin">
                <w:ffData>
                  <w:name w:val=""/>
                  <w:enabled/>
                  <w:calcOnExit w:val="0"/>
                  <w:textInput>
                    <w:type w:val="number"/>
                    <w:format w:val="$#,##0.00;($#,##0.0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A96688">
              <w:rPr>
                <w:rFonts w:ascii="Calibri" w:eastAsia="Arial" w:hAnsi="Calibri" w:cs="Calibri"/>
                <w:sz w:val="20"/>
              </w:rPr>
              <w:fldChar w:fldCharType="end"/>
            </w:r>
            <w:r w:rsidRPr="00A96688">
              <w:rPr>
                <w:rFonts w:ascii="Calibri" w:eastAsia="Arial" w:hAnsi="Calibri" w:cs="Calibri"/>
                <w:sz w:val="20"/>
              </w:rPr>
              <w:t xml:space="preserve"> (</w:t>
            </w:r>
            <w:r w:rsidRPr="00A96688">
              <w:rPr>
                <w:rFonts w:ascii="Calibri" w:eastAsia="Arial" w:hAnsi="Calibri" w:cs="Calibri"/>
                <w:sz w:val="20"/>
              </w:rPr>
              <w:fldChar w:fldCharType="begin">
                <w:ffData>
                  <w:name w:val="Text8"/>
                  <w:enabled/>
                  <w:calcOnExit w:val="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A96688">
              <w:rPr>
                <w:rFonts w:ascii="Calibri" w:eastAsia="Arial" w:hAnsi="Calibri" w:cs="Calibri"/>
                <w:sz w:val="20"/>
              </w:rPr>
              <w:fldChar w:fldCharType="end"/>
            </w:r>
            <w:r>
              <w:rPr>
                <w:rFonts w:ascii="Calibri" w:eastAsia="Arial" w:hAnsi="Calibri" w:cs="Calibri"/>
                <w:sz w:val="20"/>
              </w:rPr>
              <w:t xml:space="preserve"> dollars and </w:t>
            </w:r>
            <w:r w:rsidRPr="00A96688">
              <w:rPr>
                <w:rFonts w:ascii="Calibri" w:eastAsia="Arial" w:hAnsi="Calibri" w:cs="Calibri"/>
                <w:sz w:val="20"/>
              </w:rPr>
              <w:fldChar w:fldCharType="begin">
                <w:ffData>
                  <w:name w:val="Text8"/>
                  <w:enabled/>
                  <w:calcOnExit w:val="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zero</w:t>
            </w:r>
            <w:r w:rsidRPr="00A96688">
              <w:rPr>
                <w:rFonts w:ascii="Calibri" w:eastAsia="Arial" w:hAnsi="Calibri" w:cs="Calibri"/>
                <w:sz w:val="20"/>
              </w:rPr>
              <w:fldChar w:fldCharType="end"/>
            </w:r>
            <w:r>
              <w:rPr>
                <w:rFonts w:ascii="Calibri" w:eastAsia="Arial" w:hAnsi="Calibri" w:cs="Calibri"/>
                <w:sz w:val="20"/>
              </w:rPr>
              <w:t xml:space="preserve"> cents</w:t>
            </w:r>
            <w:r w:rsidRPr="00A96688">
              <w:rPr>
                <w:rFonts w:ascii="Calibri" w:eastAsia="Arial" w:hAnsi="Calibri" w:cs="Calibri"/>
                <w:sz w:val="20"/>
              </w:rPr>
              <w:t>)</w:t>
            </w:r>
          </w:p>
        </w:tc>
      </w:tr>
      <w:tr w:rsidR="00BA6200" w:rsidRPr="00E970FB" w:rsidTr="00BA62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418"/>
        </w:trPr>
        <w:tc>
          <w:tcPr>
            <w:tcW w:w="11520" w:type="dxa"/>
            <w:gridSpan w:val="9"/>
            <w:tcBorders>
              <w:top w:val="single" w:sz="4" w:space="0" w:color="auto"/>
            </w:tcBorders>
            <w:shd w:val="clear" w:color="auto" w:fill="auto"/>
          </w:tcPr>
          <w:p w:rsidR="00BA6200" w:rsidRPr="00B24B02" w:rsidRDefault="00BA6200" w:rsidP="00BA6200">
            <w:pPr>
              <w:widowControl w:val="0"/>
              <w:autoSpaceDE w:val="0"/>
              <w:autoSpaceDN w:val="0"/>
              <w:spacing w:after="20"/>
              <w:ind w:left="157" w:right="431" w:hanging="266"/>
              <w:rPr>
                <w:rFonts w:ascii="Calibri" w:eastAsia="Arial" w:hAnsi="Calibri" w:cs="Calibri"/>
                <w:bCs/>
                <w:sz w:val="19"/>
                <w:szCs w:val="19"/>
              </w:rPr>
            </w:pPr>
            <w:r w:rsidRPr="00B24B02">
              <w:rPr>
                <w:rFonts w:ascii="Calibri" w:eastAsia="Arial" w:hAnsi="Calibri" w:cs="Calibri"/>
                <w:w w:val="110"/>
                <w:sz w:val="19"/>
                <w:szCs w:val="19"/>
              </w:rPr>
              <w:t>4. The</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parties</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agree</w:t>
            </w:r>
            <w:r w:rsidRPr="00B24B02">
              <w:rPr>
                <w:rFonts w:ascii="Calibri" w:eastAsia="Arial" w:hAnsi="Calibri" w:cs="Calibri"/>
                <w:spacing w:val="-25"/>
                <w:w w:val="110"/>
                <w:sz w:val="19"/>
                <w:szCs w:val="19"/>
              </w:rPr>
              <w:t xml:space="preserve"> </w:t>
            </w:r>
            <w:r w:rsidRPr="00B24B02">
              <w:rPr>
                <w:rFonts w:ascii="Calibri" w:eastAsia="Arial" w:hAnsi="Calibri" w:cs="Calibri"/>
                <w:w w:val="110"/>
                <w:sz w:val="19"/>
                <w:szCs w:val="19"/>
              </w:rPr>
              <w:t>to</w:t>
            </w:r>
            <w:r w:rsidRPr="00B24B02">
              <w:rPr>
                <w:rFonts w:ascii="Calibri" w:eastAsia="Arial" w:hAnsi="Calibri" w:cs="Calibri"/>
                <w:spacing w:val="-6"/>
                <w:w w:val="110"/>
                <w:sz w:val="19"/>
                <w:szCs w:val="19"/>
              </w:rPr>
              <w:t xml:space="preserve"> </w:t>
            </w:r>
            <w:r w:rsidRPr="00B24B02">
              <w:rPr>
                <w:rFonts w:ascii="Calibri" w:eastAsia="Arial" w:hAnsi="Calibri" w:cs="Calibri"/>
                <w:w w:val="110"/>
                <w:sz w:val="19"/>
                <w:szCs w:val="19"/>
              </w:rPr>
              <w:t>comply</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with</w:t>
            </w:r>
            <w:r w:rsidRPr="00B24B02">
              <w:rPr>
                <w:rFonts w:ascii="Calibri" w:eastAsia="Arial" w:hAnsi="Calibri" w:cs="Calibri"/>
                <w:spacing w:val="-27"/>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29"/>
                <w:w w:val="110"/>
                <w:sz w:val="19"/>
                <w:szCs w:val="19"/>
              </w:rPr>
              <w:t xml:space="preserve"> </w:t>
            </w:r>
            <w:r w:rsidRPr="00B24B02">
              <w:rPr>
                <w:rFonts w:ascii="Calibri" w:eastAsia="Arial" w:hAnsi="Calibri" w:cs="Calibri"/>
                <w:w w:val="110"/>
                <w:sz w:val="19"/>
                <w:szCs w:val="19"/>
              </w:rPr>
              <w:t>terms</w:t>
            </w:r>
            <w:r w:rsidRPr="00B24B02">
              <w:rPr>
                <w:rFonts w:ascii="Calibri" w:eastAsia="Arial" w:hAnsi="Calibri" w:cs="Calibri"/>
                <w:spacing w:val="-16"/>
                <w:w w:val="110"/>
                <w:sz w:val="19"/>
                <w:szCs w:val="19"/>
              </w:rPr>
              <w:t xml:space="preserve"> </w:t>
            </w:r>
            <w:r w:rsidRPr="00B24B02">
              <w:rPr>
                <w:rFonts w:ascii="Calibri" w:eastAsia="Arial" w:hAnsi="Calibri" w:cs="Calibri"/>
                <w:w w:val="110"/>
                <w:sz w:val="19"/>
                <w:szCs w:val="19"/>
              </w:rPr>
              <w:t>and</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conditions</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of</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following</w:t>
            </w:r>
            <w:r w:rsidRPr="00B24B02">
              <w:rPr>
                <w:rFonts w:ascii="Calibri" w:eastAsia="Arial" w:hAnsi="Calibri" w:cs="Calibri"/>
                <w:spacing w:val="-18"/>
                <w:w w:val="110"/>
                <w:sz w:val="19"/>
                <w:szCs w:val="19"/>
              </w:rPr>
              <w:t xml:space="preserve"> </w:t>
            </w:r>
            <w:r w:rsidRPr="00B24B02">
              <w:rPr>
                <w:rFonts w:ascii="Calibri" w:eastAsia="Arial" w:hAnsi="Calibri" w:cs="Calibri"/>
                <w:w w:val="110"/>
                <w:sz w:val="19"/>
                <w:szCs w:val="19"/>
              </w:rPr>
              <w:t>exhibits,</w:t>
            </w:r>
            <w:r w:rsidRPr="00B24B02">
              <w:rPr>
                <w:rFonts w:ascii="Calibri" w:eastAsia="Arial" w:hAnsi="Calibri" w:cs="Calibri"/>
                <w:spacing w:val="-24"/>
                <w:w w:val="110"/>
                <w:sz w:val="19"/>
                <w:szCs w:val="19"/>
              </w:rPr>
              <w:t xml:space="preserve"> </w:t>
            </w:r>
            <w:r w:rsidRPr="00B24B02">
              <w:rPr>
                <w:rFonts w:ascii="Calibri" w:eastAsia="Arial" w:hAnsi="Calibri" w:cs="Calibri"/>
                <w:w w:val="110"/>
                <w:sz w:val="19"/>
                <w:szCs w:val="19"/>
              </w:rPr>
              <w:t>which</w:t>
            </w:r>
            <w:r w:rsidRPr="00B24B02">
              <w:rPr>
                <w:rFonts w:ascii="Calibri" w:eastAsia="Arial" w:hAnsi="Calibri" w:cs="Calibri"/>
                <w:spacing w:val="-17"/>
                <w:w w:val="110"/>
                <w:sz w:val="19"/>
                <w:szCs w:val="19"/>
              </w:rPr>
              <w:t xml:space="preserve"> </w:t>
            </w:r>
            <w:r w:rsidRPr="00B24B02">
              <w:rPr>
                <w:rFonts w:ascii="Calibri" w:eastAsia="Arial" w:hAnsi="Calibri" w:cs="Calibri"/>
                <w:w w:val="110"/>
                <w:sz w:val="19"/>
                <w:szCs w:val="19"/>
              </w:rPr>
              <w:t>are</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by</w:t>
            </w:r>
            <w:r w:rsidRPr="00B24B02">
              <w:rPr>
                <w:rFonts w:ascii="Calibri" w:eastAsia="Arial" w:hAnsi="Calibri" w:cs="Calibri"/>
                <w:spacing w:val="-8"/>
                <w:w w:val="110"/>
                <w:sz w:val="19"/>
                <w:szCs w:val="19"/>
              </w:rPr>
              <w:t xml:space="preserve"> </w:t>
            </w:r>
            <w:r w:rsidRPr="00B24B02">
              <w:rPr>
                <w:rFonts w:ascii="Calibri" w:eastAsia="Arial" w:hAnsi="Calibri" w:cs="Calibri"/>
                <w:w w:val="110"/>
                <w:sz w:val="19"/>
                <w:szCs w:val="19"/>
              </w:rPr>
              <w:t>this</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reference</w:t>
            </w:r>
            <w:r w:rsidRPr="00B24B02">
              <w:rPr>
                <w:rFonts w:ascii="Calibri" w:eastAsia="Arial" w:hAnsi="Calibri" w:cs="Calibri"/>
                <w:spacing w:val="-11"/>
                <w:w w:val="110"/>
                <w:sz w:val="19"/>
                <w:szCs w:val="19"/>
              </w:rPr>
              <w:t xml:space="preserve"> </w:t>
            </w:r>
            <w:r w:rsidRPr="00B24B02">
              <w:rPr>
                <w:rFonts w:ascii="Calibri" w:eastAsia="Arial" w:hAnsi="Calibri" w:cs="Calibri"/>
                <w:w w:val="110"/>
                <w:sz w:val="19"/>
                <w:szCs w:val="19"/>
              </w:rPr>
              <w:t>made</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a</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part</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of</w:t>
            </w:r>
            <w:r w:rsidRPr="00B24B02">
              <w:rPr>
                <w:rFonts w:ascii="Calibri" w:eastAsia="Arial" w:hAnsi="Calibri" w:cs="Calibri"/>
                <w:spacing w:val="-19"/>
                <w:w w:val="110"/>
                <w:sz w:val="19"/>
                <w:szCs w:val="19"/>
              </w:rPr>
              <w:t xml:space="preserve"> </w:t>
            </w:r>
            <w:r w:rsidRPr="00B24B02">
              <w:rPr>
                <w:rFonts w:ascii="Calibri" w:eastAsia="Arial" w:hAnsi="Calibri" w:cs="Calibri"/>
                <w:w w:val="110"/>
                <w:sz w:val="19"/>
                <w:szCs w:val="19"/>
              </w:rPr>
              <w:t>the Agreement.</w:t>
            </w:r>
          </w:p>
        </w:tc>
      </w:tr>
      <w:tr w:rsidR="00BA6200" w:rsidRPr="009F3956" w:rsidTr="00BA6200">
        <w:trPr>
          <w:gridAfter w:val="1"/>
          <w:wAfter w:w="90" w:type="dxa"/>
          <w:trHeight w:hRule="exact" w:val="288"/>
        </w:trPr>
        <w:tc>
          <w:tcPr>
            <w:tcW w:w="1708" w:type="dxa"/>
            <w:gridSpan w:val="2"/>
            <w:tcBorders>
              <w:left w:val="nil"/>
            </w:tcBorders>
          </w:tcPr>
          <w:p w:rsidR="00BA6200" w:rsidRPr="006857FC" w:rsidRDefault="00BA6200" w:rsidP="00BA6200">
            <w:pPr>
              <w:widowControl w:val="0"/>
              <w:autoSpaceDE w:val="0"/>
              <w:autoSpaceDN w:val="0"/>
              <w:ind w:left="630" w:right="173"/>
              <w:rPr>
                <w:rFonts w:ascii="Calibri" w:eastAsia="Arial" w:hAnsi="Calibri" w:cs="Calibri"/>
                <w:sz w:val="19"/>
                <w:szCs w:val="19"/>
              </w:rPr>
            </w:pPr>
            <w:r w:rsidRPr="006857FC">
              <w:rPr>
                <w:rFonts w:ascii="Calibri" w:eastAsia="Arial" w:hAnsi="Calibri" w:cs="Calibri"/>
                <w:w w:val="95"/>
                <w:sz w:val="19"/>
                <w:szCs w:val="19"/>
              </w:rPr>
              <w:t>EXHIBITS</w:t>
            </w:r>
          </w:p>
        </w:tc>
        <w:tc>
          <w:tcPr>
            <w:tcW w:w="8997" w:type="dxa"/>
            <w:gridSpan w:val="5"/>
            <w:tcBorders>
              <w:bottom w:val="single" w:sz="6" w:space="0" w:color="000000"/>
              <w:right w:val="single" w:sz="6" w:space="0" w:color="000000"/>
            </w:tcBorders>
          </w:tcPr>
          <w:p w:rsidR="00BA6200" w:rsidRPr="006857FC" w:rsidRDefault="00BA6200" w:rsidP="00BA6200">
            <w:pPr>
              <w:widowControl w:val="0"/>
              <w:autoSpaceDE w:val="0"/>
              <w:autoSpaceDN w:val="0"/>
              <w:ind w:left="85" w:right="58"/>
              <w:jc w:val="center"/>
              <w:rPr>
                <w:rFonts w:ascii="Calibri" w:eastAsia="Arial" w:hAnsi="Calibri" w:cs="Calibri"/>
                <w:sz w:val="19"/>
                <w:szCs w:val="19"/>
              </w:rPr>
            </w:pPr>
            <w:r w:rsidRPr="00A96688">
              <w:rPr>
                <w:rFonts w:ascii="Calibri" w:eastAsia="Arial" w:hAnsi="Calibri" w:cs="Calibri"/>
                <w:w w:val="95"/>
                <w:sz w:val="19"/>
                <w:szCs w:val="19"/>
              </w:rPr>
              <w:t>TITLE</w:t>
            </w:r>
          </w:p>
        </w:tc>
        <w:tc>
          <w:tcPr>
            <w:tcW w:w="815" w:type="dxa"/>
            <w:gridSpan w:val="2"/>
            <w:tcBorders>
              <w:left w:val="single" w:sz="6" w:space="0" w:color="000000"/>
              <w:bottom w:val="single" w:sz="6" w:space="0" w:color="000000"/>
              <w:right w:val="nil"/>
            </w:tcBorders>
          </w:tcPr>
          <w:p w:rsidR="00BA6200" w:rsidRPr="006857FC" w:rsidRDefault="00BA6200" w:rsidP="00BA6200">
            <w:pPr>
              <w:widowControl w:val="0"/>
              <w:autoSpaceDE w:val="0"/>
              <w:autoSpaceDN w:val="0"/>
              <w:ind w:left="-12"/>
              <w:jc w:val="center"/>
              <w:rPr>
                <w:rFonts w:ascii="Calibri" w:eastAsia="Arial" w:hAnsi="Calibri" w:cs="Calibri"/>
                <w:sz w:val="19"/>
                <w:szCs w:val="19"/>
              </w:rPr>
            </w:pPr>
            <w:r w:rsidRPr="006857FC">
              <w:rPr>
                <w:rFonts w:ascii="Calibri" w:eastAsia="Arial" w:hAnsi="Calibri" w:cs="Calibri"/>
                <w:w w:val="95"/>
                <w:sz w:val="19"/>
                <w:szCs w:val="19"/>
              </w:rPr>
              <w:t>PAGES</w:t>
            </w:r>
          </w:p>
        </w:tc>
      </w:tr>
      <w:tr w:rsidR="00BA6200" w:rsidRPr="009F3956" w:rsidTr="00BA6200">
        <w:trPr>
          <w:gridAfter w:val="1"/>
          <w:wAfter w:w="90" w:type="dxa"/>
          <w:trHeight w:val="360"/>
        </w:trPr>
        <w:tc>
          <w:tcPr>
            <w:tcW w:w="20" w:type="dxa"/>
            <w:vMerge w:val="restart"/>
            <w:tcBorders>
              <w:left w:val="nil"/>
              <w:right w:val="nil"/>
            </w:tcBorders>
          </w:tcPr>
          <w:p w:rsidR="00BA6200" w:rsidRPr="009F3956" w:rsidRDefault="00BA6200" w:rsidP="00BA6200">
            <w:pPr>
              <w:widowControl w:val="0"/>
              <w:autoSpaceDE w:val="0"/>
              <w:autoSpaceDN w:val="0"/>
              <w:ind w:left="270"/>
              <w:rPr>
                <w:rFonts w:ascii="Calibri" w:eastAsia="Arial" w:hAnsi="Calibri" w:cs="Calibri"/>
                <w:sz w:val="17"/>
                <w:szCs w:val="17"/>
              </w:rPr>
            </w:pPr>
          </w:p>
        </w:tc>
        <w:tc>
          <w:tcPr>
            <w:tcW w:w="1688" w:type="dxa"/>
            <w:tcBorders>
              <w:left w:val="nil"/>
            </w:tcBorders>
          </w:tcPr>
          <w:p w:rsidR="00BA6200" w:rsidRPr="006857FC" w:rsidRDefault="00BA6200" w:rsidP="00BA6200">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A</w:t>
            </w:r>
          </w:p>
        </w:tc>
        <w:tc>
          <w:tcPr>
            <w:tcW w:w="8997" w:type="dxa"/>
            <w:gridSpan w:val="5"/>
            <w:tcBorders>
              <w:top w:val="single" w:sz="6" w:space="0" w:color="000000"/>
              <w:right w:val="single" w:sz="6" w:space="0" w:color="000000"/>
            </w:tcBorders>
          </w:tcPr>
          <w:p w:rsidR="00BA6200" w:rsidRPr="006857FC" w:rsidRDefault="00BA6200" w:rsidP="00BA6200">
            <w:pPr>
              <w:widowControl w:val="0"/>
              <w:autoSpaceDE w:val="0"/>
              <w:autoSpaceDN w:val="0"/>
              <w:ind w:left="85" w:right="85"/>
              <w:rPr>
                <w:rFonts w:ascii="Calibri" w:eastAsia="Arial" w:hAnsi="Calibri" w:cs="Calibri"/>
                <w:sz w:val="19"/>
                <w:szCs w:val="19"/>
              </w:rPr>
            </w:pPr>
            <w:r w:rsidRPr="006857FC">
              <w:rPr>
                <w:rFonts w:ascii="Calibri" w:eastAsia="Arial" w:hAnsi="Calibri" w:cs="Calibri"/>
                <w:sz w:val="19"/>
                <w:szCs w:val="19"/>
              </w:rPr>
              <w:t>Scope of Work</w:t>
            </w:r>
          </w:p>
        </w:tc>
        <w:tc>
          <w:tcPr>
            <w:tcW w:w="815" w:type="dxa"/>
            <w:gridSpan w:val="2"/>
            <w:tcBorders>
              <w:top w:val="single" w:sz="6" w:space="0" w:color="000000"/>
              <w:left w:val="single" w:sz="6" w:space="0" w:color="000000"/>
              <w:right w:val="nil"/>
            </w:tcBorders>
          </w:tcPr>
          <w:p w:rsidR="00BA6200" w:rsidRPr="006857FC" w:rsidRDefault="00BA6200" w:rsidP="00BA6200">
            <w:pPr>
              <w:widowControl w:val="0"/>
              <w:autoSpaceDE w:val="0"/>
              <w:autoSpaceDN w:val="0"/>
              <w:ind w:left="-12" w:right="76"/>
              <w:jc w:val="center"/>
              <w:rPr>
                <w:rFonts w:ascii="Calibri" w:eastAsia="Arial" w:hAnsi="Calibri" w:cs="Calibri"/>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BA6200" w:rsidRPr="009F3956" w:rsidTr="00BA6200">
        <w:trPr>
          <w:gridAfter w:val="1"/>
          <w:wAfter w:w="90" w:type="dxa"/>
          <w:trHeight w:val="360"/>
        </w:trPr>
        <w:tc>
          <w:tcPr>
            <w:tcW w:w="20" w:type="dxa"/>
            <w:vMerge/>
            <w:tcBorders>
              <w:left w:val="nil"/>
              <w:right w:val="nil"/>
            </w:tcBorders>
          </w:tcPr>
          <w:p w:rsidR="00BA6200" w:rsidRPr="009F3956" w:rsidRDefault="00BA6200" w:rsidP="00BA6200">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rsidR="00BA6200" w:rsidRPr="006857FC" w:rsidRDefault="00BA6200" w:rsidP="00BA6200">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B</w:t>
            </w:r>
          </w:p>
        </w:tc>
        <w:tc>
          <w:tcPr>
            <w:tcW w:w="8997" w:type="dxa"/>
            <w:gridSpan w:val="5"/>
            <w:tcBorders>
              <w:bottom w:val="single" w:sz="6" w:space="0" w:color="000000"/>
              <w:right w:val="single" w:sz="6" w:space="0" w:color="000000"/>
            </w:tcBorders>
          </w:tcPr>
          <w:p w:rsidR="00BA6200" w:rsidRPr="006857FC" w:rsidRDefault="00BA6200" w:rsidP="00BA6200">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Budget Detail and Payment Provisions</w:t>
            </w:r>
          </w:p>
        </w:tc>
        <w:tc>
          <w:tcPr>
            <w:tcW w:w="815" w:type="dxa"/>
            <w:gridSpan w:val="2"/>
            <w:tcBorders>
              <w:left w:val="single" w:sz="6" w:space="0" w:color="000000"/>
              <w:bottom w:val="single" w:sz="6" w:space="0" w:color="000000"/>
              <w:right w:val="nil"/>
            </w:tcBorders>
          </w:tcPr>
          <w:p w:rsidR="00BA6200" w:rsidRPr="006857FC" w:rsidRDefault="00BA6200" w:rsidP="00BA6200">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BA6200" w:rsidRPr="009F3956" w:rsidTr="00BA6200">
        <w:trPr>
          <w:gridAfter w:val="1"/>
          <w:wAfter w:w="90" w:type="dxa"/>
          <w:trHeight w:val="360"/>
        </w:trPr>
        <w:tc>
          <w:tcPr>
            <w:tcW w:w="20" w:type="dxa"/>
            <w:vMerge/>
            <w:tcBorders>
              <w:left w:val="nil"/>
              <w:right w:val="nil"/>
            </w:tcBorders>
          </w:tcPr>
          <w:p w:rsidR="00BA6200" w:rsidRPr="009F3956" w:rsidRDefault="00BA6200" w:rsidP="00BA6200">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rsidR="00BA6200" w:rsidRPr="006857FC" w:rsidRDefault="00BA6200" w:rsidP="00BA6200">
            <w:pPr>
              <w:widowControl w:val="0"/>
              <w:autoSpaceDE w:val="0"/>
              <w:autoSpaceDN w:val="0"/>
              <w:ind w:left="270" w:right="58"/>
              <w:rPr>
                <w:rFonts w:ascii="Calibri" w:eastAsia="Arial" w:hAnsi="Calibri" w:cs="Calibri"/>
                <w:bCs/>
                <w:sz w:val="19"/>
                <w:szCs w:val="19"/>
              </w:rPr>
            </w:pPr>
            <w:r w:rsidRPr="006857FC">
              <w:rPr>
                <w:rFonts w:ascii="Calibri" w:eastAsia="Arial" w:hAnsi="Calibri" w:cs="Calibri"/>
                <w:sz w:val="19"/>
                <w:szCs w:val="19"/>
              </w:rPr>
              <w:t>Exhibit C</w:t>
            </w:r>
            <w:r>
              <w:rPr>
                <w:rFonts w:ascii="Calibri" w:eastAsia="Arial" w:hAnsi="Calibri" w:cs="Calibri"/>
                <w:sz w:val="19"/>
                <w:szCs w:val="19"/>
              </w:rPr>
              <w:t>*</w:t>
            </w:r>
          </w:p>
        </w:tc>
        <w:tc>
          <w:tcPr>
            <w:tcW w:w="8997" w:type="dxa"/>
            <w:gridSpan w:val="5"/>
            <w:tcBorders>
              <w:top w:val="single" w:sz="6" w:space="0" w:color="000000"/>
              <w:right w:val="single" w:sz="6" w:space="0" w:color="000000"/>
            </w:tcBorders>
          </w:tcPr>
          <w:p w:rsidR="00BA6200" w:rsidRPr="006857FC" w:rsidRDefault="00BA6200" w:rsidP="00BA6200">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 xml:space="preserve">General Terms and Conditions                                                                                                                       </w:t>
            </w:r>
            <w:r>
              <w:rPr>
                <w:rFonts w:ascii="Calibri" w:eastAsia="Arial" w:hAnsi="Calibri" w:cs="Calibri"/>
                <w:sz w:val="19"/>
                <w:szCs w:val="19"/>
              </w:rPr>
              <w:t xml:space="preserve">        GTC </w:t>
            </w:r>
            <w:r w:rsidRPr="006857FC">
              <w:rPr>
                <w:rFonts w:ascii="Calibri" w:eastAsia="Arial" w:hAnsi="Calibri" w:cs="Calibri"/>
                <w:sz w:val="19"/>
                <w:szCs w:val="19"/>
              </w:rPr>
              <w:t>04/2017</w:t>
            </w:r>
          </w:p>
        </w:tc>
        <w:tc>
          <w:tcPr>
            <w:tcW w:w="815" w:type="dxa"/>
            <w:gridSpan w:val="2"/>
            <w:tcBorders>
              <w:top w:val="single" w:sz="6" w:space="0" w:color="000000"/>
              <w:left w:val="single" w:sz="6" w:space="0" w:color="000000"/>
              <w:right w:val="nil"/>
            </w:tcBorders>
          </w:tcPr>
          <w:p w:rsidR="00BA6200" w:rsidRPr="006857FC" w:rsidRDefault="00BA6200" w:rsidP="00BA6200">
            <w:pPr>
              <w:widowControl w:val="0"/>
              <w:autoSpaceDE w:val="0"/>
              <w:autoSpaceDN w:val="0"/>
              <w:ind w:left="-12" w:right="76"/>
              <w:jc w:val="center"/>
              <w:rPr>
                <w:rFonts w:ascii="Calibri" w:eastAsia="Arial" w:hAnsi="Calibri" w:cs="Calibri"/>
                <w:noProof/>
                <w:sz w:val="19"/>
                <w:szCs w:val="19"/>
              </w:rPr>
            </w:pPr>
          </w:p>
        </w:tc>
      </w:tr>
      <w:tr w:rsidR="00BA6200" w:rsidRPr="009F3956" w:rsidTr="00BA6200">
        <w:trPr>
          <w:gridAfter w:val="1"/>
          <w:wAfter w:w="90" w:type="dxa"/>
          <w:trHeight w:val="360"/>
        </w:trPr>
        <w:tc>
          <w:tcPr>
            <w:tcW w:w="1708" w:type="dxa"/>
            <w:gridSpan w:val="2"/>
            <w:tcBorders>
              <w:left w:val="nil"/>
            </w:tcBorders>
          </w:tcPr>
          <w:p w:rsidR="00BA6200" w:rsidRPr="006857FC" w:rsidRDefault="00BA6200" w:rsidP="00BA6200">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D</w:t>
            </w:r>
          </w:p>
        </w:tc>
        <w:tc>
          <w:tcPr>
            <w:tcW w:w="8997" w:type="dxa"/>
            <w:gridSpan w:val="5"/>
            <w:tcBorders>
              <w:right w:val="nil"/>
            </w:tcBorders>
          </w:tcPr>
          <w:p w:rsidR="00BA6200" w:rsidRPr="006857FC" w:rsidRDefault="00BA6200" w:rsidP="00BA6200">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Special Terms and Conditions</w:t>
            </w:r>
          </w:p>
        </w:tc>
        <w:tc>
          <w:tcPr>
            <w:tcW w:w="815" w:type="dxa"/>
            <w:gridSpan w:val="2"/>
            <w:tcBorders>
              <w:right w:val="nil"/>
            </w:tcBorders>
          </w:tcPr>
          <w:p w:rsidR="00BA6200" w:rsidRPr="006857FC" w:rsidRDefault="00BA6200" w:rsidP="00BA6200">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BA6200" w:rsidRPr="009F3956" w:rsidTr="00BA6200">
        <w:trPr>
          <w:gridAfter w:val="1"/>
          <w:wAfter w:w="90" w:type="dxa"/>
          <w:trHeight w:val="360"/>
        </w:trPr>
        <w:tc>
          <w:tcPr>
            <w:tcW w:w="1708" w:type="dxa"/>
            <w:gridSpan w:val="2"/>
            <w:tcBorders>
              <w:left w:val="nil"/>
            </w:tcBorders>
          </w:tcPr>
          <w:p w:rsidR="00BA6200" w:rsidRPr="006857FC" w:rsidRDefault="00BA6200" w:rsidP="00BA6200">
            <w:pPr>
              <w:widowControl w:val="0"/>
              <w:autoSpaceDE w:val="0"/>
              <w:autoSpaceDN w:val="0"/>
              <w:ind w:left="270" w:right="58"/>
              <w:rPr>
                <w:rFonts w:ascii="Calibri" w:eastAsia="Arial" w:hAnsi="Calibri" w:cs="Calibri"/>
                <w:sz w:val="19"/>
                <w:szCs w:val="19"/>
              </w:rPr>
            </w:pPr>
          </w:p>
        </w:tc>
        <w:tc>
          <w:tcPr>
            <w:tcW w:w="8997" w:type="dxa"/>
            <w:gridSpan w:val="5"/>
            <w:tcBorders>
              <w:right w:val="nil"/>
            </w:tcBorders>
          </w:tcPr>
          <w:p w:rsidR="00BA6200" w:rsidRPr="006857FC" w:rsidRDefault="00BA6200" w:rsidP="00BA6200">
            <w:pPr>
              <w:widowControl w:val="0"/>
              <w:autoSpaceDE w:val="0"/>
              <w:autoSpaceDN w:val="0"/>
              <w:ind w:left="85"/>
              <w:rPr>
                <w:rFonts w:ascii="Calibri" w:eastAsia="Arial" w:hAnsi="Calibri" w:cs="Calibri"/>
                <w:sz w:val="19"/>
                <w:szCs w:val="19"/>
              </w:rPr>
            </w:pPr>
            <w:r>
              <w:rPr>
                <w:rFonts w:ascii="Calibri" w:eastAsia="Arial" w:hAnsi="Calibri" w:cs="Calibri"/>
                <w:sz w:val="19"/>
                <w:szCs w:val="19"/>
              </w:rPr>
              <w:t>Attachment 1 Recycled Content Certification</w:t>
            </w:r>
          </w:p>
        </w:tc>
        <w:tc>
          <w:tcPr>
            <w:tcW w:w="815" w:type="dxa"/>
            <w:gridSpan w:val="2"/>
            <w:tcBorders>
              <w:right w:val="nil"/>
            </w:tcBorders>
          </w:tcPr>
          <w:p w:rsidR="00BA6200" w:rsidRPr="006857FC" w:rsidRDefault="00BA6200" w:rsidP="00BA6200">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BA6200" w:rsidRPr="009F3956" w:rsidTr="00BA6200">
        <w:trPr>
          <w:gridAfter w:val="1"/>
          <w:wAfter w:w="90" w:type="dxa"/>
          <w:trHeight w:val="360"/>
        </w:trPr>
        <w:tc>
          <w:tcPr>
            <w:tcW w:w="1708" w:type="dxa"/>
            <w:gridSpan w:val="2"/>
            <w:tcBorders>
              <w:left w:val="nil"/>
            </w:tcBorders>
          </w:tcPr>
          <w:p w:rsidR="00BA6200" w:rsidRPr="006857FC" w:rsidRDefault="00BA6200" w:rsidP="00BA6200">
            <w:pPr>
              <w:widowControl w:val="0"/>
              <w:autoSpaceDE w:val="0"/>
              <w:autoSpaceDN w:val="0"/>
              <w:ind w:left="270" w:right="58"/>
              <w:rPr>
                <w:rFonts w:ascii="Calibri" w:eastAsia="Arial" w:hAnsi="Calibri" w:cs="Calibri"/>
                <w:sz w:val="19"/>
                <w:szCs w:val="19"/>
              </w:rPr>
            </w:pPr>
            <w:r w:rsidRPr="00DF7C36">
              <w:rPr>
                <w:rFonts w:ascii="Calibri" w:eastAsia="Arial" w:hAnsi="Calibri" w:cs="Calibri"/>
                <w:sz w:val="19"/>
                <w:szCs w:val="19"/>
              </w:rPr>
              <w:t>Exhibit E**</w:t>
            </w:r>
          </w:p>
        </w:tc>
        <w:tc>
          <w:tcPr>
            <w:tcW w:w="8997" w:type="dxa"/>
            <w:gridSpan w:val="5"/>
            <w:tcBorders>
              <w:right w:val="nil"/>
            </w:tcBorders>
          </w:tcPr>
          <w:p w:rsidR="00BA6200" w:rsidRPr="006857FC" w:rsidRDefault="00BA6200" w:rsidP="00BA6200">
            <w:pPr>
              <w:widowControl w:val="0"/>
              <w:autoSpaceDE w:val="0"/>
              <w:autoSpaceDN w:val="0"/>
              <w:ind w:left="85"/>
              <w:rPr>
                <w:rFonts w:ascii="Calibri" w:eastAsia="Arial" w:hAnsi="Calibri" w:cs="Calibri"/>
                <w:sz w:val="19"/>
                <w:szCs w:val="19"/>
              </w:rPr>
            </w:pPr>
            <w:r>
              <w:rPr>
                <w:rFonts w:ascii="Calibri" w:eastAsia="Arial" w:hAnsi="Calibri" w:cs="Calibri"/>
                <w:sz w:val="19"/>
                <w:szCs w:val="19"/>
              </w:rPr>
              <w:fldChar w:fldCharType="begin">
                <w:ffData>
                  <w:name w:val="Dropdown1"/>
                  <w:enabled/>
                  <w:calcOnExit w:val="0"/>
                  <w:ddList>
                    <w:listEntry w:val="RFQ"/>
                    <w:listEntry w:val="IFB"/>
                    <w:listEntry w:val="RFP"/>
                    <w:listEntry w:val="RFP(S)"/>
                  </w:ddList>
                </w:ffData>
              </w:fldChar>
            </w:r>
            <w:bookmarkStart w:id="119" w:name="Dropdown1"/>
            <w:r>
              <w:rPr>
                <w:rFonts w:ascii="Calibri" w:eastAsia="Arial" w:hAnsi="Calibri" w:cs="Calibri"/>
                <w:sz w:val="19"/>
                <w:szCs w:val="19"/>
              </w:rPr>
              <w:instrText xml:space="preserve"> FORMDROPDOWN </w:instrText>
            </w:r>
            <w:r w:rsidR="003414A7">
              <w:rPr>
                <w:rFonts w:ascii="Calibri" w:eastAsia="Arial" w:hAnsi="Calibri" w:cs="Calibri"/>
                <w:sz w:val="19"/>
                <w:szCs w:val="19"/>
              </w:rPr>
            </w:r>
            <w:r w:rsidR="003414A7">
              <w:rPr>
                <w:rFonts w:ascii="Calibri" w:eastAsia="Arial" w:hAnsi="Calibri" w:cs="Calibri"/>
                <w:sz w:val="19"/>
                <w:szCs w:val="19"/>
              </w:rPr>
              <w:fldChar w:fldCharType="separate"/>
            </w:r>
            <w:r>
              <w:rPr>
                <w:rFonts w:ascii="Calibri" w:eastAsia="Arial" w:hAnsi="Calibri" w:cs="Calibri"/>
                <w:sz w:val="19"/>
                <w:szCs w:val="19"/>
              </w:rPr>
              <w:fldChar w:fldCharType="end"/>
            </w:r>
            <w:bookmarkEnd w:id="119"/>
            <w:r>
              <w:rPr>
                <w:rFonts w:ascii="Calibri" w:eastAsia="Arial" w:hAnsi="Calibri" w:cs="Calibri"/>
                <w:sz w:val="19"/>
                <w:szCs w:val="19"/>
              </w:rPr>
              <w:t xml:space="preserve"> D</w:t>
            </w:r>
            <w:r w:rsidRPr="00BF54C9">
              <w:rPr>
                <w:rFonts w:ascii="Calibri" w:eastAsia="Arial" w:hAnsi="Calibri" w:cs="Calibri"/>
                <w:sz w:val="19"/>
                <w:szCs w:val="19"/>
              </w:rPr>
              <w:t>RR</w:t>
            </w:r>
            <w:r w:rsidRPr="00BF54C9">
              <w:rPr>
                <w:rFonts w:ascii="Calibri" w:eastAsia="Arial" w:hAnsi="Calibri" w:cs="Calibri"/>
                <w:sz w:val="19"/>
                <w:szCs w:val="19"/>
              </w:rPr>
              <w:fldChar w:fldCharType="begin">
                <w:ffData>
                  <w:name w:val="Text8"/>
                  <w:enabled/>
                  <w:calcOnExit w:val="0"/>
                  <w:textInput/>
                </w:ffData>
              </w:fldChar>
            </w:r>
            <w:r w:rsidRPr="00BF54C9">
              <w:rPr>
                <w:rFonts w:ascii="Calibri" w:eastAsia="Arial" w:hAnsi="Calibri" w:cs="Calibri"/>
                <w:sz w:val="19"/>
                <w:szCs w:val="19"/>
              </w:rPr>
              <w:instrText xml:space="preserve"> FORMTEXT </w:instrText>
            </w:r>
            <w:r w:rsidRPr="00BF54C9">
              <w:rPr>
                <w:rFonts w:ascii="Calibri" w:eastAsia="Arial" w:hAnsi="Calibri" w:cs="Calibri"/>
                <w:sz w:val="19"/>
                <w:szCs w:val="19"/>
              </w:rPr>
            </w:r>
            <w:r w:rsidRPr="00BF54C9">
              <w:rPr>
                <w:rFonts w:ascii="Calibri" w:eastAsia="Arial" w:hAnsi="Calibri" w:cs="Calibri"/>
                <w:sz w:val="19"/>
                <w:szCs w:val="19"/>
              </w:rPr>
              <w:fldChar w:fldCharType="separate"/>
            </w:r>
            <w:r w:rsidRPr="00BF54C9">
              <w:rPr>
                <w:rFonts w:ascii="Calibri" w:eastAsia="Arial" w:hAnsi="Calibri" w:cs="Calibri"/>
                <w:sz w:val="19"/>
                <w:szCs w:val="19"/>
              </w:rPr>
              <w:t>18000</w:t>
            </w:r>
            <w:r>
              <w:rPr>
                <w:rFonts w:ascii="Calibri" w:eastAsia="Arial" w:hAnsi="Calibri" w:cs="Calibri"/>
                <w:sz w:val="19"/>
                <w:szCs w:val="19"/>
              </w:rPr>
              <w:t xml:space="preserve"> for (project title)</w:t>
            </w:r>
            <w:r w:rsidRPr="00BF54C9">
              <w:rPr>
                <w:rFonts w:ascii="Calibri" w:eastAsia="Arial" w:hAnsi="Calibri" w:cs="Calibri"/>
                <w:sz w:val="19"/>
                <w:szCs w:val="19"/>
              </w:rPr>
              <w:fldChar w:fldCharType="end"/>
            </w:r>
          </w:p>
        </w:tc>
        <w:tc>
          <w:tcPr>
            <w:tcW w:w="815" w:type="dxa"/>
            <w:gridSpan w:val="2"/>
            <w:tcBorders>
              <w:right w:val="nil"/>
            </w:tcBorders>
          </w:tcPr>
          <w:p w:rsidR="00BA6200" w:rsidRPr="006857FC" w:rsidRDefault="00BA6200" w:rsidP="00BA6200">
            <w:pPr>
              <w:widowControl w:val="0"/>
              <w:autoSpaceDE w:val="0"/>
              <w:autoSpaceDN w:val="0"/>
              <w:ind w:left="-12" w:right="76"/>
              <w:jc w:val="center"/>
              <w:rPr>
                <w:rFonts w:ascii="Calibri" w:eastAsia="Arial" w:hAnsi="Calibri" w:cs="Calibri"/>
                <w:noProof/>
                <w:sz w:val="19"/>
                <w:szCs w:val="19"/>
              </w:rPr>
            </w:pPr>
          </w:p>
        </w:tc>
      </w:tr>
      <w:tr w:rsidR="00BA6200" w:rsidRPr="009F3956" w:rsidTr="00BA6200">
        <w:trPr>
          <w:gridAfter w:val="1"/>
          <w:wAfter w:w="90" w:type="dxa"/>
          <w:trHeight w:hRule="exact" w:val="480"/>
        </w:trPr>
        <w:tc>
          <w:tcPr>
            <w:tcW w:w="1708" w:type="dxa"/>
            <w:gridSpan w:val="2"/>
            <w:tcBorders>
              <w:left w:val="nil"/>
              <w:bottom w:val="single" w:sz="4" w:space="0" w:color="000000"/>
            </w:tcBorders>
          </w:tcPr>
          <w:p w:rsidR="00BA6200" w:rsidRPr="006857FC" w:rsidRDefault="00BA6200" w:rsidP="00BA6200">
            <w:pPr>
              <w:widowControl w:val="0"/>
              <w:autoSpaceDE w:val="0"/>
              <w:autoSpaceDN w:val="0"/>
              <w:ind w:left="270" w:right="58"/>
              <w:rPr>
                <w:rFonts w:ascii="Calibri" w:eastAsia="Arial" w:hAnsi="Calibri" w:cs="Calibri"/>
                <w:sz w:val="19"/>
                <w:szCs w:val="19"/>
              </w:rPr>
            </w:pPr>
            <w:r w:rsidRPr="00DF7C36">
              <w:rPr>
                <w:rFonts w:ascii="Calibri" w:eastAsia="Arial" w:hAnsi="Calibri" w:cs="Calibri"/>
                <w:sz w:val="19"/>
                <w:szCs w:val="19"/>
              </w:rPr>
              <w:t>Exhibit F**</w:t>
            </w:r>
          </w:p>
        </w:tc>
        <w:tc>
          <w:tcPr>
            <w:tcW w:w="8997" w:type="dxa"/>
            <w:gridSpan w:val="5"/>
            <w:tcBorders>
              <w:bottom w:val="single" w:sz="4" w:space="0" w:color="000000"/>
              <w:right w:val="nil"/>
            </w:tcBorders>
          </w:tcPr>
          <w:p w:rsidR="00BA6200" w:rsidRPr="006857FC" w:rsidRDefault="00BA6200" w:rsidP="00BA6200">
            <w:pPr>
              <w:widowControl w:val="0"/>
              <w:autoSpaceDE w:val="0"/>
              <w:autoSpaceDN w:val="0"/>
              <w:ind w:left="85"/>
              <w:rPr>
                <w:rFonts w:ascii="Calibri" w:eastAsia="Arial" w:hAnsi="Calibri" w:cs="Calibri"/>
                <w:sz w:val="19"/>
                <w:szCs w:val="19"/>
              </w:rPr>
            </w:pPr>
            <w:r w:rsidRPr="00535F56">
              <w:rPr>
                <w:rFonts w:ascii="Calibri" w:eastAsia="Arial" w:hAnsi="Calibri" w:cs="Calibri"/>
                <w:sz w:val="19"/>
                <w:szCs w:val="19"/>
              </w:rPr>
              <w:fldChar w:fldCharType="begin">
                <w:ffData>
                  <w:name w:val="Dropdown2"/>
                  <w:enabled/>
                  <w:calcOnExit w:val="0"/>
                  <w:ddList>
                    <w:listEntry w:val="Statement of Qualifications"/>
                    <w:listEntry w:val="Proposal"/>
                    <w:listEntry w:val="Bid"/>
                  </w:ddList>
                </w:ffData>
              </w:fldChar>
            </w:r>
            <w:bookmarkStart w:id="120" w:name="Dropdown2"/>
            <w:r w:rsidRPr="00535F56">
              <w:rPr>
                <w:rFonts w:ascii="Calibri" w:eastAsia="Arial" w:hAnsi="Calibri" w:cs="Calibri"/>
                <w:sz w:val="19"/>
                <w:szCs w:val="19"/>
              </w:rPr>
              <w:instrText xml:space="preserve"> FORMDROPDOWN </w:instrText>
            </w:r>
            <w:r w:rsidR="003414A7">
              <w:rPr>
                <w:rFonts w:ascii="Calibri" w:eastAsia="Arial" w:hAnsi="Calibri" w:cs="Calibri"/>
                <w:sz w:val="19"/>
                <w:szCs w:val="19"/>
              </w:rPr>
            </w:r>
            <w:r w:rsidR="003414A7">
              <w:rPr>
                <w:rFonts w:ascii="Calibri" w:eastAsia="Arial" w:hAnsi="Calibri" w:cs="Calibri"/>
                <w:sz w:val="19"/>
                <w:szCs w:val="19"/>
              </w:rPr>
              <w:fldChar w:fldCharType="separate"/>
            </w:r>
            <w:r w:rsidRPr="00535F56">
              <w:rPr>
                <w:rFonts w:ascii="Calibri" w:eastAsia="Arial" w:hAnsi="Calibri" w:cs="Calibri"/>
                <w:sz w:val="19"/>
                <w:szCs w:val="19"/>
              </w:rPr>
              <w:fldChar w:fldCharType="end"/>
            </w:r>
            <w:bookmarkEnd w:id="120"/>
            <w:r w:rsidRPr="00535F56">
              <w:rPr>
                <w:rFonts w:ascii="Calibri" w:eastAsia="Arial" w:hAnsi="Calibri" w:cs="Calibri"/>
                <w:sz w:val="19"/>
                <w:szCs w:val="19"/>
              </w:rPr>
              <w:t xml:space="preserve"> from </w:t>
            </w:r>
            <w:r w:rsidRPr="00535F56">
              <w:rPr>
                <w:rFonts w:ascii="Calibri" w:eastAsia="Arial" w:hAnsi="Calibri" w:cs="Calibri"/>
                <w:sz w:val="20"/>
              </w:rPr>
              <w:fldChar w:fldCharType="begin">
                <w:ffData>
                  <w:name w:val="Text8"/>
                  <w:enabled/>
                  <w:calcOnExit w:val="0"/>
                  <w:textInput/>
                </w:ffData>
              </w:fldChar>
            </w:r>
            <w:r w:rsidRPr="00535F56">
              <w:rPr>
                <w:rFonts w:ascii="Calibri" w:eastAsia="Arial" w:hAnsi="Calibri" w:cs="Calibri"/>
                <w:sz w:val="20"/>
              </w:rPr>
              <w:instrText xml:space="preserve"> FORMTEXT </w:instrText>
            </w:r>
            <w:r w:rsidRPr="00535F56">
              <w:rPr>
                <w:rFonts w:ascii="Calibri" w:eastAsia="Arial" w:hAnsi="Calibri" w:cs="Calibri"/>
                <w:sz w:val="20"/>
              </w:rPr>
            </w:r>
            <w:r w:rsidRPr="00535F56">
              <w:rPr>
                <w:rFonts w:ascii="Calibri" w:eastAsia="Arial" w:hAnsi="Calibri" w:cs="Calibri"/>
                <w:sz w:val="20"/>
              </w:rPr>
              <w:fldChar w:fldCharType="separate"/>
            </w:r>
            <w:r>
              <w:rPr>
                <w:rFonts w:ascii="Calibri" w:eastAsia="Arial" w:hAnsi="Calibri" w:cs="Calibri"/>
                <w:sz w:val="20"/>
              </w:rPr>
              <w:t>company name</w:t>
            </w:r>
            <w:r w:rsidRPr="00535F56">
              <w:rPr>
                <w:rFonts w:ascii="Calibri" w:eastAsia="Arial" w:hAnsi="Calibri" w:cs="Calibri"/>
                <w:sz w:val="20"/>
              </w:rPr>
              <w:fldChar w:fldCharType="end"/>
            </w:r>
            <w:r w:rsidRPr="00535F56">
              <w:rPr>
                <w:rFonts w:ascii="Calibri" w:eastAsia="Arial" w:hAnsi="Calibri" w:cs="Calibri"/>
                <w:sz w:val="19"/>
                <w:szCs w:val="19"/>
              </w:rPr>
              <w:t xml:space="preserve"> in response to </w:t>
            </w:r>
            <w:r w:rsidRPr="00535F56">
              <w:rPr>
                <w:rFonts w:ascii="Calibri" w:eastAsia="Arial" w:hAnsi="Calibri" w:cs="Calibri"/>
                <w:sz w:val="19"/>
                <w:szCs w:val="19"/>
              </w:rPr>
              <w:fldChar w:fldCharType="begin">
                <w:ffData>
                  <w:name w:val="Dropdown1"/>
                  <w:enabled/>
                  <w:calcOnExit w:val="0"/>
                  <w:ddList>
                    <w:listEntry w:val="RFQ"/>
                    <w:listEntry w:val="IFB"/>
                    <w:listEntry w:val="RFP"/>
                    <w:listEntry w:val="RFP(S)"/>
                  </w:ddList>
                </w:ffData>
              </w:fldChar>
            </w:r>
            <w:r w:rsidRPr="00535F56">
              <w:rPr>
                <w:rFonts w:ascii="Calibri" w:eastAsia="Arial" w:hAnsi="Calibri" w:cs="Calibri"/>
                <w:sz w:val="19"/>
                <w:szCs w:val="19"/>
              </w:rPr>
              <w:instrText xml:space="preserve"> FORMDROPDOWN </w:instrText>
            </w:r>
            <w:r w:rsidR="003414A7">
              <w:rPr>
                <w:rFonts w:ascii="Calibri" w:eastAsia="Arial" w:hAnsi="Calibri" w:cs="Calibri"/>
                <w:sz w:val="19"/>
                <w:szCs w:val="19"/>
              </w:rPr>
            </w:r>
            <w:r w:rsidR="003414A7">
              <w:rPr>
                <w:rFonts w:ascii="Calibri" w:eastAsia="Arial" w:hAnsi="Calibri" w:cs="Calibri"/>
                <w:sz w:val="19"/>
                <w:szCs w:val="19"/>
              </w:rPr>
              <w:fldChar w:fldCharType="separate"/>
            </w:r>
            <w:r w:rsidRPr="00535F56">
              <w:rPr>
                <w:rFonts w:ascii="Calibri" w:eastAsia="Arial" w:hAnsi="Calibri" w:cs="Calibri"/>
                <w:sz w:val="19"/>
                <w:szCs w:val="19"/>
              </w:rPr>
              <w:fldChar w:fldCharType="end"/>
            </w:r>
            <w:r w:rsidRPr="00535F56">
              <w:rPr>
                <w:rFonts w:ascii="Calibri" w:eastAsia="Arial" w:hAnsi="Calibri" w:cs="Calibri"/>
                <w:sz w:val="19"/>
                <w:szCs w:val="19"/>
              </w:rPr>
              <w:t xml:space="preserve"> </w:t>
            </w:r>
            <w:r w:rsidRPr="00BF54C9">
              <w:rPr>
                <w:rFonts w:ascii="Calibri" w:eastAsia="Arial" w:hAnsi="Calibri" w:cs="Calibri"/>
                <w:sz w:val="19"/>
                <w:szCs w:val="19"/>
              </w:rPr>
              <w:t>DRR</w:t>
            </w:r>
            <w:r w:rsidRPr="00BF54C9">
              <w:rPr>
                <w:rFonts w:ascii="Calibri" w:eastAsia="Arial" w:hAnsi="Calibri" w:cs="Calibri"/>
                <w:sz w:val="19"/>
                <w:szCs w:val="19"/>
              </w:rPr>
              <w:fldChar w:fldCharType="begin">
                <w:ffData>
                  <w:name w:val="Text8"/>
                  <w:enabled/>
                  <w:calcOnExit w:val="0"/>
                  <w:textInput/>
                </w:ffData>
              </w:fldChar>
            </w:r>
            <w:r w:rsidRPr="00BF54C9">
              <w:rPr>
                <w:rFonts w:ascii="Calibri" w:eastAsia="Arial" w:hAnsi="Calibri" w:cs="Calibri"/>
                <w:sz w:val="19"/>
                <w:szCs w:val="19"/>
              </w:rPr>
              <w:instrText xml:space="preserve"> FORMTEXT </w:instrText>
            </w:r>
            <w:r w:rsidRPr="00BF54C9">
              <w:rPr>
                <w:rFonts w:ascii="Calibri" w:eastAsia="Arial" w:hAnsi="Calibri" w:cs="Calibri"/>
                <w:sz w:val="19"/>
                <w:szCs w:val="19"/>
              </w:rPr>
            </w:r>
            <w:r w:rsidRPr="00BF54C9">
              <w:rPr>
                <w:rFonts w:ascii="Calibri" w:eastAsia="Arial" w:hAnsi="Calibri" w:cs="Calibri"/>
                <w:sz w:val="19"/>
                <w:szCs w:val="19"/>
              </w:rPr>
              <w:fldChar w:fldCharType="separate"/>
            </w:r>
            <w:r>
              <w:rPr>
                <w:rFonts w:ascii="Calibri" w:eastAsia="Arial" w:hAnsi="Calibri" w:cs="Calibri"/>
                <w:sz w:val="19"/>
                <w:szCs w:val="19"/>
              </w:rPr>
              <w:t> </w:t>
            </w:r>
            <w:r>
              <w:rPr>
                <w:rFonts w:ascii="Calibri" w:eastAsia="Arial" w:hAnsi="Calibri" w:cs="Calibri"/>
                <w:sz w:val="19"/>
                <w:szCs w:val="19"/>
              </w:rPr>
              <w:t> </w:t>
            </w:r>
            <w:r>
              <w:rPr>
                <w:rFonts w:ascii="Calibri" w:eastAsia="Arial" w:hAnsi="Calibri" w:cs="Calibri"/>
                <w:sz w:val="19"/>
                <w:szCs w:val="19"/>
              </w:rPr>
              <w:t> </w:t>
            </w:r>
            <w:r>
              <w:rPr>
                <w:rFonts w:ascii="Calibri" w:eastAsia="Arial" w:hAnsi="Calibri" w:cs="Calibri"/>
                <w:sz w:val="19"/>
                <w:szCs w:val="19"/>
              </w:rPr>
              <w:t> </w:t>
            </w:r>
            <w:r>
              <w:rPr>
                <w:rFonts w:ascii="Calibri" w:eastAsia="Arial" w:hAnsi="Calibri" w:cs="Calibri"/>
                <w:sz w:val="19"/>
                <w:szCs w:val="19"/>
              </w:rPr>
              <w:t> </w:t>
            </w:r>
            <w:r w:rsidRPr="00BF54C9">
              <w:rPr>
                <w:rFonts w:ascii="Calibri" w:eastAsia="Arial" w:hAnsi="Calibri" w:cs="Calibri"/>
                <w:sz w:val="19"/>
                <w:szCs w:val="19"/>
              </w:rPr>
              <w:fldChar w:fldCharType="end"/>
            </w:r>
            <w:r w:rsidRPr="00535F56">
              <w:rPr>
                <w:rFonts w:ascii="Calibri" w:eastAsia="Arial" w:hAnsi="Calibri" w:cs="Calibri"/>
                <w:sz w:val="20"/>
              </w:rPr>
              <w:t xml:space="preserve"> </w:t>
            </w:r>
          </w:p>
        </w:tc>
        <w:tc>
          <w:tcPr>
            <w:tcW w:w="815" w:type="dxa"/>
            <w:gridSpan w:val="2"/>
            <w:tcBorders>
              <w:bottom w:val="single" w:sz="4" w:space="0" w:color="000000"/>
              <w:right w:val="nil"/>
            </w:tcBorders>
          </w:tcPr>
          <w:p w:rsidR="00BA6200" w:rsidRPr="006857FC" w:rsidRDefault="00BA6200" w:rsidP="00BA6200">
            <w:pPr>
              <w:widowControl w:val="0"/>
              <w:autoSpaceDE w:val="0"/>
              <w:autoSpaceDN w:val="0"/>
              <w:ind w:left="-12" w:right="76"/>
              <w:jc w:val="center"/>
              <w:rPr>
                <w:rFonts w:ascii="Calibri" w:eastAsia="Arial" w:hAnsi="Calibri" w:cs="Calibri"/>
                <w:noProof/>
                <w:sz w:val="19"/>
                <w:szCs w:val="19"/>
              </w:rPr>
            </w:pPr>
          </w:p>
        </w:tc>
      </w:tr>
      <w:tr w:rsidR="00BA6200" w:rsidRPr="009F3956" w:rsidTr="00BA6200">
        <w:trPr>
          <w:gridAfter w:val="1"/>
          <w:wAfter w:w="90" w:type="dxa"/>
          <w:trHeight w:hRule="exact" w:val="432"/>
        </w:trPr>
        <w:tc>
          <w:tcPr>
            <w:tcW w:w="1708" w:type="dxa"/>
            <w:gridSpan w:val="2"/>
            <w:tcBorders>
              <w:left w:val="nil"/>
              <w:bottom w:val="single" w:sz="4" w:space="0" w:color="auto"/>
            </w:tcBorders>
          </w:tcPr>
          <w:p w:rsidR="00BA6200" w:rsidRPr="006857FC" w:rsidRDefault="00BA6200" w:rsidP="00BA6200">
            <w:pPr>
              <w:widowControl w:val="0"/>
              <w:autoSpaceDE w:val="0"/>
              <w:autoSpaceDN w:val="0"/>
              <w:ind w:left="270" w:right="58"/>
              <w:rPr>
                <w:rFonts w:ascii="Calibri" w:eastAsia="Arial" w:hAnsi="Calibri" w:cs="Calibri"/>
                <w:sz w:val="19"/>
                <w:szCs w:val="19"/>
              </w:rPr>
            </w:pPr>
          </w:p>
        </w:tc>
        <w:tc>
          <w:tcPr>
            <w:tcW w:w="8997" w:type="dxa"/>
            <w:gridSpan w:val="5"/>
            <w:tcBorders>
              <w:bottom w:val="single" w:sz="4" w:space="0" w:color="auto"/>
              <w:right w:val="nil"/>
            </w:tcBorders>
          </w:tcPr>
          <w:p w:rsidR="00BA6200" w:rsidRPr="006857FC" w:rsidRDefault="00BA6200" w:rsidP="00BA6200">
            <w:pPr>
              <w:widowControl w:val="0"/>
              <w:autoSpaceDE w:val="0"/>
              <w:autoSpaceDN w:val="0"/>
              <w:ind w:left="85"/>
              <w:rPr>
                <w:rFonts w:ascii="Calibri" w:eastAsia="Arial" w:hAnsi="Calibri" w:cs="Calibri"/>
                <w:sz w:val="19"/>
                <w:szCs w:val="19"/>
              </w:rPr>
            </w:pPr>
            <w:r w:rsidRPr="00DF7C36">
              <w:rPr>
                <w:rFonts w:ascii="Calibri" w:eastAsia="Arial" w:hAnsi="Calibri" w:cs="Calibri"/>
                <w:sz w:val="19"/>
                <w:szCs w:val="19"/>
              </w:rPr>
              <w:t>Items shown with double Asterisks (**) are hereby incorporated by reference and made part of this agreement as if attached hereto.</w:t>
            </w:r>
          </w:p>
        </w:tc>
        <w:tc>
          <w:tcPr>
            <w:tcW w:w="815" w:type="dxa"/>
            <w:gridSpan w:val="2"/>
            <w:tcBorders>
              <w:bottom w:val="single" w:sz="4" w:space="0" w:color="auto"/>
              <w:right w:val="nil"/>
            </w:tcBorders>
          </w:tcPr>
          <w:p w:rsidR="00BA6200" w:rsidRPr="006857FC" w:rsidRDefault="00BA6200" w:rsidP="00BA6200">
            <w:pPr>
              <w:widowControl w:val="0"/>
              <w:autoSpaceDE w:val="0"/>
              <w:autoSpaceDN w:val="0"/>
              <w:ind w:left="-12" w:right="76"/>
              <w:jc w:val="center"/>
              <w:rPr>
                <w:rFonts w:ascii="Calibri" w:eastAsia="Arial" w:hAnsi="Calibri" w:cs="Calibri"/>
                <w:noProof/>
                <w:sz w:val="19"/>
                <w:szCs w:val="19"/>
              </w:rPr>
            </w:pPr>
          </w:p>
        </w:tc>
      </w:tr>
      <w:tr w:rsidR="00BA6200" w:rsidRPr="009F3956" w:rsidTr="00BA6200">
        <w:trPr>
          <w:gridAfter w:val="1"/>
          <w:wAfter w:w="90" w:type="dxa"/>
          <w:trHeight w:hRule="exact" w:val="508"/>
        </w:trPr>
        <w:tc>
          <w:tcPr>
            <w:tcW w:w="11520" w:type="dxa"/>
            <w:gridSpan w:val="9"/>
            <w:tcBorders>
              <w:top w:val="single" w:sz="4" w:space="0" w:color="auto"/>
              <w:left w:val="nil"/>
              <w:bottom w:val="single" w:sz="4" w:space="0" w:color="auto"/>
              <w:right w:val="nil"/>
            </w:tcBorders>
          </w:tcPr>
          <w:p w:rsidR="00BA6200" w:rsidRPr="005D3A76" w:rsidRDefault="00BA6200" w:rsidP="00BA6200">
            <w:pPr>
              <w:pStyle w:val="NoSpacing"/>
              <w:ind w:left="90" w:right="-195"/>
              <w:rPr>
                <w:rFonts w:ascii="MyriadPro-It" w:eastAsia="Calibri" w:hAnsi="MyriadPro-It" w:cs="MyriadPro-It"/>
                <w:i/>
                <w:iCs/>
                <w:sz w:val="17"/>
                <w:szCs w:val="17"/>
              </w:rPr>
            </w:pPr>
            <w:r w:rsidRPr="005D3A76">
              <w:rPr>
                <w:rFonts w:ascii="MyriadPro-It" w:eastAsia="Calibri" w:hAnsi="MyriadPro-It" w:cs="MyriadPro-It"/>
                <w:i/>
                <w:iCs/>
                <w:sz w:val="17"/>
                <w:szCs w:val="17"/>
              </w:rPr>
              <w:t xml:space="preserve">Items shown with an asterisk (*), are hereby incorporated by reference and made part of this agreement as if attached hereto. </w:t>
            </w:r>
          </w:p>
          <w:p w:rsidR="00BA6200" w:rsidRPr="005D3A76" w:rsidRDefault="00BA6200" w:rsidP="00BA6200">
            <w:pPr>
              <w:pStyle w:val="NoSpacing"/>
              <w:ind w:left="90" w:right="-195"/>
              <w:rPr>
                <w:rStyle w:val="Hyperlink"/>
                <w:rFonts w:ascii="MyriadPro-It" w:eastAsia="Calibri" w:hAnsi="MyriadPro-It" w:cs="MyriadPro-It"/>
                <w:i/>
                <w:iCs/>
                <w:sz w:val="17"/>
                <w:szCs w:val="17"/>
              </w:rPr>
            </w:pPr>
            <w:r w:rsidRPr="005D3A76">
              <w:rPr>
                <w:rFonts w:ascii="MyriadPro-It" w:eastAsia="Calibri" w:hAnsi="MyriadPro-It" w:cs="MyriadPro-It"/>
                <w:i/>
                <w:iCs/>
                <w:sz w:val="17"/>
                <w:szCs w:val="17"/>
              </w:rPr>
              <w:t xml:space="preserve">These documents can be viewed at </w:t>
            </w:r>
            <w:hyperlink r:id="rId35" w:history="1">
              <w:r w:rsidRPr="005D3A76">
                <w:rPr>
                  <w:rStyle w:val="Hyperlink"/>
                  <w:rFonts w:ascii="MyriadPro-It" w:eastAsia="Calibri" w:hAnsi="MyriadPro-It" w:cs="MyriadPro-It"/>
                  <w:i/>
                  <w:iCs/>
                  <w:sz w:val="17"/>
                  <w:szCs w:val="17"/>
                </w:rPr>
                <w:t>https://www.dgs.ca.gov/OLS/Resources</w:t>
              </w:r>
            </w:hyperlink>
          </w:p>
          <w:p w:rsidR="00BA6200" w:rsidRPr="005D3A76" w:rsidRDefault="00BA6200" w:rsidP="00BA6200">
            <w:pPr>
              <w:pStyle w:val="NoSpacing"/>
              <w:ind w:left="-105" w:right="-195"/>
              <w:rPr>
                <w:rFonts w:ascii="MyriadPro-It" w:eastAsia="Calibri" w:hAnsi="MyriadPro-It" w:cs="MyriadPro-It"/>
                <w:i/>
                <w:iCs/>
                <w:sz w:val="17"/>
                <w:szCs w:val="17"/>
              </w:rPr>
            </w:pPr>
          </w:p>
          <w:p w:rsidR="00BA6200" w:rsidRPr="005D3A76" w:rsidRDefault="00BA6200" w:rsidP="00BA6200">
            <w:pPr>
              <w:pStyle w:val="NoSpacing"/>
              <w:ind w:left="-105" w:right="-195"/>
              <w:rPr>
                <w:rFonts w:ascii="MyriadPro-It" w:eastAsia="Calibri" w:hAnsi="MyriadPro-It" w:cs="MyriadPro-It"/>
                <w:i/>
                <w:iCs/>
                <w:sz w:val="17"/>
                <w:szCs w:val="17"/>
              </w:rPr>
            </w:pPr>
          </w:p>
          <w:p w:rsidR="00BA6200" w:rsidRPr="005D5CAA" w:rsidRDefault="00BA6200" w:rsidP="00BA6200">
            <w:pPr>
              <w:widowControl w:val="0"/>
              <w:autoSpaceDE w:val="0"/>
              <w:autoSpaceDN w:val="0"/>
              <w:spacing w:before="20"/>
              <w:ind w:left="-12"/>
              <w:rPr>
                <w:rFonts w:ascii="Microsoft YaHei" w:eastAsia="Microsoft YaHei" w:hAnsi="Microsoft YaHei" w:cs="Calibri"/>
                <w:bCs/>
                <w:i/>
                <w:sz w:val="17"/>
                <w:szCs w:val="17"/>
              </w:rPr>
            </w:pPr>
          </w:p>
        </w:tc>
      </w:tr>
      <w:tr w:rsidR="00BA6200" w:rsidRPr="009F3956" w:rsidTr="00BA6200">
        <w:trPr>
          <w:gridAfter w:val="1"/>
          <w:wAfter w:w="90" w:type="dxa"/>
          <w:trHeight w:hRule="exact" w:val="265"/>
        </w:trPr>
        <w:tc>
          <w:tcPr>
            <w:tcW w:w="11520" w:type="dxa"/>
            <w:gridSpan w:val="9"/>
            <w:tcBorders>
              <w:top w:val="single" w:sz="4" w:space="0" w:color="auto"/>
              <w:left w:val="nil"/>
              <w:bottom w:val="single" w:sz="4" w:space="0" w:color="auto"/>
              <w:right w:val="nil"/>
            </w:tcBorders>
            <w:vAlign w:val="bottom"/>
          </w:tcPr>
          <w:p w:rsidR="00BA6200" w:rsidRPr="005D5CAA" w:rsidRDefault="00BA6200" w:rsidP="00BA6200">
            <w:pPr>
              <w:widowControl w:val="0"/>
              <w:autoSpaceDE w:val="0"/>
              <w:autoSpaceDN w:val="0"/>
              <w:ind w:left="-12" w:right="76"/>
              <w:rPr>
                <w:rFonts w:ascii="Calibri" w:eastAsia="Arial" w:hAnsi="Calibri" w:cs="Calibri"/>
                <w:b/>
                <w:noProof/>
                <w:sz w:val="16"/>
                <w:szCs w:val="16"/>
              </w:rPr>
            </w:pPr>
            <w:r w:rsidRPr="005D5CAA">
              <w:rPr>
                <w:rFonts w:ascii="Microsoft YaHei UI" w:eastAsia="Microsoft YaHei UI" w:hAnsi="Microsoft YaHei UI" w:cs="Calibri"/>
                <w:bCs/>
                <w:i/>
                <w:sz w:val="16"/>
                <w:szCs w:val="16"/>
              </w:rPr>
              <w:t>IN WITNESS WHEREOF, THIS AGREEMENT HAS BEEN EXECUTED BY THE PARTIES HERETO</w:t>
            </w:r>
            <w:r w:rsidRPr="005D5CAA">
              <w:rPr>
                <w:rFonts w:ascii="Calibri" w:eastAsia="Arial" w:hAnsi="Calibri" w:cs="Calibri"/>
                <w:bCs/>
                <w:i/>
                <w:sz w:val="16"/>
                <w:szCs w:val="16"/>
              </w:rPr>
              <w:t>.</w:t>
            </w:r>
          </w:p>
        </w:tc>
      </w:tr>
      <w:tr w:rsidR="00BA6200" w:rsidRPr="009F3956" w:rsidTr="00BA6200">
        <w:trPr>
          <w:gridAfter w:val="1"/>
          <w:wAfter w:w="90" w:type="dxa"/>
          <w:trHeight w:hRule="exact" w:val="348"/>
        </w:trPr>
        <w:tc>
          <w:tcPr>
            <w:tcW w:w="11520" w:type="dxa"/>
            <w:gridSpan w:val="9"/>
            <w:tcBorders>
              <w:top w:val="single" w:sz="4" w:space="0" w:color="auto"/>
              <w:left w:val="nil"/>
              <w:bottom w:val="single" w:sz="4" w:space="0" w:color="auto"/>
              <w:right w:val="nil"/>
            </w:tcBorders>
            <w:vAlign w:val="bottom"/>
          </w:tcPr>
          <w:p w:rsidR="00BA6200" w:rsidRPr="005D5CAA" w:rsidRDefault="00BA6200" w:rsidP="00BA6200">
            <w:pPr>
              <w:widowControl w:val="0"/>
              <w:autoSpaceDE w:val="0"/>
              <w:autoSpaceDN w:val="0"/>
              <w:ind w:left="86" w:right="72"/>
              <w:jc w:val="center"/>
              <w:rPr>
                <w:rFonts w:ascii="Microsoft YaHei UI" w:eastAsia="Microsoft YaHei UI" w:hAnsi="Microsoft YaHei UI" w:cs="Calibri"/>
                <w:bCs/>
                <w:i/>
                <w:sz w:val="16"/>
                <w:szCs w:val="16"/>
              </w:rPr>
            </w:pPr>
            <w:r w:rsidRPr="005E7A23">
              <w:rPr>
                <w:rFonts w:ascii="Microsoft YaHei" w:eastAsia="Microsoft YaHei" w:hAnsi="Microsoft YaHei" w:cs="Calibri"/>
                <w:b/>
                <w:bCs/>
                <w:w w:val="90"/>
                <w:sz w:val="18"/>
                <w:szCs w:val="18"/>
              </w:rPr>
              <w:t>CONTRACTOR</w:t>
            </w:r>
          </w:p>
        </w:tc>
      </w:tr>
      <w:tr w:rsidR="00BA6200" w:rsidRPr="009F3956" w:rsidTr="00BA6200">
        <w:trPr>
          <w:gridAfter w:val="1"/>
          <w:wAfter w:w="90" w:type="dxa"/>
          <w:trHeight w:hRule="exact" w:val="186"/>
        </w:trPr>
        <w:tc>
          <w:tcPr>
            <w:tcW w:w="11520" w:type="dxa"/>
            <w:gridSpan w:val="9"/>
            <w:tcBorders>
              <w:top w:val="single" w:sz="4" w:space="0" w:color="auto"/>
              <w:left w:val="nil"/>
              <w:bottom w:val="nil"/>
              <w:right w:val="nil"/>
            </w:tcBorders>
            <w:vAlign w:val="bottom"/>
          </w:tcPr>
          <w:p w:rsidR="00BA6200" w:rsidRPr="005E7A23" w:rsidRDefault="00BA6200" w:rsidP="00BA6200">
            <w:pPr>
              <w:widowControl w:val="0"/>
              <w:autoSpaceDE w:val="0"/>
              <w:autoSpaceDN w:val="0"/>
              <w:ind w:left="90" w:right="76"/>
              <w:rPr>
                <w:rFonts w:ascii="Microsoft YaHei" w:eastAsia="Microsoft YaHei" w:hAnsi="Microsoft YaHei" w:cs="Calibri"/>
                <w:b/>
                <w:bCs/>
                <w:w w:val="90"/>
                <w:sz w:val="18"/>
                <w:szCs w:val="18"/>
              </w:rPr>
            </w:pPr>
            <w:r w:rsidRPr="0091654C">
              <w:rPr>
                <w:rFonts w:ascii="Candara" w:eastAsia="Arial" w:hAnsi="Candara" w:cs="Calibri"/>
                <w:bCs/>
                <w:sz w:val="16"/>
                <w:szCs w:val="16"/>
              </w:rPr>
              <w:t>C</w:t>
            </w:r>
            <w:r w:rsidRPr="00AF0E35">
              <w:rPr>
                <w:rFonts w:ascii="Candara" w:eastAsia="Arial" w:hAnsi="Candara" w:cs="Calibri"/>
                <w:bCs/>
                <w:sz w:val="16"/>
                <w:szCs w:val="16"/>
              </w:rPr>
              <w:t>ONTRACTOR NAME (if other than an individual, state whether a corporation, partnership, etc.)</w:t>
            </w:r>
          </w:p>
        </w:tc>
      </w:tr>
      <w:tr w:rsidR="00BA6200" w:rsidRPr="009F3956" w:rsidTr="00BA6200">
        <w:trPr>
          <w:gridAfter w:val="1"/>
          <w:wAfter w:w="90" w:type="dxa"/>
          <w:trHeight w:hRule="exact" w:val="356"/>
        </w:trPr>
        <w:tc>
          <w:tcPr>
            <w:tcW w:w="11520" w:type="dxa"/>
            <w:gridSpan w:val="9"/>
            <w:tcBorders>
              <w:top w:val="nil"/>
              <w:left w:val="nil"/>
              <w:bottom w:val="single" w:sz="4" w:space="0" w:color="auto"/>
              <w:right w:val="nil"/>
            </w:tcBorders>
          </w:tcPr>
          <w:p w:rsidR="00BA6200" w:rsidRDefault="00BA6200" w:rsidP="00BA6200">
            <w:pPr>
              <w:ind w:left="90"/>
            </w:pPr>
            <w:r w:rsidRPr="005F610D">
              <w:rPr>
                <w:rFonts w:ascii="Calibri" w:eastAsia="Arial" w:hAnsi="Calibri" w:cs="Calibri"/>
                <w:noProof/>
                <w:sz w:val="21"/>
                <w:szCs w:val="21"/>
              </w:rPr>
              <w:fldChar w:fldCharType="begin">
                <w:ffData>
                  <w:name w:val="Text8"/>
                  <w:enabled/>
                  <w:calcOnExit w:val="0"/>
                  <w:textInput/>
                </w:ffData>
              </w:fldChar>
            </w:r>
            <w:r w:rsidRPr="005F610D">
              <w:rPr>
                <w:rFonts w:ascii="Calibri" w:eastAsia="Arial" w:hAnsi="Calibri" w:cs="Calibri"/>
                <w:noProof/>
                <w:sz w:val="21"/>
                <w:szCs w:val="21"/>
              </w:rPr>
              <w:instrText xml:space="preserve"> FORMTEXT </w:instrText>
            </w:r>
            <w:r w:rsidRPr="005F610D">
              <w:rPr>
                <w:rFonts w:ascii="Calibri" w:eastAsia="Arial" w:hAnsi="Calibri" w:cs="Calibri"/>
                <w:noProof/>
                <w:sz w:val="21"/>
                <w:szCs w:val="21"/>
              </w:rPr>
            </w:r>
            <w:r w:rsidRPr="005F610D">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F610D">
              <w:rPr>
                <w:rFonts w:ascii="Calibri" w:eastAsia="Arial" w:hAnsi="Calibri" w:cs="Calibri"/>
                <w:noProof/>
                <w:sz w:val="21"/>
                <w:szCs w:val="21"/>
              </w:rPr>
              <w:fldChar w:fldCharType="end"/>
            </w:r>
          </w:p>
        </w:tc>
      </w:tr>
      <w:tr w:rsidR="00BA6200" w:rsidRPr="009F3956" w:rsidTr="00BA6200">
        <w:trPr>
          <w:trHeight w:hRule="exact" w:val="267"/>
        </w:trPr>
        <w:tc>
          <w:tcPr>
            <w:tcW w:w="7290" w:type="dxa"/>
            <w:gridSpan w:val="4"/>
            <w:tcBorders>
              <w:top w:val="single" w:sz="4" w:space="0" w:color="auto"/>
              <w:left w:val="nil"/>
              <w:bottom w:val="nil"/>
              <w:right w:val="single" w:sz="4" w:space="0" w:color="auto"/>
            </w:tcBorders>
          </w:tcPr>
          <w:p w:rsidR="00BA6200" w:rsidRPr="005F610D" w:rsidRDefault="00BA6200" w:rsidP="00BA6200">
            <w:pPr>
              <w:rPr>
                <w:rFonts w:ascii="Calibri" w:eastAsia="Arial" w:hAnsi="Calibri" w:cs="Calibri"/>
                <w:noProof/>
                <w:sz w:val="21"/>
                <w:szCs w:val="21"/>
              </w:rPr>
            </w:pPr>
            <w:r w:rsidRPr="00AF0E35">
              <w:rPr>
                <w:rFonts w:ascii="Candara" w:eastAsia="Arial" w:hAnsi="Candara" w:cs="Calibri"/>
                <w:bCs/>
                <w:sz w:val="16"/>
                <w:szCs w:val="16"/>
              </w:rPr>
              <w:t>CONTRACTOR BUSINESS ADDRESS</w:t>
            </w:r>
          </w:p>
        </w:tc>
        <w:tc>
          <w:tcPr>
            <w:tcW w:w="2880" w:type="dxa"/>
            <w:gridSpan w:val="2"/>
            <w:tcBorders>
              <w:top w:val="single" w:sz="4" w:space="0" w:color="auto"/>
              <w:left w:val="single" w:sz="4" w:space="0" w:color="auto"/>
              <w:bottom w:val="nil"/>
              <w:right w:val="single" w:sz="4" w:space="0" w:color="auto"/>
            </w:tcBorders>
          </w:tcPr>
          <w:p w:rsidR="00BA6200" w:rsidRPr="005F610D" w:rsidRDefault="00BA6200" w:rsidP="00BA6200">
            <w:pPr>
              <w:rPr>
                <w:rFonts w:ascii="Calibri" w:eastAsia="Arial" w:hAnsi="Calibri" w:cs="Calibri"/>
                <w:noProof/>
                <w:sz w:val="21"/>
                <w:szCs w:val="21"/>
              </w:rPr>
            </w:pPr>
            <w:r w:rsidRPr="0091654C">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rsidR="00BA6200" w:rsidRPr="005F610D" w:rsidRDefault="00BA6200" w:rsidP="00BA6200">
            <w:pPr>
              <w:rPr>
                <w:rFonts w:ascii="Calibri" w:eastAsia="Arial" w:hAnsi="Calibri" w:cs="Calibri"/>
                <w:noProof/>
                <w:sz w:val="21"/>
                <w:szCs w:val="21"/>
              </w:rPr>
            </w:pPr>
            <w:r w:rsidRPr="0091654C">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rsidR="00BA6200" w:rsidRPr="005F610D" w:rsidRDefault="00BA6200" w:rsidP="00BA6200">
            <w:pPr>
              <w:rPr>
                <w:rFonts w:ascii="Calibri" w:eastAsia="Arial" w:hAnsi="Calibri" w:cs="Calibri"/>
                <w:noProof/>
                <w:sz w:val="21"/>
                <w:szCs w:val="21"/>
              </w:rPr>
            </w:pPr>
            <w:r w:rsidRPr="0091654C">
              <w:rPr>
                <w:rFonts w:ascii="Candara" w:eastAsia="Arial" w:hAnsi="Candara" w:cs="Calibri"/>
                <w:bCs/>
                <w:sz w:val="16"/>
                <w:szCs w:val="16"/>
              </w:rPr>
              <w:t>ZIP</w:t>
            </w:r>
          </w:p>
        </w:tc>
      </w:tr>
      <w:tr w:rsidR="00BA6200" w:rsidRPr="009F3956" w:rsidTr="00BA6200">
        <w:trPr>
          <w:trHeight w:hRule="exact" w:val="236"/>
        </w:trPr>
        <w:tc>
          <w:tcPr>
            <w:tcW w:w="7290" w:type="dxa"/>
            <w:gridSpan w:val="4"/>
            <w:tcBorders>
              <w:top w:val="nil"/>
              <w:left w:val="nil"/>
              <w:bottom w:val="single" w:sz="4" w:space="0" w:color="auto"/>
              <w:right w:val="single" w:sz="4" w:space="0" w:color="auto"/>
            </w:tcBorders>
            <w:vAlign w:val="center"/>
          </w:tcPr>
          <w:p w:rsidR="00BA6200" w:rsidRPr="00B33903" w:rsidRDefault="00BA6200" w:rsidP="00BA6200">
            <w:pPr>
              <w:widowControl w:val="0"/>
              <w:autoSpaceDE w:val="0"/>
              <w:autoSpaceDN w:val="0"/>
              <w:rPr>
                <w:rFonts w:ascii="Calibri" w:eastAsia="Arial" w:hAnsi="Calibri" w:cs="Calibri"/>
                <w:sz w:val="20"/>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2880" w:type="dxa"/>
            <w:gridSpan w:val="2"/>
            <w:tcBorders>
              <w:top w:val="nil"/>
              <w:left w:val="single" w:sz="4" w:space="0" w:color="auto"/>
              <w:bottom w:val="single" w:sz="4" w:space="0" w:color="auto"/>
              <w:right w:val="single" w:sz="4" w:space="0" w:color="auto"/>
            </w:tcBorders>
            <w:vAlign w:val="center"/>
          </w:tcPr>
          <w:p w:rsidR="00BA6200" w:rsidRPr="000D46D5" w:rsidRDefault="00BA6200" w:rsidP="00BA6200">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rsidR="00BA6200" w:rsidRPr="000D46D5" w:rsidRDefault="00BA6200" w:rsidP="00BA6200">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
                  <w:enabled/>
                  <w:calcOnExit w:val="0"/>
                  <w:textInput>
                    <w:maxLength w:val="2"/>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nil"/>
            </w:tcBorders>
            <w:vAlign w:val="center"/>
          </w:tcPr>
          <w:p w:rsidR="00BA6200" w:rsidRPr="000D46D5" w:rsidRDefault="00BA6200" w:rsidP="00BA6200">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r>
      <w:tr w:rsidR="00BA6200" w:rsidRPr="009F3956" w:rsidTr="00BA6200">
        <w:trPr>
          <w:trHeight w:hRule="exact" w:val="213"/>
        </w:trPr>
        <w:tc>
          <w:tcPr>
            <w:tcW w:w="7290" w:type="dxa"/>
            <w:gridSpan w:val="4"/>
            <w:tcBorders>
              <w:top w:val="single" w:sz="4" w:space="0" w:color="auto"/>
              <w:left w:val="nil"/>
              <w:bottom w:val="nil"/>
              <w:right w:val="single" w:sz="4" w:space="0" w:color="auto"/>
            </w:tcBorders>
          </w:tcPr>
          <w:p w:rsidR="00BA6200" w:rsidRPr="000D46D5" w:rsidRDefault="00BA6200" w:rsidP="00BA6200">
            <w:pPr>
              <w:widowControl w:val="0"/>
              <w:autoSpaceDE w:val="0"/>
              <w:autoSpaceDN w:val="0"/>
              <w:rPr>
                <w:rFonts w:ascii="Calibri" w:eastAsia="Arial" w:hAnsi="Calibri" w:cs="Calibri"/>
                <w:sz w:val="14"/>
                <w:szCs w:val="22"/>
              </w:rPr>
            </w:pPr>
            <w:r w:rsidRPr="00AF0E35">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rsidR="00BA6200" w:rsidRPr="000D46D5" w:rsidRDefault="00BA6200" w:rsidP="00BA6200">
            <w:pPr>
              <w:widowControl w:val="0"/>
              <w:autoSpaceDE w:val="0"/>
              <w:autoSpaceDN w:val="0"/>
              <w:rPr>
                <w:rFonts w:ascii="Calibri" w:eastAsia="Arial" w:hAnsi="Calibri" w:cs="Calibri"/>
                <w:sz w:val="14"/>
                <w:szCs w:val="22"/>
              </w:rPr>
            </w:pPr>
            <w:r w:rsidRPr="0091654C">
              <w:rPr>
                <w:rFonts w:ascii="Candara" w:eastAsia="Arial" w:hAnsi="Candara" w:cs="Calibri"/>
                <w:bCs/>
                <w:sz w:val="16"/>
                <w:szCs w:val="16"/>
              </w:rPr>
              <w:t>TITLE</w:t>
            </w:r>
          </w:p>
        </w:tc>
      </w:tr>
      <w:tr w:rsidR="00BA6200" w:rsidRPr="009F3956" w:rsidTr="00BA6200">
        <w:trPr>
          <w:trHeight w:hRule="exact" w:val="424"/>
        </w:trPr>
        <w:tc>
          <w:tcPr>
            <w:tcW w:w="7290" w:type="dxa"/>
            <w:gridSpan w:val="4"/>
            <w:tcBorders>
              <w:top w:val="nil"/>
              <w:left w:val="nil"/>
              <w:bottom w:val="single" w:sz="4" w:space="0" w:color="auto"/>
              <w:right w:val="single" w:sz="4" w:space="0" w:color="auto"/>
            </w:tcBorders>
            <w:vAlign w:val="center"/>
          </w:tcPr>
          <w:p w:rsidR="00BA6200" w:rsidRPr="000D46D5" w:rsidRDefault="00BA6200" w:rsidP="00BA6200">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4320" w:type="dxa"/>
            <w:gridSpan w:val="6"/>
            <w:tcBorders>
              <w:top w:val="nil"/>
              <w:left w:val="single" w:sz="4" w:space="0" w:color="auto"/>
              <w:bottom w:val="single" w:sz="4" w:space="0" w:color="auto"/>
              <w:right w:val="nil"/>
            </w:tcBorders>
            <w:vAlign w:val="center"/>
          </w:tcPr>
          <w:p w:rsidR="00BA6200" w:rsidRPr="000D46D5" w:rsidRDefault="00BA6200" w:rsidP="00BA6200">
            <w:pPr>
              <w:widowControl w:val="0"/>
              <w:autoSpaceDE w:val="0"/>
              <w:autoSpaceDN w:val="0"/>
              <w:rPr>
                <w:rFonts w:ascii="Calibri" w:eastAsia="Arial" w:hAnsi="Calibri" w:cs="Calibri"/>
                <w:sz w:val="14"/>
                <w:szCs w:val="22"/>
              </w:rPr>
            </w:pPr>
            <w:r w:rsidRPr="00B33903">
              <w:rPr>
                <w:rFonts w:ascii="Calibri" w:eastAsia="Arial" w:hAnsi="Calibri" w:cs="Calibri"/>
                <w:sz w:val="20"/>
              </w:rPr>
              <w:fldChar w:fldCharType="begin">
                <w:ffData>
                  <w:name w:val="Text8"/>
                  <w:enabled/>
                  <w:calcOnExit w:val="0"/>
                  <w:textInput/>
                </w:ffData>
              </w:fldChar>
            </w:r>
            <w:r w:rsidRPr="00B33903">
              <w:rPr>
                <w:rFonts w:ascii="Calibri" w:eastAsia="Arial" w:hAnsi="Calibri" w:cs="Calibri"/>
                <w:sz w:val="20"/>
              </w:rPr>
              <w:instrText xml:space="preserve"> FORMTEXT </w:instrText>
            </w:r>
            <w:r w:rsidRPr="00B33903">
              <w:rPr>
                <w:rFonts w:ascii="Calibri" w:eastAsia="Arial" w:hAnsi="Calibri" w:cs="Calibri"/>
                <w:sz w:val="20"/>
              </w:rPr>
            </w:r>
            <w:r w:rsidRPr="00B33903">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B33903">
              <w:rPr>
                <w:rFonts w:ascii="Calibri" w:eastAsia="Arial" w:hAnsi="Calibri" w:cs="Calibri"/>
                <w:sz w:val="20"/>
              </w:rPr>
              <w:fldChar w:fldCharType="end"/>
            </w:r>
          </w:p>
        </w:tc>
      </w:tr>
      <w:tr w:rsidR="00BA6200" w:rsidRPr="009F3956" w:rsidTr="00BA6200">
        <w:trPr>
          <w:trHeight w:hRule="exact" w:val="204"/>
        </w:trPr>
        <w:tc>
          <w:tcPr>
            <w:tcW w:w="7290" w:type="dxa"/>
            <w:gridSpan w:val="4"/>
            <w:tcBorders>
              <w:top w:val="single" w:sz="4" w:space="0" w:color="auto"/>
              <w:left w:val="nil"/>
              <w:bottom w:val="nil"/>
              <w:right w:val="single" w:sz="4" w:space="0" w:color="auto"/>
            </w:tcBorders>
          </w:tcPr>
          <w:p w:rsidR="00BA6200" w:rsidRPr="005055A6" w:rsidRDefault="00BA6200" w:rsidP="00BA6200">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CONTRACTOR AUTHORIZED SIGNATURE</w:t>
            </w:r>
          </w:p>
        </w:tc>
        <w:tc>
          <w:tcPr>
            <w:tcW w:w="4320" w:type="dxa"/>
            <w:gridSpan w:val="6"/>
            <w:tcBorders>
              <w:top w:val="single" w:sz="4" w:space="0" w:color="auto"/>
              <w:left w:val="single" w:sz="4" w:space="0" w:color="auto"/>
              <w:bottom w:val="nil"/>
              <w:right w:val="nil"/>
            </w:tcBorders>
          </w:tcPr>
          <w:p w:rsidR="00BA6200" w:rsidRPr="005055A6" w:rsidRDefault="00BA6200" w:rsidP="00BA6200">
            <w:pPr>
              <w:widowControl w:val="0"/>
              <w:autoSpaceDE w:val="0"/>
              <w:autoSpaceDN w:val="0"/>
              <w:rPr>
                <w:rFonts w:ascii="Microsoft YaHei UI" w:eastAsia="Microsoft YaHei UI" w:hAnsi="Microsoft YaHei UI" w:cs="Calibri"/>
                <w:bCs/>
                <w:sz w:val="12"/>
                <w:szCs w:val="22"/>
              </w:rPr>
            </w:pPr>
            <w:r w:rsidRPr="0091654C">
              <w:rPr>
                <w:rFonts w:ascii="Candara" w:eastAsia="Arial" w:hAnsi="Candara" w:cs="Calibri"/>
                <w:bCs/>
                <w:sz w:val="16"/>
                <w:szCs w:val="16"/>
              </w:rPr>
              <w:t>DATE SIGNED</w:t>
            </w:r>
          </w:p>
        </w:tc>
      </w:tr>
      <w:tr w:rsidR="00BA6200" w:rsidRPr="009F3956" w:rsidTr="00BA6200">
        <w:trPr>
          <w:trHeight w:hRule="exact" w:val="326"/>
        </w:trPr>
        <w:tc>
          <w:tcPr>
            <w:tcW w:w="7290" w:type="dxa"/>
            <w:gridSpan w:val="4"/>
            <w:tcBorders>
              <w:top w:val="nil"/>
              <w:left w:val="nil"/>
              <w:bottom w:val="single" w:sz="4" w:space="0" w:color="auto"/>
              <w:right w:val="single" w:sz="4" w:space="0" w:color="auto"/>
            </w:tcBorders>
            <w:vAlign w:val="center"/>
          </w:tcPr>
          <w:p w:rsidR="00BA6200" w:rsidRPr="000D46D5" w:rsidRDefault="00BA6200" w:rsidP="00BA6200">
            <w:pPr>
              <w:widowControl w:val="0"/>
              <w:autoSpaceDE w:val="0"/>
              <w:autoSpaceDN w:val="0"/>
              <w:ind w:left="-113"/>
              <w:rPr>
                <w:rFonts w:ascii="Calibri" w:eastAsia="Arial" w:hAnsi="Calibri" w:cs="Calibri"/>
                <w:sz w:val="14"/>
                <w:szCs w:val="22"/>
              </w:rPr>
            </w:pPr>
          </w:p>
        </w:tc>
        <w:tc>
          <w:tcPr>
            <w:tcW w:w="4320" w:type="dxa"/>
            <w:gridSpan w:val="6"/>
            <w:tcBorders>
              <w:top w:val="nil"/>
              <w:left w:val="single" w:sz="4" w:space="0" w:color="auto"/>
              <w:bottom w:val="single" w:sz="4" w:space="0" w:color="auto"/>
              <w:right w:val="nil"/>
            </w:tcBorders>
            <w:vAlign w:val="center"/>
          </w:tcPr>
          <w:p w:rsidR="00BA6200" w:rsidRPr="000D46D5" w:rsidRDefault="00BA6200" w:rsidP="00BA6200">
            <w:pPr>
              <w:widowControl w:val="0"/>
              <w:autoSpaceDE w:val="0"/>
              <w:autoSpaceDN w:val="0"/>
              <w:ind w:left="-104"/>
              <w:rPr>
                <w:rFonts w:ascii="Calibri" w:eastAsia="Arial" w:hAnsi="Calibri" w:cs="Calibri"/>
                <w:sz w:val="14"/>
                <w:szCs w:val="22"/>
              </w:rPr>
            </w:pPr>
          </w:p>
        </w:tc>
      </w:tr>
      <w:tr w:rsidR="00BA6200" w:rsidRPr="009F3956" w:rsidTr="00BA6200">
        <w:trPr>
          <w:trHeight w:hRule="exact" w:val="294"/>
        </w:trPr>
        <w:tc>
          <w:tcPr>
            <w:tcW w:w="11610" w:type="dxa"/>
            <w:gridSpan w:val="10"/>
            <w:tcBorders>
              <w:top w:val="single" w:sz="4" w:space="0" w:color="auto"/>
              <w:left w:val="nil"/>
              <w:bottom w:val="single" w:sz="4" w:space="0" w:color="auto"/>
              <w:right w:val="nil"/>
            </w:tcBorders>
            <w:vAlign w:val="center"/>
          </w:tcPr>
          <w:p w:rsidR="00BA6200" w:rsidRPr="00B33903" w:rsidRDefault="00BA6200" w:rsidP="00BA6200">
            <w:pPr>
              <w:widowControl w:val="0"/>
              <w:autoSpaceDE w:val="0"/>
              <w:autoSpaceDN w:val="0"/>
              <w:ind w:left="90"/>
              <w:jc w:val="center"/>
              <w:rPr>
                <w:rFonts w:ascii="Calibri" w:eastAsia="Arial" w:hAnsi="Calibri" w:cs="Calibri"/>
                <w:sz w:val="20"/>
              </w:rPr>
            </w:pPr>
            <w:r w:rsidRPr="005E7A23">
              <w:rPr>
                <w:rFonts w:ascii="Microsoft YaHei" w:eastAsia="Microsoft YaHei" w:hAnsi="Microsoft YaHei" w:cs="Calibri"/>
                <w:b/>
                <w:bCs/>
                <w:w w:val="90"/>
                <w:sz w:val="18"/>
                <w:szCs w:val="18"/>
              </w:rPr>
              <w:t>STATE OF CALIFORNIA</w:t>
            </w:r>
          </w:p>
        </w:tc>
      </w:tr>
      <w:tr w:rsidR="00BA6200" w:rsidRPr="009F3956" w:rsidTr="00BA6200">
        <w:trPr>
          <w:trHeight w:hRule="exact" w:val="186"/>
        </w:trPr>
        <w:tc>
          <w:tcPr>
            <w:tcW w:w="11610" w:type="dxa"/>
            <w:gridSpan w:val="10"/>
            <w:tcBorders>
              <w:top w:val="single" w:sz="4" w:space="0" w:color="auto"/>
              <w:left w:val="nil"/>
              <w:bottom w:val="nil"/>
              <w:right w:val="nil"/>
            </w:tcBorders>
            <w:vAlign w:val="center"/>
          </w:tcPr>
          <w:p w:rsidR="00BA6200" w:rsidRPr="005E7A23" w:rsidRDefault="00BA6200" w:rsidP="00BA6200">
            <w:pPr>
              <w:widowControl w:val="0"/>
              <w:autoSpaceDE w:val="0"/>
              <w:autoSpaceDN w:val="0"/>
              <w:rPr>
                <w:rFonts w:ascii="Microsoft YaHei" w:eastAsia="Microsoft YaHei" w:hAnsi="Microsoft YaHei" w:cs="Calibri"/>
                <w:b/>
                <w:bCs/>
                <w:w w:val="90"/>
                <w:sz w:val="18"/>
                <w:szCs w:val="18"/>
              </w:rPr>
            </w:pPr>
            <w:r w:rsidRPr="00AF0E35">
              <w:rPr>
                <w:rFonts w:ascii="Candara" w:eastAsia="Arial" w:hAnsi="Candara" w:cs="Calibri"/>
                <w:bCs/>
                <w:sz w:val="16"/>
                <w:szCs w:val="16"/>
              </w:rPr>
              <w:t>CONTRACTING AGENCY NAME</w:t>
            </w:r>
          </w:p>
        </w:tc>
      </w:tr>
      <w:tr w:rsidR="00BA6200" w:rsidRPr="009F3956" w:rsidTr="00BA6200">
        <w:trPr>
          <w:trHeight w:hRule="exact" w:val="294"/>
        </w:trPr>
        <w:tc>
          <w:tcPr>
            <w:tcW w:w="11610" w:type="dxa"/>
            <w:gridSpan w:val="10"/>
            <w:tcBorders>
              <w:top w:val="nil"/>
              <w:left w:val="nil"/>
              <w:bottom w:val="single" w:sz="4" w:space="0" w:color="auto"/>
              <w:right w:val="nil"/>
            </w:tcBorders>
            <w:vAlign w:val="center"/>
          </w:tcPr>
          <w:p w:rsidR="00BA6200" w:rsidRPr="00AF0E35" w:rsidRDefault="00BA6200" w:rsidP="00BA6200">
            <w:pPr>
              <w:widowControl w:val="0"/>
              <w:autoSpaceDE w:val="0"/>
              <w:autoSpaceDN w:val="0"/>
              <w:rPr>
                <w:rFonts w:ascii="Candara" w:eastAsia="Arial" w:hAnsi="Candara" w:cs="Calibri"/>
                <w:bCs/>
                <w:sz w:val="16"/>
                <w:szCs w:val="16"/>
              </w:rPr>
            </w:pPr>
            <w:r w:rsidRPr="009C025E">
              <w:rPr>
                <w:rFonts w:ascii="Calibri" w:eastAsia="Arial" w:hAnsi="Calibri" w:cs="Calibri"/>
                <w:sz w:val="21"/>
                <w:szCs w:val="21"/>
              </w:rPr>
              <w:t xml:space="preserve">Department of Resources Recycling and Recovery </w:t>
            </w:r>
          </w:p>
        </w:tc>
      </w:tr>
      <w:tr w:rsidR="00BA6200" w:rsidRPr="009F3956" w:rsidTr="00BA6200">
        <w:trPr>
          <w:trHeight w:hRule="exact" w:val="230"/>
        </w:trPr>
        <w:tc>
          <w:tcPr>
            <w:tcW w:w="7290" w:type="dxa"/>
            <w:gridSpan w:val="4"/>
            <w:tcBorders>
              <w:top w:val="single" w:sz="4" w:space="0" w:color="auto"/>
              <w:left w:val="nil"/>
              <w:bottom w:val="nil"/>
              <w:right w:val="single" w:sz="4" w:space="0" w:color="auto"/>
            </w:tcBorders>
          </w:tcPr>
          <w:p w:rsidR="00BA6200" w:rsidRPr="005055A6" w:rsidRDefault="00BA6200" w:rsidP="00BA6200">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CONTRACTING AGENCY ADDRESS</w:t>
            </w:r>
          </w:p>
        </w:tc>
        <w:tc>
          <w:tcPr>
            <w:tcW w:w="2880" w:type="dxa"/>
            <w:gridSpan w:val="2"/>
            <w:tcBorders>
              <w:top w:val="single" w:sz="4" w:space="0" w:color="auto"/>
              <w:left w:val="single" w:sz="4" w:space="0" w:color="auto"/>
              <w:bottom w:val="nil"/>
              <w:right w:val="single" w:sz="4" w:space="0" w:color="auto"/>
            </w:tcBorders>
          </w:tcPr>
          <w:p w:rsidR="00BA6200" w:rsidRPr="005055A6" w:rsidRDefault="00BA6200" w:rsidP="00BA6200">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rsidR="00BA6200" w:rsidRPr="005055A6" w:rsidRDefault="00BA6200" w:rsidP="00BA6200">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rsidR="00BA6200" w:rsidRPr="005055A6" w:rsidRDefault="00BA6200" w:rsidP="00BA6200">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ZIP</w:t>
            </w:r>
          </w:p>
        </w:tc>
      </w:tr>
      <w:tr w:rsidR="00BA6200" w:rsidRPr="009F3956" w:rsidTr="00BA6200">
        <w:trPr>
          <w:trHeight w:hRule="exact" w:val="244"/>
        </w:trPr>
        <w:tc>
          <w:tcPr>
            <w:tcW w:w="7290" w:type="dxa"/>
            <w:gridSpan w:val="4"/>
            <w:tcBorders>
              <w:top w:val="nil"/>
              <w:left w:val="nil"/>
              <w:bottom w:val="single" w:sz="4" w:space="0" w:color="auto"/>
              <w:right w:val="single" w:sz="4" w:space="0" w:color="auto"/>
            </w:tcBorders>
          </w:tcPr>
          <w:p w:rsidR="00BA6200" w:rsidRPr="00287381" w:rsidRDefault="00BA6200" w:rsidP="00BA6200">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1001 “I” Street</w:t>
            </w:r>
          </w:p>
        </w:tc>
        <w:tc>
          <w:tcPr>
            <w:tcW w:w="2880" w:type="dxa"/>
            <w:gridSpan w:val="2"/>
            <w:tcBorders>
              <w:top w:val="nil"/>
              <w:left w:val="single" w:sz="4" w:space="0" w:color="auto"/>
              <w:bottom w:val="single" w:sz="4" w:space="0" w:color="auto"/>
              <w:right w:val="single" w:sz="4" w:space="0" w:color="auto"/>
            </w:tcBorders>
          </w:tcPr>
          <w:p w:rsidR="00BA6200" w:rsidRPr="000D46D5" w:rsidRDefault="00BA6200" w:rsidP="00BA6200">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rsidR="00BA6200" w:rsidRPr="000D46D5" w:rsidRDefault="00BA6200" w:rsidP="00BA6200">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CA</w:t>
            </w:r>
          </w:p>
        </w:tc>
        <w:tc>
          <w:tcPr>
            <w:tcW w:w="720" w:type="dxa"/>
            <w:gridSpan w:val="2"/>
            <w:tcBorders>
              <w:top w:val="nil"/>
              <w:left w:val="single" w:sz="4" w:space="0" w:color="auto"/>
              <w:bottom w:val="single" w:sz="4" w:space="0" w:color="auto"/>
              <w:right w:val="nil"/>
            </w:tcBorders>
          </w:tcPr>
          <w:p w:rsidR="00BA6200" w:rsidRPr="000D46D5" w:rsidRDefault="00BA6200" w:rsidP="00BA6200">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95814</w:t>
            </w:r>
          </w:p>
        </w:tc>
      </w:tr>
      <w:tr w:rsidR="00BA6200" w:rsidRPr="009F3956" w:rsidTr="00BA6200">
        <w:trPr>
          <w:trHeight w:hRule="exact" w:val="258"/>
        </w:trPr>
        <w:tc>
          <w:tcPr>
            <w:tcW w:w="7290" w:type="dxa"/>
            <w:gridSpan w:val="4"/>
            <w:tcBorders>
              <w:top w:val="single" w:sz="4" w:space="0" w:color="auto"/>
              <w:left w:val="nil"/>
              <w:bottom w:val="nil"/>
              <w:right w:val="single" w:sz="4" w:space="0" w:color="auto"/>
            </w:tcBorders>
          </w:tcPr>
          <w:p w:rsidR="00BA6200" w:rsidRDefault="00BA6200" w:rsidP="00BA6200">
            <w:pPr>
              <w:widowControl w:val="0"/>
              <w:autoSpaceDE w:val="0"/>
              <w:autoSpaceDN w:val="0"/>
              <w:rPr>
                <w:rFonts w:ascii="Candara" w:eastAsia="Arial" w:hAnsi="Candara" w:cs="Calibri"/>
                <w:bCs/>
                <w:sz w:val="16"/>
                <w:szCs w:val="16"/>
              </w:rPr>
            </w:pPr>
            <w:r w:rsidRPr="00AF0E35">
              <w:rPr>
                <w:rFonts w:ascii="Candara" w:eastAsia="Arial" w:hAnsi="Candara" w:cs="Calibri"/>
                <w:bCs/>
                <w:sz w:val="16"/>
                <w:szCs w:val="16"/>
              </w:rPr>
              <w:t>PRINTED NAME OF PERSON SIGNING</w:t>
            </w:r>
          </w:p>
          <w:p w:rsidR="00BA6200" w:rsidRPr="005D3A76" w:rsidRDefault="00BA6200" w:rsidP="00BA6200">
            <w:pPr>
              <w:rPr>
                <w:rFonts w:ascii="Calibri" w:eastAsia="Arial" w:hAnsi="Calibri" w:cs="Calibri"/>
                <w:sz w:val="14"/>
                <w:szCs w:val="22"/>
              </w:rPr>
            </w:pPr>
          </w:p>
          <w:p w:rsidR="00BA6200" w:rsidRPr="005D3A76" w:rsidRDefault="00BA6200" w:rsidP="00BA6200">
            <w:pPr>
              <w:rPr>
                <w:rFonts w:ascii="Calibri" w:eastAsia="Arial" w:hAnsi="Calibri" w:cs="Calibri"/>
                <w:sz w:val="14"/>
                <w:szCs w:val="22"/>
              </w:rPr>
            </w:pPr>
          </w:p>
          <w:p w:rsidR="00BA6200" w:rsidRPr="005D3A76" w:rsidRDefault="00BA6200" w:rsidP="00BA6200">
            <w:pPr>
              <w:tabs>
                <w:tab w:val="left" w:pos="6436"/>
              </w:tabs>
              <w:rPr>
                <w:rFonts w:ascii="Calibri" w:eastAsia="Arial" w:hAnsi="Calibri" w:cs="Calibri"/>
                <w:sz w:val="14"/>
                <w:szCs w:val="22"/>
              </w:rPr>
            </w:pPr>
            <w:r>
              <w:rPr>
                <w:rFonts w:ascii="Calibri" w:eastAsia="Arial" w:hAnsi="Calibri" w:cs="Calibri"/>
                <w:sz w:val="14"/>
                <w:szCs w:val="22"/>
              </w:rPr>
              <w:tab/>
            </w:r>
          </w:p>
        </w:tc>
        <w:tc>
          <w:tcPr>
            <w:tcW w:w="4320" w:type="dxa"/>
            <w:gridSpan w:val="6"/>
            <w:tcBorders>
              <w:top w:val="single" w:sz="4" w:space="0" w:color="auto"/>
              <w:left w:val="single" w:sz="4" w:space="0" w:color="auto"/>
              <w:bottom w:val="nil"/>
              <w:right w:val="nil"/>
            </w:tcBorders>
          </w:tcPr>
          <w:p w:rsidR="00BA6200" w:rsidRPr="000D46D5" w:rsidRDefault="00BA6200" w:rsidP="00BA6200">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TITLE</w:t>
            </w:r>
          </w:p>
        </w:tc>
      </w:tr>
      <w:tr w:rsidR="00BA6200" w:rsidRPr="009F3956" w:rsidTr="00BA6200">
        <w:trPr>
          <w:trHeight w:hRule="exact" w:val="258"/>
        </w:trPr>
        <w:tc>
          <w:tcPr>
            <w:tcW w:w="7290" w:type="dxa"/>
            <w:gridSpan w:val="4"/>
            <w:tcBorders>
              <w:top w:val="nil"/>
              <w:left w:val="nil"/>
              <w:bottom w:val="single" w:sz="4" w:space="0" w:color="auto"/>
              <w:right w:val="single" w:sz="4" w:space="0" w:color="auto"/>
            </w:tcBorders>
          </w:tcPr>
          <w:p w:rsidR="00BA6200" w:rsidRPr="0059718A" w:rsidRDefault="00BA6200" w:rsidP="00BA6200">
            <w:pPr>
              <w:widowControl w:val="0"/>
              <w:autoSpaceDE w:val="0"/>
              <w:autoSpaceDN w:val="0"/>
              <w:rPr>
                <w:rFonts w:ascii="Calibri" w:eastAsia="Arial" w:hAnsi="Calibri" w:cs="Calibri"/>
                <w:bCs/>
                <w:sz w:val="21"/>
                <w:szCs w:val="21"/>
              </w:rPr>
            </w:pPr>
            <w:r>
              <w:rPr>
                <w:rFonts w:ascii="Calibri" w:eastAsia="Arial" w:hAnsi="Calibri" w:cs="Calibri"/>
                <w:sz w:val="21"/>
                <w:szCs w:val="21"/>
              </w:rPr>
              <w:t>Noah Valadez</w:t>
            </w:r>
          </w:p>
        </w:tc>
        <w:tc>
          <w:tcPr>
            <w:tcW w:w="4320" w:type="dxa"/>
            <w:gridSpan w:val="6"/>
            <w:tcBorders>
              <w:top w:val="nil"/>
              <w:left w:val="single" w:sz="4" w:space="0" w:color="auto"/>
              <w:bottom w:val="single" w:sz="4" w:space="0" w:color="auto"/>
              <w:right w:val="nil"/>
            </w:tcBorders>
          </w:tcPr>
          <w:p w:rsidR="00BA6200" w:rsidRPr="000D46D5" w:rsidRDefault="00BA6200" w:rsidP="00BA6200">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Adminstrative Services Branch Chief</w:t>
            </w:r>
          </w:p>
        </w:tc>
      </w:tr>
      <w:tr w:rsidR="00BA6200" w:rsidRPr="009F3956" w:rsidTr="00BA6200">
        <w:trPr>
          <w:trHeight w:hRule="exact" w:val="258"/>
        </w:trPr>
        <w:tc>
          <w:tcPr>
            <w:tcW w:w="7290" w:type="dxa"/>
            <w:gridSpan w:val="4"/>
            <w:tcBorders>
              <w:top w:val="single" w:sz="4" w:space="0" w:color="auto"/>
              <w:left w:val="nil"/>
              <w:bottom w:val="nil"/>
              <w:right w:val="single" w:sz="4" w:space="0" w:color="auto"/>
            </w:tcBorders>
          </w:tcPr>
          <w:p w:rsidR="00BA6200" w:rsidRPr="000D46D5" w:rsidRDefault="00BA6200" w:rsidP="00BA6200">
            <w:pPr>
              <w:widowControl w:val="0"/>
              <w:autoSpaceDE w:val="0"/>
              <w:autoSpaceDN w:val="0"/>
              <w:rPr>
                <w:rFonts w:ascii="Calibri" w:eastAsia="Arial" w:hAnsi="Calibri" w:cs="Calibri"/>
                <w:bCs/>
                <w:sz w:val="14"/>
                <w:szCs w:val="22"/>
              </w:rPr>
            </w:pPr>
            <w:r>
              <w:rPr>
                <w:rFonts w:ascii="Candara" w:eastAsia="Arial" w:hAnsi="Candara" w:cs="Calibri"/>
                <w:bCs/>
                <w:sz w:val="16"/>
                <w:szCs w:val="16"/>
              </w:rPr>
              <w:t>CONTRACTING AGENCY</w:t>
            </w:r>
            <w:r w:rsidRPr="00AF0E35">
              <w:rPr>
                <w:rFonts w:ascii="Candara" w:eastAsia="Arial" w:hAnsi="Candara" w:cs="Calibri"/>
                <w:bCs/>
                <w:sz w:val="16"/>
                <w:szCs w:val="16"/>
              </w:rPr>
              <w:t xml:space="preserve"> AUTHORIZED SIGNATURE</w:t>
            </w:r>
          </w:p>
        </w:tc>
        <w:tc>
          <w:tcPr>
            <w:tcW w:w="4320" w:type="dxa"/>
            <w:gridSpan w:val="6"/>
            <w:tcBorders>
              <w:top w:val="single" w:sz="4" w:space="0" w:color="auto"/>
              <w:left w:val="single" w:sz="4" w:space="0" w:color="auto"/>
              <w:bottom w:val="nil"/>
              <w:right w:val="nil"/>
            </w:tcBorders>
          </w:tcPr>
          <w:p w:rsidR="00BA6200" w:rsidRPr="000D46D5" w:rsidRDefault="00BA6200" w:rsidP="00BA6200">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DATE SIGNED</w:t>
            </w:r>
          </w:p>
        </w:tc>
      </w:tr>
      <w:tr w:rsidR="00BA6200" w:rsidRPr="009F3956" w:rsidTr="00BA6200">
        <w:trPr>
          <w:trHeight w:hRule="exact" w:val="280"/>
        </w:trPr>
        <w:tc>
          <w:tcPr>
            <w:tcW w:w="7290" w:type="dxa"/>
            <w:gridSpan w:val="4"/>
            <w:tcBorders>
              <w:top w:val="nil"/>
              <w:left w:val="nil"/>
              <w:bottom w:val="single" w:sz="4" w:space="0" w:color="auto"/>
              <w:right w:val="single" w:sz="4" w:space="0" w:color="auto"/>
            </w:tcBorders>
          </w:tcPr>
          <w:p w:rsidR="00BA6200" w:rsidRDefault="00BA6200" w:rsidP="00BA6200">
            <w:pPr>
              <w:widowControl w:val="0"/>
              <w:autoSpaceDE w:val="0"/>
              <w:autoSpaceDN w:val="0"/>
              <w:spacing w:before="20"/>
              <w:rPr>
                <w:rFonts w:ascii="Calibri" w:eastAsia="Arial" w:hAnsi="Calibri" w:cs="Calibri"/>
                <w:bCs/>
                <w:sz w:val="14"/>
                <w:szCs w:val="22"/>
              </w:rPr>
            </w:pPr>
            <w:r w:rsidRPr="00B33903">
              <w:rPr>
                <w:rFonts w:ascii="Calibri" w:eastAsia="Arial" w:hAnsi="Calibri" w:cs="Calibri"/>
                <w:sz w:val="20"/>
              </w:rPr>
              <w:t xml:space="preserve"> </w:t>
            </w:r>
          </w:p>
        </w:tc>
        <w:tc>
          <w:tcPr>
            <w:tcW w:w="4320" w:type="dxa"/>
            <w:gridSpan w:val="6"/>
            <w:tcBorders>
              <w:top w:val="nil"/>
              <w:left w:val="single" w:sz="4" w:space="0" w:color="auto"/>
              <w:bottom w:val="single" w:sz="4" w:space="0" w:color="auto"/>
              <w:right w:val="nil"/>
            </w:tcBorders>
          </w:tcPr>
          <w:p w:rsidR="00BA6200" w:rsidRDefault="00BA6200" w:rsidP="00BA6200">
            <w:pPr>
              <w:widowControl w:val="0"/>
              <w:autoSpaceDE w:val="0"/>
              <w:autoSpaceDN w:val="0"/>
              <w:spacing w:before="20"/>
              <w:rPr>
                <w:rFonts w:ascii="Calibri" w:eastAsia="Arial" w:hAnsi="Calibri" w:cs="Calibri"/>
                <w:bCs/>
                <w:sz w:val="14"/>
                <w:szCs w:val="22"/>
              </w:rPr>
            </w:pPr>
          </w:p>
          <w:p w:rsidR="00BA6200" w:rsidRPr="00840540" w:rsidRDefault="00BA6200" w:rsidP="00BA6200">
            <w:pPr>
              <w:rPr>
                <w:rFonts w:ascii="Calibri" w:eastAsia="Arial" w:hAnsi="Calibri" w:cs="Calibri"/>
                <w:sz w:val="14"/>
                <w:szCs w:val="22"/>
              </w:rPr>
            </w:pPr>
          </w:p>
          <w:p w:rsidR="00BA6200" w:rsidRPr="00840540" w:rsidRDefault="00BA6200" w:rsidP="00BA6200">
            <w:pPr>
              <w:tabs>
                <w:tab w:val="left" w:pos="2975"/>
              </w:tabs>
              <w:rPr>
                <w:rFonts w:ascii="Calibri" w:eastAsia="Arial" w:hAnsi="Calibri" w:cs="Calibri"/>
                <w:sz w:val="14"/>
                <w:szCs w:val="22"/>
              </w:rPr>
            </w:pPr>
            <w:r>
              <w:rPr>
                <w:rFonts w:ascii="Calibri" w:eastAsia="Arial" w:hAnsi="Calibri" w:cs="Calibri"/>
                <w:sz w:val="14"/>
                <w:szCs w:val="22"/>
              </w:rPr>
              <w:tab/>
            </w:r>
          </w:p>
        </w:tc>
      </w:tr>
    </w:tbl>
    <w:p w:rsidR="00512516" w:rsidRPr="00BA6200" w:rsidRDefault="005D3A76" w:rsidP="00810AF6">
      <w:pPr>
        <w:pStyle w:val="Heading2"/>
      </w:pPr>
      <w:bookmarkStart w:id="121" w:name="_Toc23858446"/>
      <w:r w:rsidRPr="005D3A76">
        <w:t>Sample Agreement</w:t>
      </w:r>
      <w:bookmarkEnd w:id="121"/>
    </w:p>
    <w:p w:rsidR="00512516" w:rsidRPr="008B33E9" w:rsidRDefault="00512516" w:rsidP="00512516">
      <w:pPr>
        <w:jc w:val="right"/>
        <w:rPr>
          <w:rFonts w:ascii="Arial" w:hAnsi="Arial" w:cs="Arial"/>
          <w:sz w:val="20"/>
          <w:szCs w:val="20"/>
        </w:rPr>
      </w:pPr>
      <w:r w:rsidRPr="008B33E9">
        <w:rPr>
          <w:rFonts w:ascii="Arial" w:hAnsi="Arial" w:cs="Arial"/>
          <w:sz w:val="20"/>
          <w:szCs w:val="20"/>
        </w:rPr>
        <w:t xml:space="preserve">Page </w:t>
      </w:r>
      <w:r w:rsidR="00BA6200" w:rsidRPr="008B33E9">
        <w:rPr>
          <w:rFonts w:ascii="Arial" w:hAnsi="Arial" w:cs="Arial"/>
          <w:sz w:val="20"/>
          <w:szCs w:val="20"/>
        </w:rPr>
        <w:t>1</w:t>
      </w:r>
      <w:r w:rsidRPr="008B33E9">
        <w:rPr>
          <w:rFonts w:ascii="Arial" w:hAnsi="Arial" w:cs="Arial"/>
          <w:sz w:val="20"/>
          <w:szCs w:val="20"/>
        </w:rPr>
        <w:t xml:space="preserve"> of 2</w:t>
      </w:r>
    </w:p>
    <w:p w:rsidR="00BA6200" w:rsidRDefault="00BA6200" w:rsidP="00BA6200">
      <w:pPr>
        <w:jc w:val="right"/>
        <w:rPr>
          <w:b/>
          <w:sz w:val="28"/>
          <w:szCs w:val="20"/>
          <w:u w:val="single"/>
        </w:rPr>
      </w:pPr>
    </w:p>
    <w:tbl>
      <w:tblPr>
        <w:tblpPr w:leftFromText="187" w:rightFromText="187" w:vertAnchor="page" w:horzAnchor="margin" w:tblpY="589"/>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2520"/>
        <w:gridCol w:w="630"/>
        <w:gridCol w:w="3690"/>
      </w:tblGrid>
      <w:tr w:rsidR="00BA6200" w:rsidRPr="009F3956" w:rsidTr="00BA6200">
        <w:trPr>
          <w:trHeight w:hRule="exact" w:val="273"/>
        </w:trPr>
        <w:tc>
          <w:tcPr>
            <w:tcW w:w="11610" w:type="dxa"/>
            <w:gridSpan w:val="4"/>
            <w:tcBorders>
              <w:top w:val="nil"/>
              <w:left w:val="nil"/>
              <w:bottom w:val="nil"/>
              <w:right w:val="nil"/>
            </w:tcBorders>
          </w:tcPr>
          <w:p w:rsidR="00BA6200" w:rsidRDefault="00BA6200" w:rsidP="00BA6200">
            <w:r w:rsidRPr="00A87AD7">
              <w:rPr>
                <w:rFonts w:ascii="Candara" w:eastAsia="Arial" w:hAnsi="Candara" w:cs="Calibri"/>
                <w:sz w:val="18"/>
                <w:szCs w:val="18"/>
              </w:rPr>
              <w:t>S</w:t>
            </w:r>
            <w:r w:rsidRPr="00840540">
              <w:rPr>
                <w:rFonts w:ascii="Candara" w:eastAsia="Arial" w:hAnsi="Candara" w:cs="Calibri"/>
                <w:sz w:val="18"/>
                <w:szCs w:val="18"/>
              </w:rPr>
              <w:t>TATE</w:t>
            </w:r>
            <w:r w:rsidRPr="00840540">
              <w:rPr>
                <w:rFonts w:ascii="Candara" w:eastAsia="Arial" w:hAnsi="Candara" w:cs="Calibri"/>
                <w:spacing w:val="-32"/>
                <w:sz w:val="18"/>
                <w:szCs w:val="18"/>
              </w:rPr>
              <w:t xml:space="preserve">    </w:t>
            </w:r>
            <w:r w:rsidRPr="00840540">
              <w:rPr>
                <w:rFonts w:ascii="Candara" w:eastAsia="Arial" w:hAnsi="Candara" w:cs="Calibri"/>
                <w:sz w:val="18"/>
                <w:szCs w:val="18"/>
              </w:rPr>
              <w:t>OF CALIFORNIA -</w:t>
            </w:r>
            <w:r w:rsidRPr="00840540">
              <w:rPr>
                <w:rFonts w:ascii="Candara" w:eastAsia="Arial" w:hAnsi="Candara" w:cs="Calibri"/>
                <w:spacing w:val="-25"/>
                <w:sz w:val="18"/>
                <w:szCs w:val="18"/>
              </w:rPr>
              <w:t xml:space="preserve"> </w:t>
            </w:r>
            <w:r w:rsidRPr="00840540">
              <w:rPr>
                <w:rFonts w:ascii="Candara" w:eastAsia="Arial" w:hAnsi="Candara" w:cs="Calibri"/>
                <w:sz w:val="18"/>
                <w:szCs w:val="18"/>
              </w:rPr>
              <w:t>DEPARTMENT OF</w:t>
            </w:r>
            <w:r w:rsidRPr="00840540">
              <w:rPr>
                <w:rFonts w:ascii="Candara" w:eastAsia="Arial" w:hAnsi="Candara" w:cs="Calibri"/>
                <w:spacing w:val="-34"/>
                <w:sz w:val="18"/>
                <w:szCs w:val="18"/>
              </w:rPr>
              <w:t xml:space="preserve">      </w:t>
            </w:r>
            <w:r w:rsidRPr="00840540">
              <w:rPr>
                <w:rFonts w:ascii="Candara" w:eastAsia="Arial" w:hAnsi="Candara" w:cs="Calibri"/>
                <w:sz w:val="18"/>
                <w:szCs w:val="18"/>
              </w:rPr>
              <w:t>GENERAL</w:t>
            </w:r>
            <w:r w:rsidRPr="00840540">
              <w:rPr>
                <w:rFonts w:ascii="Candara" w:eastAsia="Arial" w:hAnsi="Candara" w:cs="Calibri"/>
                <w:spacing w:val="-31"/>
                <w:sz w:val="18"/>
                <w:szCs w:val="18"/>
              </w:rPr>
              <w:t xml:space="preserve">   </w:t>
            </w:r>
            <w:r w:rsidRPr="00840540">
              <w:rPr>
                <w:rFonts w:ascii="Candara" w:eastAsia="Arial" w:hAnsi="Candara" w:cs="Calibri"/>
                <w:sz w:val="18"/>
                <w:szCs w:val="18"/>
              </w:rPr>
              <w:t>SERVICES</w:t>
            </w:r>
          </w:p>
        </w:tc>
      </w:tr>
      <w:tr w:rsidR="00BA6200" w:rsidRPr="009F3956" w:rsidTr="00BA6200">
        <w:trPr>
          <w:trHeight w:hRule="exact" w:val="258"/>
        </w:trPr>
        <w:tc>
          <w:tcPr>
            <w:tcW w:w="4770" w:type="dxa"/>
            <w:tcBorders>
              <w:top w:val="nil"/>
              <w:left w:val="nil"/>
              <w:bottom w:val="nil"/>
              <w:right w:val="single" w:sz="4" w:space="0" w:color="auto"/>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rsidR="00BA6200" w:rsidRPr="00A96688" w:rsidRDefault="00BA6200" w:rsidP="00BA6200">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rsidR="00BA6200" w:rsidRPr="0054365F" w:rsidRDefault="00BA6200" w:rsidP="00BA6200">
            <w:pPr>
              <w:ind w:left="99" w:right="-29"/>
              <w:rPr>
                <w:rFonts w:ascii="Candara" w:eastAsia="Arial" w:hAnsi="Candara" w:cs="Calibri"/>
                <w:sz w:val="18"/>
                <w:szCs w:val="18"/>
              </w:rPr>
            </w:pPr>
            <w:r>
              <w:rPr>
                <w:rFonts w:ascii="Calibri" w:eastAsia="Arial" w:hAnsi="Calibri" w:cs="Calibri"/>
                <w:sz w:val="16"/>
                <w:szCs w:val="16"/>
              </w:rPr>
              <w:t>PURCHASING AUTHORITY NUMBER (I</w:t>
            </w:r>
            <w:r w:rsidRPr="0054365F">
              <w:rPr>
                <w:rFonts w:ascii="Calibri" w:eastAsia="Arial" w:hAnsi="Calibri" w:cs="Calibri"/>
                <w:sz w:val="16"/>
                <w:szCs w:val="16"/>
              </w:rPr>
              <w:t xml:space="preserve">f </w:t>
            </w:r>
            <w:r>
              <w:rPr>
                <w:rFonts w:ascii="Calibri" w:eastAsia="Arial" w:hAnsi="Calibri" w:cs="Calibri"/>
                <w:sz w:val="16"/>
                <w:szCs w:val="16"/>
              </w:rPr>
              <w:t>A</w:t>
            </w:r>
            <w:r w:rsidRPr="0054365F">
              <w:rPr>
                <w:rFonts w:ascii="Calibri" w:eastAsia="Arial" w:hAnsi="Calibri" w:cs="Calibri"/>
                <w:sz w:val="16"/>
                <w:szCs w:val="16"/>
              </w:rPr>
              <w:t>pplicable)</w:t>
            </w:r>
          </w:p>
        </w:tc>
      </w:tr>
      <w:tr w:rsidR="00BA6200" w:rsidRPr="009F3956" w:rsidTr="00BA6200">
        <w:trPr>
          <w:trHeight w:hRule="exact" w:val="258"/>
        </w:trPr>
        <w:tc>
          <w:tcPr>
            <w:tcW w:w="4770" w:type="dxa"/>
            <w:tcBorders>
              <w:top w:val="nil"/>
              <w:left w:val="nil"/>
              <w:bottom w:val="nil"/>
              <w:right w:val="single" w:sz="4" w:space="0" w:color="auto"/>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150" w:type="dxa"/>
            <w:gridSpan w:val="2"/>
            <w:tcBorders>
              <w:top w:val="nil"/>
              <w:left w:val="single" w:sz="4" w:space="0" w:color="auto"/>
              <w:bottom w:val="single" w:sz="4" w:space="0" w:color="auto"/>
              <w:right w:val="single" w:sz="4" w:space="0" w:color="auto"/>
            </w:tcBorders>
          </w:tcPr>
          <w:p w:rsidR="00BA6200" w:rsidRPr="00A96688" w:rsidRDefault="00BA6200" w:rsidP="00BA6200">
            <w:pPr>
              <w:widowControl w:val="0"/>
              <w:autoSpaceDE w:val="0"/>
              <w:autoSpaceDN w:val="0"/>
              <w:spacing w:line="200" w:lineRule="exact"/>
              <w:ind w:left="-12"/>
              <w:jc w:val="center"/>
              <w:rPr>
                <w:rFonts w:ascii="Calibri" w:eastAsia="Arial" w:hAnsi="Calibri" w:cs="Calibri"/>
                <w:w w:val="105"/>
                <w:sz w:val="19"/>
                <w:szCs w:val="19"/>
              </w:rPr>
            </w:pPr>
            <w:r w:rsidRPr="00BA6200">
              <w:rPr>
                <w:rFonts w:ascii="Calibri" w:eastAsia="Arial" w:hAnsi="Calibri" w:cs="Calibri"/>
                <w:sz w:val="22"/>
                <w:szCs w:val="22"/>
              </w:rPr>
              <w:t>DRR</w:t>
            </w:r>
            <w:r w:rsidRPr="00BA6200">
              <w:rPr>
                <w:rFonts w:ascii="Calibri" w:eastAsia="Arial" w:hAnsi="Calibri" w:cs="Calibri"/>
                <w:sz w:val="22"/>
                <w:szCs w:val="22"/>
              </w:rPr>
              <w:fldChar w:fldCharType="begin">
                <w:ffData>
                  <w:name w:val="Text9"/>
                  <w:enabled/>
                  <w:calcOnExit w:val="0"/>
                  <w:textInput>
                    <w:maxLength w:val="14"/>
                  </w:textInput>
                </w:ffData>
              </w:fldChar>
            </w:r>
            <w:r w:rsidRPr="00BA6200">
              <w:rPr>
                <w:rFonts w:ascii="Calibri" w:eastAsia="Arial" w:hAnsi="Calibri" w:cs="Calibri"/>
                <w:sz w:val="22"/>
                <w:szCs w:val="22"/>
              </w:rPr>
              <w:instrText xml:space="preserve"> FORMTEXT </w:instrText>
            </w:r>
            <w:r w:rsidRPr="00BA6200">
              <w:rPr>
                <w:rFonts w:ascii="Calibri" w:eastAsia="Arial" w:hAnsi="Calibri" w:cs="Calibri"/>
                <w:sz w:val="22"/>
                <w:szCs w:val="22"/>
              </w:rPr>
            </w:r>
            <w:r w:rsidRPr="00BA6200">
              <w:rPr>
                <w:rFonts w:ascii="Calibri" w:eastAsia="Arial" w:hAnsi="Calibri" w:cs="Calibri"/>
                <w:sz w:val="22"/>
                <w:szCs w:val="22"/>
              </w:rPr>
              <w:fldChar w:fldCharType="separate"/>
            </w:r>
            <w:r w:rsidRPr="00BA6200">
              <w:rPr>
                <w:rFonts w:ascii="Calibri" w:eastAsia="Arial" w:hAnsi="Calibri" w:cs="Calibri"/>
                <w:sz w:val="22"/>
                <w:szCs w:val="22"/>
              </w:rPr>
              <w:t> </w:t>
            </w:r>
            <w:r w:rsidRPr="00BA6200">
              <w:rPr>
                <w:rFonts w:ascii="Calibri" w:eastAsia="Arial" w:hAnsi="Calibri" w:cs="Calibri"/>
                <w:sz w:val="22"/>
                <w:szCs w:val="22"/>
              </w:rPr>
              <w:t> </w:t>
            </w:r>
            <w:r w:rsidRPr="00BA6200">
              <w:rPr>
                <w:rFonts w:ascii="Calibri" w:eastAsia="Arial" w:hAnsi="Calibri" w:cs="Calibri"/>
                <w:sz w:val="22"/>
                <w:szCs w:val="22"/>
              </w:rPr>
              <w:t> </w:t>
            </w:r>
            <w:r w:rsidRPr="00BA6200">
              <w:rPr>
                <w:rFonts w:ascii="Calibri" w:eastAsia="Arial" w:hAnsi="Calibri" w:cs="Calibri"/>
                <w:sz w:val="22"/>
                <w:szCs w:val="22"/>
              </w:rPr>
              <w:t> </w:t>
            </w:r>
            <w:r w:rsidRPr="00BA6200">
              <w:rPr>
                <w:rFonts w:ascii="Calibri" w:eastAsia="Arial" w:hAnsi="Calibri" w:cs="Calibri"/>
                <w:sz w:val="22"/>
                <w:szCs w:val="22"/>
              </w:rPr>
              <w:t> </w:t>
            </w:r>
            <w:r w:rsidRPr="00BA6200">
              <w:rPr>
                <w:rFonts w:ascii="Calibri" w:eastAsia="Arial" w:hAnsi="Calibri" w:cs="Calibri"/>
                <w:sz w:val="22"/>
                <w:szCs w:val="22"/>
              </w:rPr>
              <w:fldChar w:fldCharType="end"/>
            </w:r>
          </w:p>
        </w:tc>
        <w:tc>
          <w:tcPr>
            <w:tcW w:w="3690" w:type="dxa"/>
            <w:tcBorders>
              <w:top w:val="nil"/>
              <w:left w:val="single" w:sz="4" w:space="0" w:color="auto"/>
              <w:bottom w:val="single" w:sz="4" w:space="0" w:color="auto"/>
              <w:right w:val="single" w:sz="4" w:space="0" w:color="auto"/>
            </w:tcBorders>
          </w:tcPr>
          <w:p w:rsidR="00BA6200" w:rsidRPr="00A96688" w:rsidRDefault="00BA6200" w:rsidP="00BA6200">
            <w:pPr>
              <w:widowControl w:val="0"/>
              <w:autoSpaceDE w:val="0"/>
              <w:autoSpaceDN w:val="0"/>
              <w:spacing w:line="200" w:lineRule="exact"/>
              <w:ind w:left="-12"/>
              <w:rPr>
                <w:rFonts w:ascii="Calibri" w:eastAsia="Arial" w:hAnsi="Calibri" w:cs="Calibri"/>
                <w:w w:val="105"/>
                <w:sz w:val="19"/>
                <w:szCs w:val="19"/>
              </w:rPr>
            </w:pPr>
          </w:p>
        </w:tc>
      </w:tr>
      <w:tr w:rsidR="00BA6200" w:rsidRPr="009F3956" w:rsidTr="00BA6200">
        <w:trPr>
          <w:trHeight w:hRule="exact" w:val="258"/>
        </w:trPr>
        <w:tc>
          <w:tcPr>
            <w:tcW w:w="7290" w:type="dxa"/>
            <w:gridSpan w:val="2"/>
            <w:tcBorders>
              <w:top w:val="single" w:sz="4" w:space="0" w:color="auto"/>
              <w:left w:val="single" w:sz="4" w:space="0" w:color="auto"/>
              <w:bottom w:val="nil"/>
              <w:right w:val="single" w:sz="4" w:space="0" w:color="auto"/>
            </w:tcBorders>
          </w:tcPr>
          <w:p w:rsidR="00BA6200" w:rsidRPr="00132C22" w:rsidRDefault="00BA6200" w:rsidP="00BA6200">
            <w:pPr>
              <w:widowControl w:val="0"/>
              <w:autoSpaceDE w:val="0"/>
              <w:autoSpaceDN w:val="0"/>
              <w:rPr>
                <w:rFonts w:ascii="Candara" w:eastAsia="Arial" w:hAnsi="Candara" w:cs="Calibri"/>
                <w:bCs/>
                <w:sz w:val="16"/>
                <w:szCs w:val="16"/>
              </w:rPr>
            </w:pPr>
            <w:r w:rsidRPr="00132C22">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rsidR="00BA6200" w:rsidRDefault="00BA6200" w:rsidP="00BA6200">
            <w:pPr>
              <w:widowControl w:val="0"/>
              <w:autoSpaceDE w:val="0"/>
              <w:autoSpaceDN w:val="0"/>
              <w:rPr>
                <w:rFonts w:ascii="Calibri" w:eastAsia="Arial" w:hAnsi="Calibri" w:cs="Calibri"/>
                <w:bCs/>
                <w:sz w:val="14"/>
                <w:szCs w:val="22"/>
              </w:rPr>
            </w:pPr>
            <w:r w:rsidRPr="00132C22">
              <w:rPr>
                <w:rFonts w:ascii="Candara" w:eastAsia="Arial" w:hAnsi="Candara" w:cs="Calibri"/>
                <w:bCs/>
                <w:sz w:val="16"/>
                <w:szCs w:val="16"/>
              </w:rPr>
              <w:t xml:space="preserve">EXEMPTION </w:t>
            </w:r>
            <w:r>
              <w:rPr>
                <w:rFonts w:ascii="Candara" w:eastAsia="Arial" w:hAnsi="Candara" w:cs="Calibri"/>
                <w:bCs/>
                <w:sz w:val="16"/>
                <w:szCs w:val="16"/>
              </w:rPr>
              <w:t>(If Applicable)</w:t>
            </w:r>
          </w:p>
        </w:tc>
      </w:tr>
      <w:tr w:rsidR="00BA6200" w:rsidRPr="009F3956" w:rsidTr="00BA6200">
        <w:trPr>
          <w:trHeight w:hRule="exact" w:val="1560"/>
        </w:trPr>
        <w:tc>
          <w:tcPr>
            <w:tcW w:w="7290" w:type="dxa"/>
            <w:gridSpan w:val="2"/>
            <w:tcBorders>
              <w:top w:val="nil"/>
              <w:left w:val="single" w:sz="4" w:space="0" w:color="auto"/>
              <w:bottom w:val="single" w:sz="4" w:space="0" w:color="auto"/>
              <w:right w:val="single" w:sz="4" w:space="0" w:color="auto"/>
            </w:tcBorders>
          </w:tcPr>
          <w:p w:rsidR="00BA6200" w:rsidRDefault="00BA6200" w:rsidP="00BA6200">
            <w:pPr>
              <w:widowControl w:val="0"/>
              <w:autoSpaceDE w:val="0"/>
              <w:autoSpaceDN w:val="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rsidR="00BA6200" w:rsidRDefault="00BA6200" w:rsidP="00BA6200">
            <w:pPr>
              <w:widowControl w:val="0"/>
              <w:tabs>
                <w:tab w:val="left" w:pos="2735"/>
                <w:tab w:val="left" w:pos="3425"/>
              </w:tabs>
              <w:autoSpaceDE w:val="0"/>
              <w:autoSpaceDN w:val="0"/>
              <w:ind w:left="87"/>
              <w:jc w:val="center"/>
              <w:rPr>
                <w:rFonts w:ascii="Calibri" w:eastAsia="Arial" w:hAnsi="Calibri" w:cs="Calibri"/>
                <w:bCs/>
                <w:sz w:val="14"/>
                <w:szCs w:val="22"/>
              </w:rPr>
            </w:pPr>
            <w:r>
              <w:rPr>
                <w:rFonts w:ascii="Calibri" w:eastAsia="Arial" w:hAnsi="Calibri" w:cs="Calibri"/>
                <w:sz w:val="20"/>
              </w:rPr>
              <w:t xml:space="preserve">SCM Vol. 1 Ch. </w:t>
            </w:r>
            <w:r w:rsidRPr="00B33903">
              <w:rPr>
                <w:rFonts w:ascii="Calibri" w:eastAsia="Arial" w:hAnsi="Calibri" w:cs="Calibri"/>
                <w:sz w:val="20"/>
              </w:rPr>
              <w:fldChar w:fldCharType="begin">
                <w:ffData>
                  <w:name w:val="Text8"/>
                  <w:enabled/>
                  <w:calcOnExit w:val="0"/>
                  <w:textInput/>
                </w:ffData>
              </w:fldChar>
            </w:r>
            <w:r w:rsidRPr="00B33903">
              <w:rPr>
                <w:rFonts w:ascii="Calibri" w:eastAsia="Arial" w:hAnsi="Calibri" w:cs="Calibri"/>
                <w:sz w:val="20"/>
              </w:rPr>
              <w:instrText xml:space="preserve"> FORMTEXT </w:instrText>
            </w:r>
            <w:r w:rsidRPr="00B33903">
              <w:rPr>
                <w:rFonts w:ascii="Calibri" w:eastAsia="Arial" w:hAnsi="Calibri" w:cs="Calibri"/>
                <w:sz w:val="20"/>
              </w:rPr>
            </w:r>
            <w:r w:rsidRPr="00B33903">
              <w:rPr>
                <w:rFonts w:ascii="Calibri" w:eastAsia="Arial" w:hAnsi="Calibri" w:cs="Calibri"/>
                <w:sz w:val="20"/>
              </w:rPr>
              <w:fldChar w:fldCharType="separate"/>
            </w:r>
            <w:r>
              <w:rPr>
                <w:rFonts w:ascii="Calibri" w:eastAsia="Arial" w:hAnsi="Calibri" w:cs="Calibri"/>
                <w:sz w:val="20"/>
              </w:rPr>
              <w:t>whichever applies</w:t>
            </w:r>
            <w:r w:rsidRPr="00B33903">
              <w:rPr>
                <w:rFonts w:ascii="Calibri" w:eastAsia="Arial" w:hAnsi="Calibri" w:cs="Calibri"/>
                <w:sz w:val="20"/>
              </w:rPr>
              <w:fldChar w:fldCharType="end"/>
            </w:r>
          </w:p>
          <w:p w:rsidR="00BA6200" w:rsidRDefault="00BA6200" w:rsidP="00BA6200">
            <w:pPr>
              <w:rPr>
                <w:rFonts w:ascii="Calibri" w:eastAsia="Arial" w:hAnsi="Calibri" w:cs="Calibri"/>
                <w:sz w:val="14"/>
                <w:szCs w:val="22"/>
              </w:rPr>
            </w:pPr>
          </w:p>
          <w:p w:rsidR="00BA6200" w:rsidRPr="00B727D9" w:rsidRDefault="00BA6200" w:rsidP="00BA6200">
            <w:pPr>
              <w:ind w:firstLine="720"/>
              <w:rPr>
                <w:rFonts w:ascii="Calibri" w:eastAsia="Arial" w:hAnsi="Calibri" w:cs="Calibri"/>
                <w:sz w:val="14"/>
                <w:szCs w:val="22"/>
              </w:rPr>
            </w:pPr>
          </w:p>
        </w:tc>
      </w:tr>
    </w:tbl>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b/>
          <w:sz w:val="28"/>
          <w:szCs w:val="20"/>
          <w:u w:val="single"/>
        </w:rPr>
      </w:pPr>
    </w:p>
    <w:p w:rsidR="00BA6200" w:rsidRDefault="00BA6200" w:rsidP="00BA6200">
      <w:pPr>
        <w:jc w:val="right"/>
        <w:rPr>
          <w:rFonts w:ascii="Arial" w:hAnsi="Arial" w:cs="Arial"/>
        </w:rPr>
      </w:pPr>
    </w:p>
    <w:p w:rsidR="00BA6200" w:rsidRPr="008B33E9" w:rsidRDefault="00BA6200" w:rsidP="00BA6200">
      <w:pPr>
        <w:jc w:val="right"/>
        <w:rPr>
          <w:rFonts w:ascii="Arial" w:hAnsi="Arial" w:cs="Arial"/>
          <w:b/>
          <w:sz w:val="20"/>
          <w:szCs w:val="20"/>
          <w:u w:val="single"/>
        </w:rPr>
      </w:pPr>
      <w:r w:rsidRPr="008B33E9">
        <w:rPr>
          <w:rFonts w:ascii="Arial" w:hAnsi="Arial" w:cs="Arial"/>
          <w:sz w:val="20"/>
          <w:szCs w:val="20"/>
        </w:rPr>
        <w:t>Page 2 of 2</w:t>
      </w:r>
    </w:p>
    <w:p w:rsidR="007126F5" w:rsidRPr="007126F5" w:rsidRDefault="00BA6200" w:rsidP="007126F5">
      <w:pPr>
        <w:tabs>
          <w:tab w:val="left" w:pos="7629"/>
          <w:tab w:val="right" w:pos="9936"/>
        </w:tabs>
        <w:spacing w:after="120"/>
        <w:ind w:left="720"/>
        <w:jc w:val="center"/>
        <w:rPr>
          <w:rFonts w:ascii="Arial" w:hAnsi="Arial" w:cs="Arial"/>
          <w:b/>
          <w:sz w:val="28"/>
          <w:szCs w:val="20"/>
          <w:u w:val="single"/>
        </w:rPr>
      </w:pPr>
      <w:r>
        <w:rPr>
          <w:rFonts w:ascii="Arial" w:hAnsi="Arial" w:cs="Arial"/>
          <w:b/>
          <w:sz w:val="28"/>
          <w:szCs w:val="20"/>
          <w:u w:val="single"/>
        </w:rPr>
        <w:br w:type="page"/>
      </w:r>
      <w:r w:rsidR="007126F5" w:rsidRPr="007126F5">
        <w:rPr>
          <w:rFonts w:ascii="Arial" w:hAnsi="Arial" w:cs="Arial"/>
          <w:b/>
          <w:sz w:val="28"/>
          <w:szCs w:val="20"/>
          <w:u w:val="single"/>
        </w:rPr>
        <w:lastRenderedPageBreak/>
        <w:t>EXHIBIT A</w:t>
      </w:r>
    </w:p>
    <w:p w:rsidR="007126F5" w:rsidRPr="007126F5" w:rsidRDefault="007126F5" w:rsidP="007126F5">
      <w:pPr>
        <w:spacing w:after="120"/>
        <w:rPr>
          <w:rFonts w:ascii="Arial" w:hAnsi="Arial" w:cs="Arial"/>
          <w:b/>
          <w:u w:val="single"/>
          <w:lang w:val="x-none" w:eastAsia="x-none"/>
        </w:rPr>
      </w:pPr>
      <w:r w:rsidRPr="007126F5">
        <w:rPr>
          <w:rFonts w:ascii="Arial" w:hAnsi="Arial" w:cs="Arial"/>
          <w:b/>
          <w:u w:val="single"/>
          <w:lang w:val="x-none" w:eastAsia="x-none"/>
        </w:rPr>
        <w:t>SCOPE OF WORK</w:t>
      </w:r>
    </w:p>
    <w:p w:rsidR="007126F5" w:rsidRPr="007126F5" w:rsidRDefault="007126F5" w:rsidP="00935D18">
      <w:pPr>
        <w:numPr>
          <w:ilvl w:val="0"/>
          <w:numId w:val="26"/>
        </w:numPr>
        <w:spacing w:after="120"/>
        <w:rPr>
          <w:rFonts w:ascii="Arial" w:hAnsi="Arial" w:cs="Arial"/>
        </w:rPr>
      </w:pPr>
      <w:r w:rsidRPr="007126F5">
        <w:rPr>
          <w:rFonts w:ascii="Arial" w:hAnsi="Arial" w:cs="Arial"/>
        </w:rPr>
        <w:t>The Contractor agrees to provide the Department of Resources Recycling and Recovery (CalRecycle), with</w:t>
      </w:r>
      <w:r w:rsidRPr="007126F5">
        <w:rPr>
          <w:rFonts w:ascii="Arial" w:hAnsi="Arial" w:cs="Arial"/>
          <w:color w:val="FFFFFF"/>
        </w:rPr>
        <w:t xml:space="preserve"> </w:t>
      </w:r>
      <w:r w:rsidR="00EC38AE">
        <w:rPr>
          <w:rFonts w:ascii="Arial" w:hAnsi="Arial" w:cs="Arial"/>
        </w:rPr>
        <w:t>engineering</w:t>
      </w:r>
      <w:r w:rsidRPr="007126F5">
        <w:rPr>
          <w:rFonts w:ascii="Arial" w:hAnsi="Arial" w:cs="Arial"/>
        </w:rPr>
        <w:t xml:space="preserve"> services as described herein.</w:t>
      </w:r>
    </w:p>
    <w:p w:rsidR="007126F5" w:rsidRPr="007126F5" w:rsidRDefault="007126F5" w:rsidP="00935D18">
      <w:pPr>
        <w:numPr>
          <w:ilvl w:val="0"/>
          <w:numId w:val="26"/>
        </w:numPr>
        <w:spacing w:after="120"/>
        <w:rPr>
          <w:rFonts w:ascii="Arial" w:hAnsi="Arial" w:cs="Arial"/>
        </w:rPr>
      </w:pPr>
      <w:r w:rsidRPr="007126F5">
        <w:rPr>
          <w:rFonts w:ascii="Arial" w:hAnsi="Arial" w:cs="Arial"/>
        </w:rPr>
        <w:t xml:space="preserve">The project coordinators during the term of this </w:t>
      </w:r>
      <w:r w:rsidR="00DE5248">
        <w:rPr>
          <w:rFonts w:ascii="Arial" w:hAnsi="Arial" w:cs="Arial"/>
        </w:rPr>
        <w:t>A</w:t>
      </w:r>
      <w:r w:rsidRPr="007126F5">
        <w:rPr>
          <w:rFonts w:ascii="Arial" w:hAnsi="Arial" w:cs="Arial"/>
        </w:rPr>
        <w:t>greement will be:</w:t>
      </w:r>
    </w:p>
    <w:tbl>
      <w:tblPr>
        <w:tblW w:w="99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219"/>
        <w:gridCol w:w="3960"/>
        <w:gridCol w:w="1080"/>
        <w:gridCol w:w="3780"/>
      </w:tblGrid>
      <w:tr w:rsidR="007126F5" w:rsidRPr="007126F5" w:rsidTr="00935D18">
        <w:tc>
          <w:tcPr>
            <w:tcW w:w="5040" w:type="dxa"/>
            <w:gridSpan w:val="3"/>
            <w:tcBorders>
              <w:top w:val="nil"/>
              <w:left w:val="nil"/>
              <w:bottom w:val="nil"/>
              <w:right w:val="nil"/>
            </w:tcBorders>
            <w:shd w:val="clear" w:color="auto" w:fill="auto"/>
            <w:vAlign w:val="bottom"/>
          </w:tcPr>
          <w:p w:rsidR="007126F5" w:rsidRPr="007126F5" w:rsidRDefault="007126F5" w:rsidP="007126F5">
            <w:pPr>
              <w:tabs>
                <w:tab w:val="left" w:pos="5040"/>
              </w:tabs>
              <w:spacing w:before="120" w:after="240"/>
              <w:ind w:left="-101" w:right="144"/>
              <w:rPr>
                <w:rFonts w:ascii="Arial" w:hAnsi="Arial" w:cs="Arial"/>
                <w:u w:val="single"/>
              </w:rPr>
            </w:pPr>
            <w:r w:rsidRPr="007126F5">
              <w:rPr>
                <w:rFonts w:ascii="Arial" w:hAnsi="Arial" w:cs="Arial"/>
                <w:u w:val="single"/>
              </w:rPr>
              <w:t>CalRecycle Contract Manager</w:t>
            </w:r>
          </w:p>
        </w:tc>
        <w:tc>
          <w:tcPr>
            <w:tcW w:w="4860" w:type="dxa"/>
            <w:gridSpan w:val="2"/>
            <w:tcBorders>
              <w:top w:val="nil"/>
              <w:left w:val="nil"/>
              <w:bottom w:val="nil"/>
              <w:right w:val="nil"/>
            </w:tcBorders>
            <w:shd w:val="clear" w:color="auto" w:fill="auto"/>
            <w:vAlign w:val="bottom"/>
          </w:tcPr>
          <w:p w:rsidR="007126F5" w:rsidRPr="007126F5" w:rsidRDefault="007126F5" w:rsidP="007126F5">
            <w:pPr>
              <w:spacing w:before="120" w:after="240"/>
              <w:ind w:left="-101" w:right="144"/>
              <w:rPr>
                <w:rFonts w:ascii="Arial" w:hAnsi="Arial" w:cs="Arial"/>
                <w:u w:val="single"/>
              </w:rPr>
            </w:pPr>
            <w:r w:rsidRPr="007126F5">
              <w:rPr>
                <w:rFonts w:ascii="Arial" w:hAnsi="Arial" w:cs="Arial"/>
                <w:u w:val="single"/>
              </w:rPr>
              <w:fldChar w:fldCharType="begin">
                <w:ffData>
                  <w:name w:val="Text144"/>
                  <w:enabled/>
                  <w:calcOnExit w:val="0"/>
                  <w:textInput/>
                </w:ffData>
              </w:fldChar>
            </w:r>
            <w:r w:rsidRPr="007126F5">
              <w:rPr>
                <w:rFonts w:ascii="Arial" w:hAnsi="Arial" w:cs="Arial"/>
                <w:u w:val="single"/>
              </w:rPr>
              <w:instrText xml:space="preserve"> FORMTEXT </w:instrText>
            </w:r>
            <w:r w:rsidRPr="007126F5">
              <w:rPr>
                <w:rFonts w:ascii="Arial" w:hAnsi="Arial" w:cs="Arial"/>
                <w:u w:val="single"/>
              </w:rPr>
            </w:r>
            <w:r w:rsidRPr="007126F5">
              <w:rPr>
                <w:rFonts w:ascii="Arial" w:hAnsi="Arial" w:cs="Arial"/>
                <w:u w:val="single"/>
              </w:rPr>
              <w:fldChar w:fldCharType="separate"/>
            </w:r>
            <w:r w:rsidRPr="007126F5">
              <w:rPr>
                <w:rFonts w:ascii="Arial" w:hAnsi="Arial" w:cs="Arial"/>
                <w:u w:val="single"/>
              </w:rPr>
              <w:t>&lt;To Be Determined&gt;</w:t>
            </w:r>
            <w:r w:rsidRPr="007126F5">
              <w:rPr>
                <w:rFonts w:ascii="Arial" w:hAnsi="Arial" w:cs="Arial"/>
                <w:u w:val="single"/>
              </w:rPr>
              <w:fldChar w:fldCharType="end"/>
            </w:r>
          </w:p>
        </w:tc>
      </w:tr>
      <w:tr w:rsidR="007126F5" w:rsidRPr="007126F5" w:rsidTr="00935D18">
        <w:trPr>
          <w:trHeight w:val="288"/>
        </w:trPr>
        <w:tc>
          <w:tcPr>
            <w:tcW w:w="861" w:type="dxa"/>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Name:</w:t>
            </w:r>
          </w:p>
        </w:tc>
        <w:tc>
          <w:tcPr>
            <w:tcW w:w="4179" w:type="dxa"/>
            <w:gridSpan w:val="2"/>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fldChar w:fldCharType="begin">
                <w:ffData>
                  <w:name w:val="Text143"/>
                  <w:enabled/>
                  <w:calcOnExit w:val="0"/>
                  <w:textInput/>
                </w:ffData>
              </w:fldChar>
            </w:r>
            <w:bookmarkStart w:id="122" w:name="Text143"/>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Alan Zamboanga</w:t>
            </w:r>
            <w:r w:rsidRPr="007126F5">
              <w:rPr>
                <w:rFonts w:ascii="Arial" w:hAnsi="Arial" w:cs="Arial"/>
              </w:rPr>
              <w:fldChar w:fldCharType="end"/>
            </w:r>
            <w:bookmarkEnd w:id="122"/>
          </w:p>
        </w:tc>
        <w:tc>
          <w:tcPr>
            <w:tcW w:w="10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sz w:val="22"/>
                <w:szCs w:val="22"/>
                <w:u w:val="single"/>
              </w:rPr>
            </w:pPr>
            <w:r w:rsidRPr="007126F5">
              <w:rPr>
                <w:rFonts w:ascii="Arial" w:hAnsi="Arial" w:cs="Arial"/>
                <w:sz w:val="22"/>
                <w:szCs w:val="22"/>
              </w:rPr>
              <w:t>Name:</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rPr>
          <w:trHeight w:val="288"/>
        </w:trPr>
        <w:tc>
          <w:tcPr>
            <w:tcW w:w="861" w:type="dxa"/>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Phone:</w:t>
            </w:r>
          </w:p>
        </w:tc>
        <w:tc>
          <w:tcPr>
            <w:tcW w:w="4179" w:type="dxa"/>
            <w:gridSpan w:val="2"/>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916</w:t>
            </w:r>
            <w:r w:rsidRPr="007126F5">
              <w:rPr>
                <w:rFonts w:ascii="Arial" w:hAnsi="Arial" w:cs="Arial"/>
              </w:rPr>
              <w:fldChar w:fldCharType="end"/>
            </w:r>
            <w:r w:rsidRPr="007126F5">
              <w:rPr>
                <w:rFonts w:ascii="Arial" w:hAnsi="Arial" w:cs="Arial"/>
              </w:rPr>
              <w:t xml:space="preserve">) </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341</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6450</w:t>
            </w:r>
            <w:r w:rsidRPr="007126F5">
              <w:rPr>
                <w:rFonts w:ascii="Arial" w:hAnsi="Arial" w:cs="Arial"/>
              </w:rPr>
              <w:fldChar w:fldCharType="end"/>
            </w:r>
          </w:p>
        </w:tc>
        <w:tc>
          <w:tcPr>
            <w:tcW w:w="10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sz w:val="22"/>
                <w:szCs w:val="22"/>
                <w:u w:val="single"/>
              </w:rPr>
            </w:pPr>
            <w:r w:rsidRPr="007126F5">
              <w:rPr>
                <w:rFonts w:ascii="Arial" w:hAnsi="Arial" w:cs="Arial"/>
                <w:sz w:val="22"/>
                <w:szCs w:val="22"/>
              </w:rPr>
              <w:t>Phone:</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 xml:space="preserve">) </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rPr>
          <w:trHeight w:val="288"/>
        </w:trPr>
        <w:tc>
          <w:tcPr>
            <w:tcW w:w="861" w:type="dxa"/>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Fax:</w:t>
            </w:r>
          </w:p>
        </w:tc>
        <w:tc>
          <w:tcPr>
            <w:tcW w:w="4179" w:type="dxa"/>
            <w:gridSpan w:val="2"/>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916</w:t>
            </w:r>
            <w:r w:rsidRPr="007126F5">
              <w:rPr>
                <w:rFonts w:ascii="Arial" w:hAnsi="Arial" w:cs="Arial"/>
              </w:rPr>
              <w:fldChar w:fldCharType="end"/>
            </w:r>
            <w:r w:rsidRPr="007126F5">
              <w:rPr>
                <w:rFonts w:ascii="Arial" w:hAnsi="Arial" w:cs="Arial"/>
              </w:rPr>
              <w:t xml:space="preserve">) </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319</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7492</w:t>
            </w:r>
            <w:r w:rsidRPr="007126F5">
              <w:rPr>
                <w:rFonts w:ascii="Arial" w:hAnsi="Arial" w:cs="Arial"/>
              </w:rPr>
              <w:fldChar w:fldCharType="end"/>
            </w:r>
          </w:p>
        </w:tc>
        <w:tc>
          <w:tcPr>
            <w:tcW w:w="1080" w:type="dxa"/>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Fax:</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 xml:space="preserve">) </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rPr>
          <w:trHeight w:val="288"/>
        </w:trPr>
        <w:tc>
          <w:tcPr>
            <w:tcW w:w="861" w:type="dxa"/>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Email:</w:t>
            </w:r>
          </w:p>
        </w:tc>
        <w:tc>
          <w:tcPr>
            <w:tcW w:w="4179" w:type="dxa"/>
            <w:gridSpan w:val="2"/>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alan.zamboanga</w:t>
            </w:r>
            <w:r w:rsidRPr="007126F5">
              <w:rPr>
                <w:rFonts w:ascii="Arial" w:hAnsi="Arial" w:cs="Arial"/>
              </w:rPr>
              <w:fldChar w:fldCharType="end"/>
            </w:r>
            <w:r w:rsidRPr="007126F5">
              <w:rPr>
                <w:rFonts w:ascii="Arial" w:hAnsi="Arial" w:cs="Arial"/>
              </w:rPr>
              <w:t xml:space="preserve">@calrecycle.ca.gov </w:t>
            </w:r>
          </w:p>
        </w:tc>
        <w:tc>
          <w:tcPr>
            <w:tcW w:w="10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sz w:val="22"/>
                <w:szCs w:val="22"/>
                <w:u w:val="single"/>
              </w:rPr>
            </w:pPr>
            <w:r w:rsidRPr="007126F5">
              <w:rPr>
                <w:rFonts w:ascii="Arial" w:hAnsi="Arial" w:cs="Arial"/>
                <w:sz w:val="22"/>
                <w:szCs w:val="22"/>
              </w:rPr>
              <w:t>Email:</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c>
          <w:tcPr>
            <w:tcW w:w="9900" w:type="dxa"/>
            <w:gridSpan w:val="5"/>
            <w:tcBorders>
              <w:top w:val="nil"/>
              <w:left w:val="nil"/>
              <w:bottom w:val="nil"/>
              <w:right w:val="nil"/>
            </w:tcBorders>
            <w:shd w:val="clear" w:color="auto" w:fill="auto"/>
            <w:vAlign w:val="bottom"/>
          </w:tcPr>
          <w:p w:rsidR="007126F5" w:rsidRPr="007126F5" w:rsidRDefault="007126F5" w:rsidP="007126F5">
            <w:pPr>
              <w:tabs>
                <w:tab w:val="left" w:pos="5040"/>
              </w:tabs>
              <w:spacing w:before="240" w:after="120"/>
              <w:ind w:left="-115" w:right="144"/>
              <w:rPr>
                <w:rFonts w:ascii="Arial" w:hAnsi="Arial" w:cs="Arial"/>
                <w:u w:val="single"/>
              </w:rPr>
            </w:pPr>
            <w:r w:rsidRPr="007126F5">
              <w:rPr>
                <w:rFonts w:ascii="Arial" w:hAnsi="Arial" w:cs="Arial"/>
              </w:rPr>
              <w:t>Direct all agreement inquiries to:</w:t>
            </w:r>
          </w:p>
        </w:tc>
      </w:tr>
      <w:tr w:rsidR="007126F5" w:rsidRPr="007126F5" w:rsidTr="00935D18">
        <w:tc>
          <w:tcPr>
            <w:tcW w:w="5040" w:type="dxa"/>
            <w:gridSpan w:val="3"/>
            <w:tcBorders>
              <w:top w:val="nil"/>
              <w:left w:val="nil"/>
              <w:bottom w:val="nil"/>
              <w:right w:val="nil"/>
            </w:tcBorders>
            <w:shd w:val="clear" w:color="auto" w:fill="auto"/>
            <w:vAlign w:val="bottom"/>
          </w:tcPr>
          <w:p w:rsidR="007126F5" w:rsidRPr="007126F5" w:rsidRDefault="007126F5" w:rsidP="007126F5">
            <w:pPr>
              <w:tabs>
                <w:tab w:val="left" w:pos="5040"/>
              </w:tabs>
              <w:spacing w:before="120" w:after="120"/>
              <w:ind w:left="-108" w:right="144"/>
              <w:rPr>
                <w:rFonts w:ascii="Arial" w:hAnsi="Arial" w:cs="Arial"/>
                <w:u w:val="single"/>
              </w:rPr>
            </w:pPr>
            <w:r w:rsidRPr="007126F5">
              <w:rPr>
                <w:rFonts w:ascii="Arial" w:hAnsi="Arial" w:cs="Arial"/>
                <w:u w:val="single"/>
              </w:rPr>
              <w:t>CalRecycle Contract Analyst</w:t>
            </w:r>
          </w:p>
        </w:tc>
        <w:tc>
          <w:tcPr>
            <w:tcW w:w="4860" w:type="dxa"/>
            <w:gridSpan w:val="2"/>
            <w:tcBorders>
              <w:top w:val="nil"/>
              <w:left w:val="nil"/>
              <w:bottom w:val="nil"/>
              <w:right w:val="nil"/>
            </w:tcBorders>
            <w:shd w:val="clear" w:color="auto" w:fill="auto"/>
            <w:vAlign w:val="bottom"/>
          </w:tcPr>
          <w:p w:rsidR="007126F5" w:rsidRPr="007126F5" w:rsidRDefault="007126F5" w:rsidP="007126F5">
            <w:pPr>
              <w:tabs>
                <w:tab w:val="left" w:pos="5040"/>
              </w:tabs>
              <w:spacing w:before="120" w:after="120"/>
              <w:ind w:left="-103" w:right="144"/>
              <w:rPr>
                <w:rFonts w:ascii="Arial" w:hAnsi="Arial" w:cs="Arial"/>
                <w:u w:val="single"/>
              </w:rPr>
            </w:pPr>
            <w:r w:rsidRPr="007126F5">
              <w:rPr>
                <w:rFonts w:ascii="Arial" w:hAnsi="Arial" w:cs="Arial"/>
                <w:u w:val="single"/>
              </w:rPr>
              <w:fldChar w:fldCharType="begin">
                <w:ffData>
                  <w:name w:val="Text144"/>
                  <w:enabled/>
                  <w:calcOnExit w:val="0"/>
                  <w:textInput/>
                </w:ffData>
              </w:fldChar>
            </w:r>
            <w:r w:rsidRPr="007126F5">
              <w:rPr>
                <w:rFonts w:ascii="Arial" w:hAnsi="Arial" w:cs="Arial"/>
                <w:u w:val="single"/>
              </w:rPr>
              <w:instrText xml:space="preserve"> FORMTEXT </w:instrText>
            </w:r>
            <w:r w:rsidRPr="007126F5">
              <w:rPr>
                <w:rFonts w:ascii="Arial" w:hAnsi="Arial" w:cs="Arial"/>
                <w:u w:val="single"/>
              </w:rPr>
            </w:r>
            <w:r w:rsidRPr="007126F5">
              <w:rPr>
                <w:rFonts w:ascii="Arial" w:hAnsi="Arial" w:cs="Arial"/>
                <w:u w:val="single"/>
              </w:rPr>
              <w:fldChar w:fldCharType="separate"/>
            </w:r>
            <w:r w:rsidRPr="007126F5">
              <w:rPr>
                <w:rFonts w:ascii="Arial" w:hAnsi="Arial" w:cs="Arial"/>
                <w:u w:val="single"/>
              </w:rPr>
              <w:t>&lt;To Be Determined&gt;</w:t>
            </w:r>
            <w:r w:rsidRPr="007126F5">
              <w:rPr>
                <w:rFonts w:ascii="Arial" w:hAnsi="Arial" w:cs="Arial"/>
                <w:u w:val="single"/>
              </w:rPr>
              <w:fldChar w:fldCharType="end"/>
            </w:r>
          </w:p>
        </w:tc>
      </w:tr>
      <w:tr w:rsidR="007126F5" w:rsidRPr="007126F5" w:rsidTr="00935D18">
        <w:tc>
          <w:tcPr>
            <w:tcW w:w="5040" w:type="dxa"/>
            <w:gridSpan w:val="3"/>
            <w:tcBorders>
              <w:top w:val="nil"/>
              <w:left w:val="nil"/>
              <w:bottom w:val="nil"/>
              <w:right w:val="nil"/>
            </w:tcBorders>
            <w:shd w:val="clear" w:color="auto" w:fill="auto"/>
            <w:vAlign w:val="bottom"/>
          </w:tcPr>
          <w:p w:rsidR="007126F5" w:rsidRPr="007126F5" w:rsidRDefault="007126F5" w:rsidP="007126F5">
            <w:pPr>
              <w:tabs>
                <w:tab w:val="left" w:pos="5040"/>
              </w:tabs>
              <w:ind w:left="-115" w:right="144"/>
              <w:rPr>
                <w:rFonts w:ascii="Arial" w:hAnsi="Arial" w:cs="Arial"/>
                <w:u w:val="single"/>
              </w:rPr>
            </w:pPr>
            <w:r w:rsidRPr="007126F5">
              <w:rPr>
                <w:rFonts w:ascii="Arial" w:hAnsi="Arial" w:cs="Arial"/>
              </w:rPr>
              <w:t>Contracts Unit</w:t>
            </w:r>
          </w:p>
        </w:tc>
        <w:tc>
          <w:tcPr>
            <w:tcW w:w="1080" w:type="dxa"/>
            <w:tcBorders>
              <w:top w:val="nil"/>
              <w:left w:val="nil"/>
              <w:bottom w:val="nil"/>
              <w:right w:val="nil"/>
            </w:tcBorders>
            <w:shd w:val="clear" w:color="auto" w:fill="auto"/>
            <w:vAlign w:val="bottom"/>
          </w:tcPr>
          <w:p w:rsidR="007126F5" w:rsidRPr="007126F5" w:rsidRDefault="007126F5" w:rsidP="007126F5">
            <w:pPr>
              <w:tabs>
                <w:tab w:val="left" w:pos="5040"/>
              </w:tabs>
              <w:ind w:right="144"/>
              <w:rPr>
                <w:rFonts w:ascii="Arial" w:hAnsi="Arial" w:cs="Arial"/>
              </w:rPr>
            </w:pP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right="144"/>
              <w:rPr>
                <w:rFonts w:ascii="Arial" w:hAnsi="Arial" w:cs="Arial"/>
              </w:rPr>
            </w:pPr>
          </w:p>
        </w:tc>
      </w:tr>
      <w:tr w:rsidR="007126F5" w:rsidRPr="007126F5" w:rsidTr="00935D18">
        <w:tc>
          <w:tcPr>
            <w:tcW w:w="1080" w:type="dxa"/>
            <w:gridSpan w:val="2"/>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rPr>
            </w:pPr>
            <w:r w:rsidRPr="007126F5">
              <w:rPr>
                <w:rFonts w:ascii="Arial" w:hAnsi="Arial" w:cs="Arial"/>
                <w:sz w:val="22"/>
                <w:szCs w:val="22"/>
              </w:rPr>
              <w:t>Attention:</w:t>
            </w:r>
          </w:p>
        </w:tc>
        <w:tc>
          <w:tcPr>
            <w:tcW w:w="396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Ronold Wahl</w:t>
            </w:r>
            <w:r w:rsidRPr="007126F5">
              <w:rPr>
                <w:rFonts w:ascii="Arial" w:hAnsi="Arial" w:cs="Arial"/>
              </w:rPr>
              <w:fldChar w:fldCharType="end"/>
            </w:r>
          </w:p>
        </w:tc>
        <w:tc>
          <w:tcPr>
            <w:tcW w:w="1080" w:type="dxa"/>
            <w:tcBorders>
              <w:top w:val="nil"/>
              <w:left w:val="nil"/>
              <w:bottom w:val="nil"/>
              <w:right w:val="nil"/>
            </w:tcBorders>
            <w:shd w:val="clear" w:color="auto" w:fill="auto"/>
            <w:vAlign w:val="bottom"/>
          </w:tcPr>
          <w:p w:rsidR="007126F5" w:rsidRPr="007126F5" w:rsidRDefault="007126F5" w:rsidP="007126F5">
            <w:pPr>
              <w:ind w:left="-108" w:right="-108"/>
              <w:rPr>
                <w:rFonts w:ascii="Arial" w:hAnsi="Arial" w:cs="Arial"/>
                <w:sz w:val="22"/>
                <w:szCs w:val="22"/>
              </w:rPr>
            </w:pPr>
            <w:r w:rsidRPr="007126F5">
              <w:rPr>
                <w:rFonts w:ascii="Arial" w:hAnsi="Arial" w:cs="Arial"/>
                <w:sz w:val="22"/>
                <w:szCs w:val="22"/>
              </w:rPr>
              <w:t>Attention:</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c>
          <w:tcPr>
            <w:tcW w:w="1080" w:type="dxa"/>
            <w:gridSpan w:val="2"/>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Address:</w:t>
            </w:r>
          </w:p>
        </w:tc>
        <w:tc>
          <w:tcPr>
            <w:tcW w:w="396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1001 I St., MS 19-A</w:t>
            </w:r>
          </w:p>
        </w:tc>
        <w:tc>
          <w:tcPr>
            <w:tcW w:w="1080" w:type="dxa"/>
            <w:tcBorders>
              <w:top w:val="nil"/>
              <w:left w:val="nil"/>
              <w:bottom w:val="nil"/>
              <w:right w:val="nil"/>
            </w:tcBorders>
            <w:shd w:val="clear" w:color="auto" w:fill="auto"/>
            <w:vAlign w:val="bottom"/>
          </w:tcPr>
          <w:p w:rsidR="007126F5" w:rsidRPr="007126F5" w:rsidRDefault="007126F5" w:rsidP="007126F5">
            <w:pPr>
              <w:ind w:left="-108" w:right="-108"/>
              <w:rPr>
                <w:rFonts w:ascii="Arial" w:hAnsi="Arial" w:cs="Arial"/>
                <w:sz w:val="22"/>
                <w:szCs w:val="22"/>
                <w:u w:val="single"/>
              </w:rPr>
            </w:pPr>
            <w:r w:rsidRPr="007126F5">
              <w:rPr>
                <w:rFonts w:ascii="Arial" w:hAnsi="Arial" w:cs="Arial"/>
                <w:sz w:val="22"/>
                <w:szCs w:val="22"/>
              </w:rPr>
              <w:t>Address:</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c>
          <w:tcPr>
            <w:tcW w:w="1080" w:type="dxa"/>
            <w:gridSpan w:val="2"/>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p>
        </w:tc>
        <w:tc>
          <w:tcPr>
            <w:tcW w:w="396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Sacramento, CA 95814</w:t>
            </w:r>
          </w:p>
        </w:tc>
        <w:tc>
          <w:tcPr>
            <w:tcW w:w="1080" w:type="dxa"/>
            <w:tcBorders>
              <w:top w:val="nil"/>
              <w:left w:val="nil"/>
              <w:bottom w:val="nil"/>
              <w:right w:val="nil"/>
            </w:tcBorders>
            <w:shd w:val="clear" w:color="auto" w:fill="auto"/>
            <w:vAlign w:val="bottom"/>
          </w:tcPr>
          <w:p w:rsidR="007126F5" w:rsidRPr="007126F5" w:rsidRDefault="007126F5" w:rsidP="007126F5">
            <w:pPr>
              <w:ind w:left="-108" w:right="-108"/>
              <w:rPr>
                <w:rFonts w:ascii="Arial" w:hAnsi="Arial" w:cs="Arial"/>
                <w:sz w:val="22"/>
                <w:szCs w:val="22"/>
                <w:u w:val="single"/>
              </w:rPr>
            </w:pP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c>
          <w:tcPr>
            <w:tcW w:w="1080" w:type="dxa"/>
            <w:gridSpan w:val="2"/>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Phone:</w:t>
            </w:r>
          </w:p>
        </w:tc>
        <w:tc>
          <w:tcPr>
            <w:tcW w:w="396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(916) 341-6055</w:t>
            </w:r>
          </w:p>
        </w:tc>
        <w:tc>
          <w:tcPr>
            <w:tcW w:w="1080" w:type="dxa"/>
            <w:tcBorders>
              <w:top w:val="nil"/>
              <w:left w:val="nil"/>
              <w:bottom w:val="nil"/>
              <w:right w:val="nil"/>
            </w:tcBorders>
            <w:shd w:val="clear" w:color="auto" w:fill="auto"/>
            <w:vAlign w:val="bottom"/>
          </w:tcPr>
          <w:p w:rsidR="007126F5" w:rsidRPr="007126F5" w:rsidRDefault="007126F5" w:rsidP="007126F5">
            <w:pPr>
              <w:ind w:left="-108" w:right="-108"/>
              <w:rPr>
                <w:rFonts w:ascii="Arial" w:hAnsi="Arial" w:cs="Arial"/>
                <w:sz w:val="22"/>
                <w:szCs w:val="22"/>
                <w:u w:val="single"/>
              </w:rPr>
            </w:pPr>
            <w:r w:rsidRPr="007126F5">
              <w:rPr>
                <w:rFonts w:ascii="Arial" w:hAnsi="Arial" w:cs="Arial"/>
                <w:sz w:val="22"/>
                <w:szCs w:val="22"/>
              </w:rPr>
              <w:t>Phone:</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 xml:space="preserve">) </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c>
          <w:tcPr>
            <w:tcW w:w="1080" w:type="dxa"/>
            <w:gridSpan w:val="2"/>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rPr>
            </w:pPr>
            <w:r w:rsidRPr="007126F5">
              <w:rPr>
                <w:rFonts w:ascii="Arial" w:hAnsi="Arial" w:cs="Arial"/>
                <w:sz w:val="22"/>
                <w:szCs w:val="22"/>
              </w:rPr>
              <w:t>Fax:</w:t>
            </w:r>
          </w:p>
        </w:tc>
        <w:tc>
          <w:tcPr>
            <w:tcW w:w="396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noProof/>
              </w:rPr>
              <w:t>916</w:t>
            </w:r>
            <w:r w:rsidRPr="007126F5">
              <w:rPr>
                <w:rFonts w:ascii="Arial" w:hAnsi="Arial" w:cs="Arial"/>
              </w:rPr>
              <w:fldChar w:fldCharType="end"/>
            </w:r>
            <w:r w:rsidRPr="007126F5">
              <w:rPr>
                <w:rFonts w:ascii="Arial" w:hAnsi="Arial" w:cs="Arial"/>
              </w:rPr>
              <w:t>)-552-4955</w:t>
            </w:r>
          </w:p>
        </w:tc>
        <w:tc>
          <w:tcPr>
            <w:tcW w:w="1080" w:type="dxa"/>
            <w:tcBorders>
              <w:top w:val="nil"/>
              <w:left w:val="nil"/>
              <w:bottom w:val="nil"/>
              <w:right w:val="nil"/>
            </w:tcBorders>
            <w:shd w:val="clear" w:color="auto" w:fill="auto"/>
            <w:vAlign w:val="bottom"/>
          </w:tcPr>
          <w:p w:rsidR="007126F5" w:rsidRPr="007126F5" w:rsidRDefault="007126F5" w:rsidP="007126F5">
            <w:pPr>
              <w:ind w:left="-108" w:right="-108"/>
              <w:rPr>
                <w:rFonts w:ascii="Arial" w:hAnsi="Arial" w:cs="Arial"/>
                <w:sz w:val="22"/>
                <w:szCs w:val="22"/>
              </w:rPr>
            </w:pPr>
            <w:r w:rsidRPr="007126F5">
              <w:rPr>
                <w:rFonts w:ascii="Arial" w:hAnsi="Arial" w:cs="Arial"/>
                <w:sz w:val="22"/>
                <w:szCs w:val="22"/>
              </w:rPr>
              <w:t>Fax:</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 xml:space="preserve">) </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r w:rsidR="007126F5" w:rsidRPr="007126F5" w:rsidTr="00935D18">
        <w:tc>
          <w:tcPr>
            <w:tcW w:w="1080" w:type="dxa"/>
            <w:gridSpan w:val="2"/>
            <w:tcBorders>
              <w:top w:val="nil"/>
              <w:left w:val="nil"/>
              <w:bottom w:val="nil"/>
              <w:right w:val="nil"/>
            </w:tcBorders>
            <w:shd w:val="clear" w:color="auto" w:fill="auto"/>
            <w:vAlign w:val="bottom"/>
          </w:tcPr>
          <w:p w:rsidR="007126F5" w:rsidRPr="007126F5" w:rsidRDefault="007126F5" w:rsidP="007126F5">
            <w:pPr>
              <w:ind w:left="-90" w:right="-108"/>
              <w:rPr>
                <w:rFonts w:ascii="Arial" w:hAnsi="Arial" w:cs="Arial"/>
                <w:sz w:val="22"/>
                <w:szCs w:val="22"/>
                <w:u w:val="single"/>
              </w:rPr>
            </w:pPr>
            <w:r w:rsidRPr="007126F5">
              <w:rPr>
                <w:rFonts w:ascii="Arial" w:hAnsi="Arial" w:cs="Arial"/>
                <w:sz w:val="22"/>
                <w:szCs w:val="22"/>
              </w:rPr>
              <w:t>Email:</w:t>
            </w:r>
          </w:p>
        </w:tc>
        <w:tc>
          <w:tcPr>
            <w:tcW w:w="396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ight="-108"/>
              <w:rPr>
                <w:rFonts w:ascii="Arial" w:hAnsi="Arial" w:cs="Arial"/>
              </w:rPr>
            </w:pPr>
            <w:r w:rsidRPr="007126F5">
              <w:rPr>
                <w:rFonts w:ascii="Arial" w:hAnsi="Arial" w:cs="Arial"/>
              </w:rPr>
              <w:t>ronold.wahl@calrecycle.ca.gov</w:t>
            </w:r>
          </w:p>
        </w:tc>
        <w:tc>
          <w:tcPr>
            <w:tcW w:w="1080" w:type="dxa"/>
            <w:tcBorders>
              <w:top w:val="nil"/>
              <w:left w:val="nil"/>
              <w:bottom w:val="nil"/>
              <w:right w:val="nil"/>
            </w:tcBorders>
            <w:shd w:val="clear" w:color="auto" w:fill="auto"/>
            <w:vAlign w:val="bottom"/>
          </w:tcPr>
          <w:p w:rsidR="007126F5" w:rsidRPr="007126F5" w:rsidRDefault="007126F5" w:rsidP="007126F5">
            <w:pPr>
              <w:ind w:left="-108" w:right="-108"/>
              <w:rPr>
                <w:rFonts w:ascii="Arial" w:hAnsi="Arial" w:cs="Arial"/>
                <w:sz w:val="22"/>
                <w:szCs w:val="22"/>
                <w:u w:val="single"/>
              </w:rPr>
            </w:pPr>
            <w:r w:rsidRPr="007126F5">
              <w:rPr>
                <w:rFonts w:ascii="Arial" w:hAnsi="Arial" w:cs="Arial"/>
                <w:sz w:val="22"/>
                <w:szCs w:val="22"/>
              </w:rPr>
              <w:t>Email:</w:t>
            </w:r>
          </w:p>
        </w:tc>
        <w:tc>
          <w:tcPr>
            <w:tcW w:w="3780" w:type="dxa"/>
            <w:tcBorders>
              <w:top w:val="nil"/>
              <w:left w:val="nil"/>
              <w:bottom w:val="nil"/>
              <w:right w:val="nil"/>
            </w:tcBorders>
            <w:shd w:val="clear" w:color="auto" w:fill="auto"/>
            <w:vAlign w:val="bottom"/>
          </w:tcPr>
          <w:p w:rsidR="007126F5" w:rsidRPr="007126F5" w:rsidRDefault="007126F5" w:rsidP="007126F5">
            <w:pPr>
              <w:tabs>
                <w:tab w:val="left" w:pos="5040"/>
              </w:tabs>
              <w:ind w:left="-108"/>
              <w:rPr>
                <w:rFonts w:ascii="Arial" w:hAnsi="Arial" w:cs="Arial"/>
              </w:rPr>
            </w:pP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r w:rsidRPr="007126F5">
              <w:rPr>
                <w:rFonts w:ascii="Arial" w:hAnsi="Arial" w:cs="Arial"/>
              </w:rPr>
              <w:t>@</w:t>
            </w:r>
            <w:r w:rsidRPr="007126F5">
              <w:rPr>
                <w:rFonts w:ascii="Arial" w:hAnsi="Arial" w:cs="Arial"/>
              </w:rPr>
              <w:fldChar w:fldCharType="begin">
                <w:ffData>
                  <w:name w:val="Text144"/>
                  <w:enabled/>
                  <w:calcOnExit w:val="0"/>
                  <w:textInput/>
                </w:ffData>
              </w:fldChar>
            </w:r>
            <w:r w:rsidRPr="007126F5">
              <w:rPr>
                <w:rFonts w:ascii="Arial" w:hAnsi="Arial" w:cs="Arial"/>
              </w:rPr>
              <w:instrText xml:space="preserve"> FORMTEXT </w:instrText>
            </w:r>
            <w:r w:rsidRPr="007126F5">
              <w:rPr>
                <w:rFonts w:ascii="Arial" w:hAnsi="Arial" w:cs="Arial"/>
              </w:rPr>
            </w:r>
            <w:r w:rsidRPr="007126F5">
              <w:rPr>
                <w:rFonts w:ascii="Arial" w:hAnsi="Arial" w:cs="Arial"/>
              </w:rPr>
              <w:fldChar w:fldCharType="separate"/>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t> </w:t>
            </w:r>
            <w:r w:rsidRPr="007126F5">
              <w:rPr>
                <w:rFonts w:ascii="Arial" w:hAnsi="Arial" w:cs="Arial"/>
              </w:rPr>
              <w:fldChar w:fldCharType="end"/>
            </w:r>
          </w:p>
        </w:tc>
      </w:tr>
    </w:tbl>
    <w:p w:rsidR="007126F5" w:rsidRPr="007126F5" w:rsidRDefault="007126F5" w:rsidP="007126F5">
      <w:pPr>
        <w:tabs>
          <w:tab w:val="left" w:pos="1440"/>
          <w:tab w:val="left" w:pos="5040"/>
          <w:tab w:val="left" w:pos="6030"/>
        </w:tabs>
        <w:spacing w:after="120"/>
        <w:ind w:left="360"/>
        <w:rPr>
          <w:rFonts w:ascii="Arial" w:hAnsi="Arial" w:cs="Arial"/>
        </w:rPr>
      </w:pPr>
    </w:p>
    <w:p w:rsidR="00B91242" w:rsidRPr="00B91242" w:rsidRDefault="00B91242" w:rsidP="009F3879">
      <w:pPr>
        <w:numPr>
          <w:ilvl w:val="0"/>
          <w:numId w:val="27"/>
        </w:numPr>
        <w:tabs>
          <w:tab w:val="left" w:pos="1440"/>
          <w:tab w:val="left" w:pos="5040"/>
          <w:tab w:val="left" w:pos="6030"/>
        </w:tabs>
        <w:rPr>
          <w:rFonts w:ascii="Arial" w:hAnsi="Arial" w:cs="Arial"/>
          <w:b/>
          <w:bCs/>
        </w:rPr>
      </w:pPr>
      <w:r w:rsidRPr="00B91242">
        <w:rPr>
          <w:rFonts w:ascii="Arial" w:hAnsi="Arial" w:cs="Arial"/>
          <w:b/>
          <w:bCs/>
        </w:rPr>
        <w:t>BACKGROUND</w:t>
      </w:r>
    </w:p>
    <w:p w:rsidR="00B91242" w:rsidRDefault="007126F5" w:rsidP="00B91242">
      <w:pPr>
        <w:tabs>
          <w:tab w:val="left" w:pos="1440"/>
          <w:tab w:val="left" w:pos="5040"/>
          <w:tab w:val="left" w:pos="6030"/>
        </w:tabs>
        <w:spacing w:after="120"/>
        <w:ind w:left="360"/>
        <w:rPr>
          <w:rFonts w:ascii="Arial" w:hAnsi="Arial" w:cs="Arial"/>
        </w:rPr>
      </w:pPr>
      <w:r w:rsidRPr="007126F5">
        <w:rPr>
          <w:rFonts w:ascii="Arial" w:hAnsi="Arial" w:cs="Arial"/>
        </w:rPr>
        <w:t>Pursuant to Public Resources Code sections 48020 et seq., the Department of Resources Recycling and Recovery (CalRecycle) Solid Waste Disposal and Codisposal Site Cleanup Program (Program) is authorized to remediate threats to public health and safety or the environment at solid waste disposal and codisposal sites where the responsible parties either cannot be identified or are unable or unwilling to pay for timely remediation.  In administering the Program, CalRecycle is authorized to expend funds directly for cleanups.  The objective of this Agreement is to support the Program in performing timely remediation work at solid waste disposal and codisposal sites throughout California by providing engineering services.</w:t>
      </w:r>
    </w:p>
    <w:p w:rsidR="007126F5" w:rsidRPr="00B91242" w:rsidRDefault="007126F5" w:rsidP="009F3879">
      <w:pPr>
        <w:numPr>
          <w:ilvl w:val="0"/>
          <w:numId w:val="13"/>
        </w:numPr>
        <w:tabs>
          <w:tab w:val="left" w:pos="360"/>
          <w:tab w:val="left" w:pos="720"/>
          <w:tab w:val="left" w:pos="6030"/>
        </w:tabs>
        <w:ind w:hanging="720"/>
        <w:rPr>
          <w:rFonts w:ascii="Arial" w:hAnsi="Arial" w:cs="Arial"/>
          <w:b/>
          <w:bCs/>
        </w:rPr>
      </w:pPr>
      <w:r w:rsidRPr="00B91242">
        <w:rPr>
          <w:rFonts w:ascii="Arial" w:hAnsi="Arial" w:cs="Arial"/>
          <w:b/>
          <w:bCs/>
        </w:rPr>
        <w:t xml:space="preserve">WORK TO BE PERFORMED </w:t>
      </w:r>
    </w:p>
    <w:p w:rsidR="007126F5" w:rsidRPr="007126F5" w:rsidRDefault="007126F5" w:rsidP="00B91242">
      <w:pPr>
        <w:spacing w:after="120"/>
        <w:ind w:left="360"/>
        <w:rPr>
          <w:rFonts w:ascii="Arial" w:hAnsi="Arial" w:cs="Arial"/>
        </w:rPr>
      </w:pPr>
      <w:r w:rsidRPr="007126F5">
        <w:rPr>
          <w:rFonts w:ascii="Arial" w:hAnsi="Arial" w:cs="Arial"/>
        </w:rPr>
        <w:t xml:space="preserve">The </w:t>
      </w:r>
      <w:r w:rsidR="00CE28F8" w:rsidRPr="007126F5">
        <w:rPr>
          <w:rFonts w:ascii="Arial" w:hAnsi="Arial" w:cs="Arial"/>
        </w:rPr>
        <w:t>Co</w:t>
      </w:r>
      <w:r w:rsidR="00CE28F8">
        <w:rPr>
          <w:rFonts w:ascii="Arial" w:hAnsi="Arial" w:cs="Arial"/>
        </w:rPr>
        <w:t xml:space="preserve">ntractor </w:t>
      </w:r>
      <w:r w:rsidRPr="007126F5">
        <w:rPr>
          <w:rFonts w:ascii="Arial" w:hAnsi="Arial" w:cs="Arial"/>
        </w:rPr>
        <w:t>shall provide engineering services to investigate potential remediation sites and to develop necessary construction documents or reports for CalRecycle-managed contractors to remediate CalRecycle-approved sites.  Site investigations and remediation scopes of work are developed for sites throughout California.  The resultant Site Investigation Report/Scope of Work (SIR/SOW) for sites considered under the Program are included with Work Orders to CalRecycle’s environmental services contractors to assist in preparation of remediation Work Plans.  The Consultant shall provide engineering services required to support the Program.  The Consultant may be required to assist CalRecycle staff in all phases of the site investigation and scope of work development.</w:t>
      </w:r>
    </w:p>
    <w:p w:rsidR="007126F5" w:rsidRPr="007126F5" w:rsidRDefault="007126F5" w:rsidP="00B91242">
      <w:pPr>
        <w:spacing w:after="120"/>
        <w:ind w:left="360"/>
        <w:rPr>
          <w:rFonts w:ascii="Arial" w:hAnsi="Arial" w:cs="Arial"/>
        </w:rPr>
      </w:pPr>
      <w:r w:rsidRPr="007126F5">
        <w:rPr>
          <w:rFonts w:ascii="Arial" w:hAnsi="Arial" w:cs="Arial"/>
        </w:rPr>
        <w:t>Based on previous consultant agreements, as many as five different sites may be under investigation at any one time.  The level of investigation may vary significantly, but sampling and testing, design, coordination with local agencies, and other activities listed below are expected to be required for multiple sites at the same time. Concurrent construction management of two or three remediation projects may also be required.</w:t>
      </w:r>
    </w:p>
    <w:p w:rsidR="007126F5" w:rsidRPr="007126F5" w:rsidRDefault="007126F5" w:rsidP="00B91242">
      <w:pPr>
        <w:spacing w:after="120"/>
        <w:ind w:left="360"/>
        <w:rPr>
          <w:rFonts w:ascii="Arial" w:hAnsi="Arial" w:cs="Arial"/>
        </w:rPr>
      </w:pPr>
      <w:r w:rsidRPr="007126F5">
        <w:rPr>
          <w:rFonts w:ascii="Arial" w:hAnsi="Arial" w:cs="Arial"/>
        </w:rPr>
        <w:lastRenderedPageBreak/>
        <w:t>The variety of types of work that may be done under this Agreement, the manpower requirements, and the geographic extent of the Program may require occasional staffing levels beyond the capabilities of a single firm. Joint ventures or use of qualified subconsultants will be allowed to fulfill requirements of this Agreement.  Although the types of work listed below have been used with previous Agreements, the level of assistance has varied greatly. Often, assistance was limited to a few types of work at a site, while in other situations many types of work were required.</w:t>
      </w:r>
    </w:p>
    <w:p w:rsidR="007126F5" w:rsidRDefault="00E11E59" w:rsidP="00B91242">
      <w:pPr>
        <w:spacing w:after="120"/>
        <w:ind w:left="360"/>
        <w:rPr>
          <w:rFonts w:ascii="Arial" w:hAnsi="Arial" w:cs="Arial"/>
        </w:rPr>
      </w:pPr>
      <w:r>
        <w:rPr>
          <w:rFonts w:ascii="Arial" w:hAnsi="Arial" w:cs="Arial"/>
        </w:rPr>
        <w:t>The Contractor</w:t>
      </w:r>
      <w:r w:rsidR="007126F5" w:rsidRPr="007126F5">
        <w:rPr>
          <w:rFonts w:ascii="Arial" w:hAnsi="Arial" w:cs="Arial"/>
        </w:rPr>
        <w:t xml:space="preserve"> shall provide staff with technical abilities and related experience, and in sufficient numbers to ensure cost effective and timely remediation of sites selected for the Program.  All Consultant field staff shall be currently certified for Hazardous Waste Operations and Emergency Response (HAZWOPER) in accordance with Title 29, Code of Federal Regulations (29 CFR), section 1910.120 and Title 8, California Code of Regulations (8 CCR), section 5192 and have appropriate experience to adequately perform the tasks outlined below.</w:t>
      </w:r>
    </w:p>
    <w:p w:rsidR="00B91242" w:rsidRPr="00B91242" w:rsidRDefault="00B91242" w:rsidP="009F3879">
      <w:pPr>
        <w:numPr>
          <w:ilvl w:val="0"/>
          <w:numId w:val="13"/>
        </w:numPr>
        <w:tabs>
          <w:tab w:val="clear" w:pos="720"/>
          <w:tab w:val="num" w:pos="360"/>
        </w:tabs>
        <w:spacing w:before="120"/>
        <w:ind w:hanging="720"/>
        <w:rPr>
          <w:rFonts w:ascii="Arial" w:hAnsi="Arial" w:cs="Arial"/>
          <w:b/>
          <w:bCs/>
        </w:rPr>
      </w:pPr>
      <w:r w:rsidRPr="00B91242">
        <w:rPr>
          <w:rFonts w:ascii="Arial" w:hAnsi="Arial" w:cs="Arial"/>
          <w:b/>
          <w:bCs/>
        </w:rPr>
        <w:t>TASKS IDENTIFIED</w:t>
      </w:r>
    </w:p>
    <w:p w:rsidR="007126F5" w:rsidRPr="007126F5" w:rsidRDefault="007126F5" w:rsidP="00FB1306">
      <w:pPr>
        <w:spacing w:after="120"/>
        <w:ind w:left="720" w:hanging="360"/>
        <w:rPr>
          <w:rFonts w:ascii="Arial" w:hAnsi="Arial" w:cs="Arial"/>
        </w:rPr>
      </w:pPr>
      <w:r w:rsidRPr="007126F5">
        <w:rPr>
          <w:rFonts w:ascii="Arial" w:hAnsi="Arial" w:cs="Arial"/>
        </w:rPr>
        <w:t>Types of anticipated work include, but are not limited to:</w:t>
      </w:r>
    </w:p>
    <w:p w:rsidR="001A1A70" w:rsidRDefault="007126F5" w:rsidP="00FB1306">
      <w:pPr>
        <w:numPr>
          <w:ilvl w:val="1"/>
          <w:numId w:val="61"/>
        </w:numPr>
        <w:spacing w:before="120" w:after="120"/>
        <w:ind w:left="1080" w:hanging="270"/>
        <w:rPr>
          <w:rFonts w:ascii="Arial" w:hAnsi="Arial" w:cs="Arial"/>
        </w:rPr>
      </w:pPr>
      <w:r w:rsidRPr="007126F5">
        <w:rPr>
          <w:rFonts w:ascii="Arial" w:hAnsi="Arial" w:cs="Arial"/>
        </w:rPr>
        <w:t>Site surveys, including topographic, aerial, and boundary surveys.</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Title and deed searches for determining property ownership.  Review and research site history and operation with employees of CalRecycle and local, state, and federal agencies to determine potential responsible parties.</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 xml:space="preserve">Prepare grading plans of sites from 0.5 to 30 plus acres. Sites have terrain ranging from essentially flat to containing 1.5:1 slope. </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Excavation and embankment evaluation, design, quantity calculations, and construction testing and inspection.</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Design of site drainage including swales, ditches, underground pipe systems, and sedimentation and retention basins.</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Design and prepare plans for erosion control systems and planting/vegetation to reduce erosion.</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Conduct geotechnical investigations; sampling, analyzing, and material classification.</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Field characterization of waste, sampling and analysis of waste materials.</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Hazardous material classification, handling, packaging, manifesting, hauling, and disposal, including emergency response and assessment of spills and unknown wastes at remediation sites and performing radiological support and disposal.</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Preparation of site-specific remediation plans and specifications.</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Obtain permits from various local, county, state, and federal regulatory agencies for site remediation. Prepare construction or investigative documents necessary to comply with the California Environmental Quality Act (CEQA) including, but not limited to, Initial Studies, Negative Declarations, Mitigated Negative Declarations, and Environmental Impact Reports.</w:t>
      </w:r>
    </w:p>
    <w:p w:rsidR="001A1A70" w:rsidRDefault="007126F5" w:rsidP="00FB1306">
      <w:pPr>
        <w:numPr>
          <w:ilvl w:val="1"/>
          <w:numId w:val="61"/>
        </w:numPr>
        <w:spacing w:before="120" w:after="120"/>
        <w:ind w:left="1080" w:hanging="270"/>
        <w:rPr>
          <w:rFonts w:ascii="Arial" w:hAnsi="Arial" w:cs="Arial"/>
        </w:rPr>
      </w:pPr>
      <w:r w:rsidRPr="001A1A70">
        <w:rPr>
          <w:rFonts w:ascii="Arial" w:hAnsi="Arial" w:cs="Arial"/>
        </w:rPr>
        <w:t>Construction quality assurance testing and monitoring, including daily field reports and quality assurance test results.  During construction, the Consultant may be required to provide full time construction quality assurance services.</w:t>
      </w:r>
    </w:p>
    <w:p w:rsidR="001A1A70" w:rsidRDefault="007126F5" w:rsidP="001A1A70">
      <w:pPr>
        <w:numPr>
          <w:ilvl w:val="1"/>
          <w:numId w:val="61"/>
        </w:numPr>
        <w:spacing w:before="120" w:after="120"/>
        <w:ind w:left="1080"/>
        <w:rPr>
          <w:rFonts w:ascii="Arial" w:hAnsi="Arial" w:cs="Arial"/>
        </w:rPr>
      </w:pPr>
      <w:r w:rsidRPr="001A1A70">
        <w:rPr>
          <w:rFonts w:ascii="Arial" w:hAnsi="Arial" w:cs="Arial"/>
        </w:rPr>
        <w:t>Construction management, including daily work logs and Construction Completion Reports and field checking of lines and grades.  During construction, the Consultant may be required to provide full time construction management services.</w:t>
      </w:r>
    </w:p>
    <w:p w:rsidR="001A1A70" w:rsidRDefault="007126F5" w:rsidP="001A1A70">
      <w:pPr>
        <w:numPr>
          <w:ilvl w:val="1"/>
          <w:numId w:val="61"/>
        </w:numPr>
        <w:spacing w:before="120" w:after="120"/>
        <w:ind w:left="1080"/>
        <w:rPr>
          <w:rFonts w:ascii="Arial" w:hAnsi="Arial" w:cs="Arial"/>
        </w:rPr>
      </w:pPr>
      <w:r w:rsidRPr="001A1A70">
        <w:rPr>
          <w:rFonts w:ascii="Arial" w:hAnsi="Arial" w:cs="Arial"/>
        </w:rPr>
        <w:t>Prepare community education and outreach programs and/or assisting with public events to support the Program.</w:t>
      </w:r>
    </w:p>
    <w:p w:rsidR="001A1A70" w:rsidRDefault="007126F5" w:rsidP="001A1A70">
      <w:pPr>
        <w:numPr>
          <w:ilvl w:val="1"/>
          <w:numId w:val="61"/>
        </w:numPr>
        <w:spacing w:before="120" w:after="120"/>
        <w:ind w:left="1080"/>
        <w:rPr>
          <w:rFonts w:ascii="Arial" w:hAnsi="Arial" w:cs="Arial"/>
        </w:rPr>
      </w:pPr>
      <w:r w:rsidRPr="001A1A70">
        <w:rPr>
          <w:rFonts w:ascii="Arial" w:hAnsi="Arial" w:cs="Arial"/>
        </w:rPr>
        <w:t>General assistance for presentations, work planning, meetings, etc.</w:t>
      </w:r>
    </w:p>
    <w:p w:rsidR="001A1A70" w:rsidRDefault="007126F5" w:rsidP="001A1A70">
      <w:pPr>
        <w:numPr>
          <w:ilvl w:val="1"/>
          <w:numId w:val="61"/>
        </w:numPr>
        <w:spacing w:before="120" w:after="120"/>
        <w:ind w:left="1080"/>
        <w:rPr>
          <w:rFonts w:ascii="Arial" w:hAnsi="Arial" w:cs="Arial"/>
        </w:rPr>
      </w:pPr>
      <w:r w:rsidRPr="001A1A70">
        <w:rPr>
          <w:rFonts w:ascii="Arial" w:hAnsi="Arial" w:cs="Arial"/>
        </w:rPr>
        <w:lastRenderedPageBreak/>
        <w:t>Responding to State or Local declared emergencies as directed by CalRecycle staff.</w:t>
      </w:r>
    </w:p>
    <w:p w:rsidR="001A1A70" w:rsidRDefault="007126F5" w:rsidP="001A1A70">
      <w:pPr>
        <w:numPr>
          <w:ilvl w:val="1"/>
          <w:numId w:val="61"/>
        </w:numPr>
        <w:spacing w:before="120" w:after="120"/>
        <w:ind w:left="1080"/>
        <w:rPr>
          <w:rFonts w:ascii="Arial" w:hAnsi="Arial" w:cs="Arial"/>
        </w:rPr>
      </w:pPr>
      <w:r w:rsidRPr="001A1A70">
        <w:rPr>
          <w:rFonts w:ascii="Arial" w:hAnsi="Arial" w:cs="Arial"/>
        </w:rPr>
        <w:t>The Consultant shall have industrial hygiene resources available to provide occupational health and safety support for field staff. Resources available must provide health and safety services including, but not limited to, development of site-specific health and safety plans, industrial hygiene field support, employee exposure monitoring, site assessment, characterization &amp; control measure, on-site consultation, and respirator fit testing and training.</w:t>
      </w:r>
    </w:p>
    <w:p w:rsidR="007126F5" w:rsidRDefault="007126F5" w:rsidP="009F3879">
      <w:pPr>
        <w:numPr>
          <w:ilvl w:val="1"/>
          <w:numId w:val="61"/>
        </w:numPr>
        <w:ind w:left="1080"/>
        <w:rPr>
          <w:rFonts w:ascii="Arial" w:hAnsi="Arial" w:cs="Arial"/>
        </w:rPr>
      </w:pPr>
      <w:r w:rsidRPr="001A1A70">
        <w:rPr>
          <w:rFonts w:ascii="Arial" w:hAnsi="Arial" w:cs="Arial"/>
        </w:rPr>
        <w:t>The Consultant have resources available to respond to emergency situations at sites within a twenty-four (24) hour period following CalRecycle notification.  All Emergency Response personnel shall be currently certified for Hazardous Waste Operations and Emergency Response (HAZWOPER) in accordance with Title 29, Code of Federal Regulations (29 CFR), section 1910.120 and Title 8, California Code of Regulations (8 CCR), section 5192.</w:t>
      </w:r>
    </w:p>
    <w:p w:rsidR="009F3879" w:rsidRPr="001A1A70" w:rsidRDefault="009F3879" w:rsidP="009F3879">
      <w:pPr>
        <w:ind w:left="1080"/>
        <w:rPr>
          <w:rFonts w:ascii="Arial" w:hAnsi="Arial" w:cs="Arial"/>
        </w:rPr>
      </w:pPr>
    </w:p>
    <w:p w:rsidR="004122BB" w:rsidRPr="00DE5248" w:rsidRDefault="00FB1306" w:rsidP="009F3879">
      <w:pPr>
        <w:numPr>
          <w:ilvl w:val="0"/>
          <w:numId w:val="13"/>
        </w:numPr>
        <w:tabs>
          <w:tab w:val="clear" w:pos="720"/>
          <w:tab w:val="num" w:pos="360"/>
        </w:tabs>
        <w:spacing w:before="120"/>
        <w:ind w:hanging="720"/>
        <w:rPr>
          <w:rFonts w:ascii="Arial" w:hAnsi="Arial" w:cs="Arial"/>
          <w:b/>
          <w:bCs/>
        </w:rPr>
      </w:pPr>
      <w:r w:rsidRPr="00DE5248">
        <w:rPr>
          <w:rFonts w:ascii="Arial" w:hAnsi="Arial" w:cs="Arial"/>
          <w:b/>
          <w:bCs/>
        </w:rPr>
        <w:t>TASKS IDENTIFIED</w:t>
      </w:r>
    </w:p>
    <w:p w:rsidR="00B91242" w:rsidRPr="007126F5" w:rsidRDefault="00B91242" w:rsidP="00B91242">
      <w:pPr>
        <w:ind w:left="360"/>
        <w:jc w:val="both"/>
        <w:rPr>
          <w:rFonts w:ascii="Arial" w:hAnsi="Arial" w:cs="Arial"/>
        </w:rPr>
      </w:pPr>
      <w:r w:rsidRPr="007126F5">
        <w:rPr>
          <w:rFonts w:ascii="Arial" w:hAnsi="Arial" w:cs="Arial"/>
        </w:rPr>
        <w:t xml:space="preserve">All work under this Contract </w:t>
      </w:r>
      <w:r w:rsidR="00EC38AE">
        <w:rPr>
          <w:rFonts w:ascii="Arial" w:hAnsi="Arial" w:cs="Arial"/>
        </w:rPr>
        <w:t>shall</w:t>
      </w:r>
      <w:r w:rsidR="00EC38AE" w:rsidRPr="007126F5">
        <w:rPr>
          <w:rFonts w:ascii="Arial" w:hAnsi="Arial" w:cs="Arial"/>
        </w:rPr>
        <w:t xml:space="preserve"> </w:t>
      </w:r>
      <w:r w:rsidRPr="007126F5">
        <w:rPr>
          <w:rFonts w:ascii="Arial" w:hAnsi="Arial" w:cs="Arial"/>
        </w:rPr>
        <w:t>be performed through Work Orders issued to the Contractor.  When Program staff determines the need for Contractor services under this Contract, a Work Order will be issued detailing specific tasks or activities to be completed, provide a schedule for completion, and give a maximum cost for accomplishing the work. Work Order costs will be determined after discussions between the Contractor and Program staff and the preparation of a cost estimate by the Contractor</w:t>
      </w:r>
      <w:r>
        <w:rPr>
          <w:rFonts w:ascii="Arial" w:hAnsi="Arial" w:cs="Arial"/>
        </w:rPr>
        <w:t xml:space="preserve">. </w:t>
      </w:r>
      <w:r w:rsidRPr="007126F5">
        <w:rPr>
          <w:rFonts w:ascii="Arial" w:hAnsi="Arial" w:cs="Arial"/>
        </w:rPr>
        <w:t>The Contractor shall not perform or undertake any work that is not indicated or addressed in the Work Order. The Contractor shall immediately notify Program staff of any condition or event that may interfere with completion of the work or which may require a modification in the Work Order.  The Contract Manager will, in a reasonable time, provide written direction to the Contractor clarifying any required adjustment to the Work Order.  Any unauthorized modification of the Work Order, work in excess of that provided for in the Work Order, or changes and additions not pre-authorized in writing by the Contract Manager will not be considered for compensation.</w:t>
      </w:r>
    </w:p>
    <w:p w:rsidR="007126F5" w:rsidRPr="007126F5" w:rsidRDefault="007126F5" w:rsidP="007126F5">
      <w:pPr>
        <w:ind w:left="1080"/>
        <w:rPr>
          <w:rFonts w:ascii="Arial" w:hAnsi="Arial" w:cs="Arial"/>
        </w:rPr>
      </w:pPr>
    </w:p>
    <w:p w:rsidR="007126F5" w:rsidRPr="007126F5" w:rsidRDefault="007126F5" w:rsidP="009F3879">
      <w:pPr>
        <w:numPr>
          <w:ilvl w:val="0"/>
          <w:numId w:val="13"/>
        </w:numPr>
        <w:tabs>
          <w:tab w:val="clear" w:pos="720"/>
          <w:tab w:val="num" w:pos="360"/>
        </w:tabs>
        <w:ind w:hanging="720"/>
        <w:rPr>
          <w:rFonts w:ascii="Arial" w:hAnsi="Arial" w:cs="Arial"/>
          <w:b/>
          <w:szCs w:val="22"/>
        </w:rPr>
      </w:pPr>
      <w:r w:rsidRPr="007126F5">
        <w:rPr>
          <w:rFonts w:ascii="Arial" w:hAnsi="Arial" w:cs="Arial"/>
          <w:b/>
          <w:bCs/>
        </w:rPr>
        <w:t>WORK PLANS</w:t>
      </w:r>
    </w:p>
    <w:p w:rsidR="007126F5" w:rsidRPr="007126F5" w:rsidRDefault="007126F5" w:rsidP="00FB1306">
      <w:pPr>
        <w:ind w:left="720" w:hanging="360"/>
        <w:rPr>
          <w:rFonts w:ascii="Arial" w:hAnsi="Arial" w:cs="Arial"/>
        </w:rPr>
      </w:pPr>
      <w:r w:rsidRPr="007126F5">
        <w:rPr>
          <w:rFonts w:ascii="Arial" w:hAnsi="Arial" w:cs="Arial"/>
        </w:rPr>
        <w:t>Work Plans will include, but are not limited to, the following elements:</w:t>
      </w:r>
    </w:p>
    <w:p w:rsidR="009970B8" w:rsidRDefault="007126F5" w:rsidP="009970B8">
      <w:pPr>
        <w:numPr>
          <w:ilvl w:val="0"/>
          <w:numId w:val="35"/>
        </w:numPr>
        <w:spacing w:before="120" w:after="120"/>
        <w:ind w:left="1080"/>
        <w:rPr>
          <w:rFonts w:ascii="Arial" w:hAnsi="Arial" w:cs="Arial"/>
        </w:rPr>
      </w:pPr>
      <w:r w:rsidRPr="007126F5">
        <w:rPr>
          <w:rFonts w:ascii="Arial" w:hAnsi="Arial" w:cs="Arial"/>
        </w:rPr>
        <w:t>Introduction: Identify reference documents used to prepare the Work Plan, summarize the site visit and contacts made, and discuss problems encountered.  Identify landfills and recycling facilities to be used, material sources, haul routes and other relevant information.</w:t>
      </w:r>
    </w:p>
    <w:p w:rsidR="009970B8" w:rsidRDefault="007126F5" w:rsidP="009970B8">
      <w:pPr>
        <w:numPr>
          <w:ilvl w:val="0"/>
          <w:numId w:val="35"/>
        </w:numPr>
        <w:spacing w:before="120" w:after="120"/>
        <w:ind w:left="1080"/>
        <w:rPr>
          <w:rFonts w:ascii="Arial" w:hAnsi="Arial" w:cs="Arial"/>
        </w:rPr>
      </w:pPr>
      <w:r w:rsidRPr="009970B8">
        <w:rPr>
          <w:rFonts w:ascii="Arial" w:hAnsi="Arial" w:cs="Arial"/>
        </w:rPr>
        <w:t>Project Supervision: Identify Contractor’s key personnel and support staff assigned to the project. Include as a minimum by name the project manager, site superintendent, and subcontractor key personnel/contacts.  Describe the organizational relationship for the project and responsibilities of assigned personnel.</w:t>
      </w:r>
    </w:p>
    <w:p w:rsidR="009970B8" w:rsidRDefault="007126F5" w:rsidP="009970B8">
      <w:pPr>
        <w:numPr>
          <w:ilvl w:val="0"/>
          <w:numId w:val="35"/>
        </w:numPr>
        <w:spacing w:before="120" w:after="120"/>
        <w:ind w:left="1080"/>
        <w:rPr>
          <w:rFonts w:ascii="Arial" w:hAnsi="Arial" w:cs="Arial"/>
        </w:rPr>
      </w:pPr>
      <w:r w:rsidRPr="009970B8">
        <w:rPr>
          <w:rFonts w:ascii="Arial" w:hAnsi="Arial" w:cs="Arial"/>
        </w:rPr>
        <w:t>Project Work Elements: Briefly describe the remediation method for items of work identified in the Work Order or other items as identified by the Contractor that are required to complete the remediation, including mobilization/demobilization, site utilities and facilities, permits, and temporary environmental controls.  Include work hours and days for these elements of the project.</w:t>
      </w:r>
    </w:p>
    <w:p w:rsidR="009970B8" w:rsidRDefault="007126F5" w:rsidP="009970B8">
      <w:pPr>
        <w:numPr>
          <w:ilvl w:val="0"/>
          <w:numId w:val="35"/>
        </w:numPr>
        <w:spacing w:before="120" w:after="120"/>
        <w:ind w:left="1080"/>
        <w:rPr>
          <w:rFonts w:ascii="Arial" w:hAnsi="Arial" w:cs="Arial"/>
        </w:rPr>
      </w:pPr>
      <w:r w:rsidRPr="009970B8">
        <w:rPr>
          <w:rFonts w:ascii="Arial" w:hAnsi="Arial" w:cs="Arial"/>
        </w:rPr>
        <w:t>Project Schedule: Prepare a time schedule beginning with start of mobilization through completion of demobilization. Provide a timeline for all major items of work.</w:t>
      </w:r>
    </w:p>
    <w:p w:rsidR="009970B8" w:rsidRDefault="007126F5" w:rsidP="009970B8">
      <w:pPr>
        <w:numPr>
          <w:ilvl w:val="0"/>
          <w:numId w:val="35"/>
        </w:numPr>
        <w:spacing w:before="120" w:after="120"/>
        <w:ind w:left="1080"/>
        <w:rPr>
          <w:rFonts w:ascii="Arial" w:hAnsi="Arial" w:cs="Arial"/>
        </w:rPr>
      </w:pPr>
      <w:r w:rsidRPr="009970B8">
        <w:rPr>
          <w:rFonts w:ascii="Arial" w:hAnsi="Arial" w:cs="Arial"/>
        </w:rPr>
        <w:t>Cost Estimate: Prepare a cost estimate that includes costs for site health and safety planning and support for each item of work, project supervision, site utilities and facilities, permits, mobilization, demobilization, and bonds.  Develop costs for items of work as follows: labor/equipment hours multiplied by Contract rates including markups and surcharges; for materials, subcontractors, and special services show both actual cost and agreed markups in arriving at total cost.  Provide all documentation necessary for evaluation and cost tracking for the remediation.</w:t>
      </w:r>
    </w:p>
    <w:p w:rsidR="009970B8" w:rsidRDefault="007126F5" w:rsidP="009970B8">
      <w:pPr>
        <w:numPr>
          <w:ilvl w:val="0"/>
          <w:numId w:val="35"/>
        </w:numPr>
        <w:spacing w:before="120" w:after="120"/>
        <w:ind w:left="1080"/>
        <w:rPr>
          <w:rFonts w:ascii="Arial" w:hAnsi="Arial" w:cs="Arial"/>
        </w:rPr>
      </w:pPr>
      <w:r w:rsidRPr="009970B8">
        <w:rPr>
          <w:rFonts w:ascii="Arial" w:hAnsi="Arial" w:cs="Arial"/>
        </w:rPr>
        <w:lastRenderedPageBreak/>
        <w:t>Site Specific HSP: Prepare a site specific HSP which identifies biological, physical and other hazards and provides for adequate and prescribed medical surveillance, site controls, monitoring, worker protection and training, decontamination, and emergency response procedures.</w:t>
      </w:r>
    </w:p>
    <w:p w:rsidR="007126F5" w:rsidRPr="009970B8" w:rsidRDefault="007126F5" w:rsidP="009970B8">
      <w:pPr>
        <w:numPr>
          <w:ilvl w:val="0"/>
          <w:numId w:val="35"/>
        </w:numPr>
        <w:spacing w:before="120" w:after="120"/>
        <w:ind w:left="1080"/>
        <w:rPr>
          <w:rFonts w:ascii="Arial" w:hAnsi="Arial" w:cs="Arial"/>
        </w:rPr>
      </w:pPr>
      <w:r w:rsidRPr="009970B8">
        <w:rPr>
          <w:rFonts w:ascii="Arial" w:hAnsi="Arial" w:cs="Arial"/>
        </w:rPr>
        <w:t>The following forms and information will be required as part of each Work Plan:</w:t>
      </w:r>
    </w:p>
    <w:p w:rsidR="009970B8" w:rsidRDefault="007126F5" w:rsidP="009970B8">
      <w:pPr>
        <w:numPr>
          <w:ilvl w:val="0"/>
          <w:numId w:val="52"/>
        </w:numPr>
        <w:ind w:left="2070" w:hanging="900"/>
        <w:rPr>
          <w:rFonts w:ascii="Arial" w:hAnsi="Arial" w:cs="Arial"/>
        </w:rPr>
      </w:pPr>
      <w:r w:rsidRPr="007126F5">
        <w:rPr>
          <w:rFonts w:ascii="Arial" w:hAnsi="Arial" w:cs="Arial"/>
        </w:rPr>
        <w:t>Payment Bond;</w:t>
      </w:r>
    </w:p>
    <w:p w:rsidR="009970B8" w:rsidRDefault="007126F5" w:rsidP="009970B8">
      <w:pPr>
        <w:numPr>
          <w:ilvl w:val="0"/>
          <w:numId w:val="52"/>
        </w:numPr>
        <w:ind w:left="2070" w:hanging="900"/>
        <w:rPr>
          <w:rFonts w:ascii="Arial" w:hAnsi="Arial" w:cs="Arial"/>
        </w:rPr>
      </w:pPr>
      <w:r w:rsidRPr="009970B8">
        <w:rPr>
          <w:rFonts w:ascii="Arial" w:hAnsi="Arial" w:cs="Arial"/>
        </w:rPr>
        <w:t>Performance Bond;</w:t>
      </w:r>
    </w:p>
    <w:p w:rsidR="009970B8" w:rsidRDefault="007126F5" w:rsidP="009970B8">
      <w:pPr>
        <w:numPr>
          <w:ilvl w:val="0"/>
          <w:numId w:val="52"/>
        </w:numPr>
        <w:ind w:left="2070" w:hanging="900"/>
        <w:rPr>
          <w:rFonts w:ascii="Arial" w:hAnsi="Arial" w:cs="Arial"/>
        </w:rPr>
      </w:pPr>
      <w:r w:rsidRPr="009970B8">
        <w:rPr>
          <w:rFonts w:ascii="Arial" w:hAnsi="Arial" w:cs="Arial"/>
        </w:rPr>
        <w:t>Bidder Declaration</w:t>
      </w:r>
    </w:p>
    <w:p w:rsidR="007126F5" w:rsidRPr="009970B8" w:rsidRDefault="007126F5" w:rsidP="009970B8">
      <w:pPr>
        <w:numPr>
          <w:ilvl w:val="0"/>
          <w:numId w:val="52"/>
        </w:numPr>
        <w:ind w:left="2070" w:hanging="900"/>
        <w:rPr>
          <w:rFonts w:ascii="Arial" w:hAnsi="Arial" w:cs="Arial"/>
        </w:rPr>
      </w:pPr>
      <w:r w:rsidRPr="009970B8">
        <w:rPr>
          <w:rFonts w:ascii="Arial" w:hAnsi="Arial" w:cs="Arial"/>
        </w:rPr>
        <w:t>Recycled Content Certification</w:t>
      </w:r>
    </w:p>
    <w:p w:rsidR="007126F5" w:rsidRPr="007126F5" w:rsidRDefault="007126F5" w:rsidP="007126F5">
      <w:pPr>
        <w:rPr>
          <w:rFonts w:ascii="Arial" w:hAnsi="Arial" w:cs="Arial"/>
        </w:rPr>
      </w:pPr>
    </w:p>
    <w:p w:rsidR="007126F5" w:rsidRPr="007126F5" w:rsidRDefault="001A1A70" w:rsidP="009F3879">
      <w:pPr>
        <w:numPr>
          <w:ilvl w:val="0"/>
          <w:numId w:val="13"/>
        </w:numPr>
        <w:tabs>
          <w:tab w:val="left" w:pos="360"/>
        </w:tabs>
        <w:ind w:hanging="720"/>
        <w:rPr>
          <w:rFonts w:ascii="Arial" w:hAnsi="Arial" w:cs="Arial"/>
          <w:b/>
          <w:szCs w:val="22"/>
        </w:rPr>
      </w:pPr>
      <w:r>
        <w:rPr>
          <w:rFonts w:ascii="Arial" w:hAnsi="Arial" w:cs="Arial"/>
          <w:b/>
          <w:szCs w:val="22"/>
        </w:rPr>
        <w:t>LOCATION OF SERVICES</w:t>
      </w:r>
      <w:r w:rsidR="007126F5" w:rsidRPr="007126F5">
        <w:rPr>
          <w:rFonts w:ascii="Arial" w:hAnsi="Arial" w:cs="Arial"/>
          <w:b/>
          <w:szCs w:val="22"/>
        </w:rPr>
        <w:t xml:space="preserve"> </w:t>
      </w:r>
    </w:p>
    <w:p w:rsidR="007126F5" w:rsidRPr="007126F5" w:rsidRDefault="001A1A70" w:rsidP="00FB1306">
      <w:pPr>
        <w:ind w:left="720" w:hanging="360"/>
        <w:jc w:val="both"/>
        <w:rPr>
          <w:rFonts w:ascii="Arial" w:hAnsi="Arial" w:cs="Arial"/>
        </w:rPr>
      </w:pPr>
      <w:r>
        <w:rPr>
          <w:rFonts w:ascii="Arial" w:hAnsi="Arial" w:cs="Arial"/>
        </w:rPr>
        <w:t>Services shall be provided throughout the State of California.</w:t>
      </w:r>
    </w:p>
    <w:p w:rsidR="007126F5" w:rsidRPr="007126F5" w:rsidRDefault="007126F5" w:rsidP="007126F5">
      <w:pPr>
        <w:ind w:left="1080"/>
        <w:rPr>
          <w:rFonts w:ascii="Arial" w:hAnsi="Arial" w:cs="Arial"/>
          <w:color w:val="000000"/>
        </w:rPr>
      </w:pPr>
    </w:p>
    <w:p w:rsidR="007126F5" w:rsidRPr="007126F5" w:rsidRDefault="007126F5" w:rsidP="009F3879">
      <w:pPr>
        <w:numPr>
          <w:ilvl w:val="0"/>
          <w:numId w:val="13"/>
        </w:numPr>
        <w:tabs>
          <w:tab w:val="clear" w:pos="720"/>
        </w:tabs>
        <w:ind w:left="360"/>
        <w:rPr>
          <w:rFonts w:ascii="Arial" w:hAnsi="Arial" w:cs="Arial"/>
          <w:b/>
          <w:szCs w:val="22"/>
        </w:rPr>
      </w:pPr>
      <w:r w:rsidRPr="007126F5">
        <w:rPr>
          <w:rFonts w:ascii="Arial" w:hAnsi="Arial" w:cs="Arial"/>
          <w:b/>
          <w:szCs w:val="22"/>
        </w:rPr>
        <w:t>CONTROL OF WORK</w:t>
      </w:r>
    </w:p>
    <w:p w:rsidR="007126F5" w:rsidRPr="007126F5" w:rsidRDefault="007126F5" w:rsidP="00FB1306">
      <w:pPr>
        <w:spacing w:after="120"/>
        <w:ind w:left="360"/>
        <w:rPr>
          <w:rFonts w:ascii="Arial" w:hAnsi="Arial" w:cs="Arial"/>
        </w:rPr>
      </w:pPr>
      <w:r w:rsidRPr="007126F5">
        <w:rPr>
          <w:rFonts w:ascii="Arial" w:hAnsi="Arial" w:cs="Arial"/>
        </w:rPr>
        <w:t>CalRecycle Contract Manager has the authority to determine the quality and acceptability of the following:</w:t>
      </w:r>
    </w:p>
    <w:p w:rsidR="001A1A70" w:rsidRDefault="007126F5" w:rsidP="001A1A70">
      <w:pPr>
        <w:numPr>
          <w:ilvl w:val="0"/>
          <w:numId w:val="5"/>
        </w:numPr>
        <w:tabs>
          <w:tab w:val="clear" w:pos="720"/>
        </w:tabs>
        <w:ind w:left="1350"/>
        <w:rPr>
          <w:rFonts w:ascii="Arial" w:hAnsi="Arial" w:cs="Arial"/>
        </w:rPr>
      </w:pPr>
      <w:r w:rsidRPr="007126F5">
        <w:rPr>
          <w:rFonts w:ascii="Arial" w:hAnsi="Arial" w:cs="Arial"/>
        </w:rPr>
        <w:t>Work to be performed</w:t>
      </w:r>
    </w:p>
    <w:p w:rsidR="001A1A70" w:rsidRDefault="007126F5" w:rsidP="001A1A70">
      <w:pPr>
        <w:numPr>
          <w:ilvl w:val="0"/>
          <w:numId w:val="5"/>
        </w:numPr>
        <w:tabs>
          <w:tab w:val="clear" w:pos="720"/>
        </w:tabs>
        <w:ind w:left="1350"/>
        <w:rPr>
          <w:rFonts w:ascii="Arial" w:hAnsi="Arial" w:cs="Arial"/>
        </w:rPr>
      </w:pPr>
      <w:r w:rsidRPr="001A1A70">
        <w:rPr>
          <w:rFonts w:ascii="Arial" w:hAnsi="Arial" w:cs="Arial"/>
        </w:rPr>
        <w:t>Rate and progress of the work</w:t>
      </w:r>
    </w:p>
    <w:p w:rsidR="001A1A70" w:rsidRDefault="007126F5" w:rsidP="001A1A70">
      <w:pPr>
        <w:numPr>
          <w:ilvl w:val="0"/>
          <w:numId w:val="5"/>
        </w:numPr>
        <w:tabs>
          <w:tab w:val="clear" w:pos="720"/>
        </w:tabs>
        <w:ind w:left="1350"/>
        <w:rPr>
          <w:rFonts w:ascii="Arial" w:hAnsi="Arial" w:cs="Arial"/>
        </w:rPr>
      </w:pPr>
      <w:r w:rsidRPr="001A1A70">
        <w:rPr>
          <w:rFonts w:ascii="Arial" w:hAnsi="Arial" w:cs="Arial"/>
        </w:rPr>
        <w:t>Fulfillment of the services provided by the Contractor</w:t>
      </w:r>
    </w:p>
    <w:p w:rsidR="007126F5" w:rsidRPr="001A1A70" w:rsidRDefault="007126F5" w:rsidP="001A1A70">
      <w:pPr>
        <w:numPr>
          <w:ilvl w:val="0"/>
          <w:numId w:val="5"/>
        </w:numPr>
        <w:tabs>
          <w:tab w:val="clear" w:pos="720"/>
        </w:tabs>
        <w:ind w:left="1350"/>
        <w:rPr>
          <w:rFonts w:ascii="Arial" w:hAnsi="Arial" w:cs="Arial"/>
        </w:rPr>
      </w:pPr>
      <w:r w:rsidRPr="001A1A70">
        <w:rPr>
          <w:rFonts w:ascii="Arial" w:hAnsi="Arial" w:cs="Arial"/>
        </w:rPr>
        <w:t>Compensation for services provided by the Contractor</w:t>
      </w:r>
    </w:p>
    <w:p w:rsidR="007126F5" w:rsidRPr="007126F5" w:rsidRDefault="007126F5" w:rsidP="007126F5">
      <w:pPr>
        <w:rPr>
          <w:rFonts w:ascii="Arial" w:hAnsi="Arial" w:cs="Arial"/>
        </w:rPr>
      </w:pPr>
    </w:p>
    <w:p w:rsidR="007126F5" w:rsidRPr="007126F5" w:rsidRDefault="007126F5" w:rsidP="001A1A70">
      <w:pPr>
        <w:ind w:left="1080"/>
        <w:rPr>
          <w:rFonts w:ascii="Arial" w:hAnsi="Arial" w:cs="Arial"/>
        </w:rPr>
      </w:pPr>
      <w:r w:rsidRPr="007126F5">
        <w:rPr>
          <w:rFonts w:ascii="Arial" w:hAnsi="Arial" w:cs="Arial"/>
        </w:rPr>
        <w:t>These decisions will be deemed final and enforceable by CalRecycle Contract Manager when the Contractor fails to complete orders required by this Contract.</w:t>
      </w:r>
    </w:p>
    <w:p w:rsidR="007126F5" w:rsidRPr="007126F5" w:rsidRDefault="007126F5" w:rsidP="007126F5">
      <w:pPr>
        <w:rPr>
          <w:rFonts w:ascii="Arial" w:hAnsi="Arial" w:cs="Arial"/>
        </w:rPr>
      </w:pPr>
    </w:p>
    <w:p w:rsidR="007126F5" w:rsidRPr="007126F5" w:rsidRDefault="007126F5" w:rsidP="00FB1306">
      <w:pPr>
        <w:ind w:firstLine="360"/>
        <w:rPr>
          <w:rFonts w:ascii="Arial" w:hAnsi="Arial" w:cs="Arial"/>
        </w:rPr>
      </w:pPr>
      <w:r w:rsidRPr="007126F5">
        <w:rPr>
          <w:rFonts w:ascii="Arial" w:hAnsi="Arial" w:cs="Arial"/>
        </w:rPr>
        <w:t>The Contractor will designate a Project Manager who holds the following authority:</w:t>
      </w:r>
    </w:p>
    <w:p w:rsidR="001A1A70" w:rsidRDefault="007126F5" w:rsidP="001A1A70">
      <w:pPr>
        <w:numPr>
          <w:ilvl w:val="1"/>
          <w:numId w:val="36"/>
        </w:numPr>
        <w:tabs>
          <w:tab w:val="clear" w:pos="1440"/>
          <w:tab w:val="num" w:pos="1350"/>
        </w:tabs>
        <w:ind w:hanging="450"/>
        <w:rPr>
          <w:rFonts w:ascii="Arial" w:hAnsi="Arial" w:cs="Arial"/>
        </w:rPr>
      </w:pPr>
      <w:r w:rsidRPr="007126F5">
        <w:rPr>
          <w:rFonts w:ascii="Arial" w:hAnsi="Arial" w:cs="Arial"/>
        </w:rPr>
        <w:t>Act as the Contractor’s Representative for work to be provided under this Contract</w:t>
      </w:r>
    </w:p>
    <w:p w:rsidR="007126F5" w:rsidRPr="001A1A70" w:rsidRDefault="007126F5" w:rsidP="001A1A70">
      <w:pPr>
        <w:numPr>
          <w:ilvl w:val="1"/>
          <w:numId w:val="36"/>
        </w:numPr>
        <w:tabs>
          <w:tab w:val="clear" w:pos="1440"/>
          <w:tab w:val="num" w:pos="1350"/>
        </w:tabs>
        <w:ind w:hanging="450"/>
        <w:rPr>
          <w:rFonts w:ascii="Arial" w:hAnsi="Arial" w:cs="Arial"/>
        </w:rPr>
      </w:pPr>
      <w:r w:rsidRPr="001A1A70">
        <w:rPr>
          <w:rFonts w:ascii="Arial" w:hAnsi="Arial" w:cs="Arial"/>
        </w:rPr>
        <w:t>Act as the Contractor’s Representative regarding contractual matters relating to this Contract</w:t>
      </w:r>
    </w:p>
    <w:p w:rsidR="007126F5" w:rsidRPr="007126F5" w:rsidRDefault="007126F5" w:rsidP="00FB1306">
      <w:pPr>
        <w:spacing w:before="120" w:after="120"/>
        <w:ind w:left="360"/>
        <w:rPr>
          <w:rFonts w:ascii="Arial" w:hAnsi="Arial" w:cs="Arial"/>
        </w:rPr>
      </w:pPr>
      <w:r w:rsidRPr="007126F5">
        <w:rPr>
          <w:rFonts w:ascii="Arial" w:hAnsi="Arial" w:cs="Arial"/>
        </w:rPr>
        <w:t xml:space="preserve">If </w:t>
      </w:r>
      <w:r w:rsidR="004839EC" w:rsidRPr="007126F5">
        <w:rPr>
          <w:rFonts w:ascii="Arial" w:hAnsi="Arial" w:cs="Arial"/>
        </w:rPr>
        <w:t>during</w:t>
      </w:r>
      <w:r w:rsidRPr="007126F5">
        <w:rPr>
          <w:rFonts w:ascii="Arial" w:hAnsi="Arial" w:cs="Arial"/>
        </w:rPr>
        <w:t xml:space="preserve"> the Contract, it is deemed necessary to replace the Project Manager, CalRecycle Contract Manager approval is required.</w:t>
      </w:r>
    </w:p>
    <w:p w:rsidR="007126F5" w:rsidRPr="007126F5" w:rsidRDefault="007126F5" w:rsidP="007126F5">
      <w:pPr>
        <w:spacing w:after="120"/>
        <w:jc w:val="center"/>
        <w:rPr>
          <w:rFonts w:ascii="Arial" w:hAnsi="Arial" w:cs="Arial"/>
          <w:b/>
          <w:lang w:val="x-none" w:eastAsia="x-none"/>
        </w:rPr>
      </w:pPr>
      <w:r w:rsidRPr="007126F5">
        <w:rPr>
          <w:rFonts w:ascii="Arial" w:hAnsi="Arial" w:cs="Arial"/>
        </w:rPr>
        <w:br w:type="page"/>
      </w:r>
      <w:r w:rsidRPr="007126F5">
        <w:rPr>
          <w:rFonts w:ascii="Arial" w:hAnsi="Arial" w:cs="Arial"/>
          <w:b/>
          <w:lang w:val="x-none" w:eastAsia="x-none"/>
        </w:rPr>
        <w:lastRenderedPageBreak/>
        <w:t>EXHIBIT B</w:t>
      </w:r>
    </w:p>
    <w:p w:rsidR="007126F5" w:rsidRPr="007126F5" w:rsidRDefault="007126F5" w:rsidP="007126F5">
      <w:pPr>
        <w:tabs>
          <w:tab w:val="center" w:pos="4320"/>
          <w:tab w:val="right" w:pos="8640"/>
        </w:tabs>
        <w:spacing w:before="120"/>
        <w:rPr>
          <w:rFonts w:ascii="Arial" w:hAnsi="Arial" w:cs="Arial"/>
          <w:b/>
          <w:u w:val="single"/>
          <w:lang w:val="x-none" w:eastAsia="x-none"/>
        </w:rPr>
      </w:pPr>
      <w:r w:rsidRPr="007126F5">
        <w:rPr>
          <w:rFonts w:ascii="Arial" w:hAnsi="Arial" w:cs="Arial"/>
          <w:b/>
          <w:u w:val="single"/>
          <w:lang w:val="x-none" w:eastAsia="x-none"/>
        </w:rPr>
        <w:t>BUDGET DETAIL AND PAYMENT PROVISIONS</w:t>
      </w:r>
    </w:p>
    <w:p w:rsidR="007126F5" w:rsidRPr="007126F5" w:rsidRDefault="007126F5" w:rsidP="007126F5">
      <w:pPr>
        <w:rPr>
          <w:rFonts w:ascii="Arial" w:hAnsi="Arial" w:cs="Arial"/>
          <w:b/>
          <w:u w:val="single"/>
        </w:rPr>
      </w:pPr>
    </w:p>
    <w:p w:rsidR="007126F5" w:rsidRPr="007126F5" w:rsidRDefault="007126F5" w:rsidP="00935D18">
      <w:pPr>
        <w:numPr>
          <w:ilvl w:val="0"/>
          <w:numId w:val="28"/>
        </w:numPr>
        <w:spacing w:after="120"/>
        <w:rPr>
          <w:rFonts w:ascii="Arial" w:hAnsi="Arial" w:cs="Arial"/>
        </w:rPr>
      </w:pPr>
      <w:r w:rsidRPr="007126F5">
        <w:rPr>
          <w:rFonts w:ascii="Arial" w:hAnsi="Arial" w:cs="Arial"/>
          <w:u w:val="single"/>
        </w:rPr>
        <w:t>INVOICING AND PAYMENT</w:t>
      </w:r>
      <w:r w:rsidRPr="007126F5">
        <w:rPr>
          <w:rFonts w:ascii="Arial" w:hAnsi="Arial" w:cs="Arial"/>
        </w:rPr>
        <w:t>:</w:t>
      </w:r>
    </w:p>
    <w:p w:rsidR="007126F5" w:rsidRPr="007126F5" w:rsidRDefault="007126F5" w:rsidP="007126F5">
      <w:pPr>
        <w:spacing w:after="120"/>
        <w:ind w:left="720" w:hanging="360"/>
        <w:rPr>
          <w:rFonts w:ascii="Arial" w:hAnsi="Arial" w:cs="Arial"/>
        </w:rPr>
      </w:pPr>
      <w:r w:rsidRPr="007126F5">
        <w:rPr>
          <w:rFonts w:ascii="Arial" w:hAnsi="Arial" w:cs="Arial"/>
        </w:rPr>
        <w:t xml:space="preserve">A.  For services satisfactorily rendered and upon receipt and approval of the invoices, the State agrees to compensate the Contractor for actual expenditures incurred in accordance with the rates specified herein.  </w:t>
      </w:r>
    </w:p>
    <w:p w:rsidR="007126F5" w:rsidRPr="007126F5" w:rsidRDefault="007126F5" w:rsidP="007126F5">
      <w:pPr>
        <w:spacing w:after="120"/>
        <w:ind w:left="720" w:hanging="360"/>
        <w:rPr>
          <w:rFonts w:ascii="Arial" w:hAnsi="Arial" w:cs="Arial"/>
          <w:lang w:val="x-none" w:eastAsia="x-none"/>
        </w:rPr>
      </w:pPr>
      <w:r w:rsidRPr="007126F5">
        <w:rPr>
          <w:rFonts w:ascii="Arial" w:hAnsi="Arial" w:cs="Arial"/>
          <w:lang w:val="x-none" w:eastAsia="x-none"/>
        </w:rPr>
        <w:t>B.  Itemized invoices shall be submitted in triplicate, with two sets of supporting documentation (i.e., receipts, timesheets, etc.), not more frequently than monthly in arrears to:</w:t>
      </w:r>
    </w:p>
    <w:p w:rsidR="007126F5" w:rsidRPr="007126F5" w:rsidRDefault="007126F5" w:rsidP="007126F5">
      <w:pPr>
        <w:spacing w:before="120"/>
        <w:jc w:val="center"/>
        <w:outlineLvl w:val="5"/>
        <w:rPr>
          <w:rFonts w:ascii="Arial" w:hAnsi="Arial" w:cs="Arial"/>
        </w:rPr>
      </w:pPr>
      <w:r w:rsidRPr="007126F5">
        <w:rPr>
          <w:rFonts w:ascii="Arial" w:hAnsi="Arial" w:cs="Arial"/>
        </w:rPr>
        <w:t>Accounts Payable</w:t>
      </w:r>
    </w:p>
    <w:p w:rsidR="007126F5" w:rsidRPr="007126F5" w:rsidRDefault="007126F5" w:rsidP="007126F5">
      <w:pPr>
        <w:jc w:val="center"/>
        <w:outlineLvl w:val="5"/>
        <w:rPr>
          <w:rFonts w:ascii="Arial" w:hAnsi="Arial" w:cs="Arial"/>
        </w:rPr>
      </w:pPr>
      <w:r w:rsidRPr="007126F5">
        <w:rPr>
          <w:rFonts w:ascii="Arial" w:hAnsi="Arial" w:cs="Arial"/>
        </w:rPr>
        <w:t>Department of Resources Recycling and Recovery</w:t>
      </w:r>
    </w:p>
    <w:p w:rsidR="007126F5" w:rsidRPr="007126F5" w:rsidRDefault="007126F5" w:rsidP="007126F5">
      <w:pPr>
        <w:jc w:val="center"/>
        <w:rPr>
          <w:rFonts w:ascii="Arial" w:hAnsi="Arial" w:cs="Arial"/>
        </w:rPr>
      </w:pPr>
      <w:r w:rsidRPr="007126F5">
        <w:rPr>
          <w:rFonts w:ascii="Arial" w:hAnsi="Arial" w:cs="Arial"/>
        </w:rPr>
        <w:t>Fiscal Services Branch</w:t>
      </w:r>
    </w:p>
    <w:p w:rsidR="007126F5" w:rsidRPr="007126F5" w:rsidRDefault="007126F5" w:rsidP="007126F5">
      <w:pPr>
        <w:numPr>
          <w:ilvl w:val="12"/>
          <w:numId w:val="0"/>
        </w:numPr>
        <w:ind w:left="360" w:hanging="360"/>
        <w:jc w:val="center"/>
        <w:rPr>
          <w:rFonts w:ascii="Arial" w:hAnsi="Arial" w:cs="Arial"/>
        </w:rPr>
      </w:pPr>
      <w:r w:rsidRPr="007126F5">
        <w:rPr>
          <w:rFonts w:ascii="Arial" w:hAnsi="Arial" w:cs="Arial"/>
        </w:rPr>
        <w:t>U.S. Postal Correspondence:</w:t>
      </w:r>
    </w:p>
    <w:p w:rsidR="007126F5" w:rsidRPr="007126F5" w:rsidRDefault="007126F5" w:rsidP="007126F5">
      <w:pPr>
        <w:numPr>
          <w:ilvl w:val="12"/>
          <w:numId w:val="0"/>
        </w:numPr>
        <w:ind w:left="360" w:hanging="360"/>
        <w:jc w:val="center"/>
        <w:rPr>
          <w:rFonts w:ascii="Arial" w:hAnsi="Arial" w:cs="Arial"/>
        </w:rPr>
      </w:pPr>
      <w:r w:rsidRPr="007126F5">
        <w:rPr>
          <w:rFonts w:ascii="Arial" w:hAnsi="Arial" w:cs="Arial"/>
        </w:rPr>
        <w:t>P.O. Box 4025, MS-19A</w:t>
      </w:r>
    </w:p>
    <w:p w:rsidR="007126F5" w:rsidRPr="007126F5" w:rsidRDefault="007126F5" w:rsidP="007126F5">
      <w:pPr>
        <w:numPr>
          <w:ilvl w:val="12"/>
          <w:numId w:val="0"/>
        </w:numPr>
        <w:ind w:left="360" w:hanging="360"/>
        <w:jc w:val="center"/>
        <w:rPr>
          <w:rFonts w:ascii="Arial" w:hAnsi="Arial" w:cs="Arial"/>
        </w:rPr>
      </w:pPr>
      <w:r w:rsidRPr="007126F5">
        <w:rPr>
          <w:rFonts w:ascii="Arial" w:hAnsi="Arial" w:cs="Arial"/>
        </w:rPr>
        <w:t>Sacramento, CA 95812-4025</w:t>
      </w:r>
    </w:p>
    <w:p w:rsidR="007126F5" w:rsidRPr="007126F5" w:rsidRDefault="007126F5" w:rsidP="007126F5">
      <w:pPr>
        <w:numPr>
          <w:ilvl w:val="12"/>
          <w:numId w:val="0"/>
        </w:numPr>
        <w:ind w:left="360" w:hanging="360"/>
        <w:jc w:val="center"/>
        <w:rPr>
          <w:rFonts w:ascii="Arial" w:hAnsi="Arial" w:cs="Arial"/>
        </w:rPr>
      </w:pPr>
      <w:r w:rsidRPr="007126F5">
        <w:rPr>
          <w:rFonts w:ascii="Arial" w:hAnsi="Arial" w:cs="Arial"/>
        </w:rPr>
        <w:t>Federal Express Correspondence:</w:t>
      </w:r>
    </w:p>
    <w:p w:rsidR="007126F5" w:rsidRPr="007126F5" w:rsidRDefault="007126F5" w:rsidP="007126F5">
      <w:pPr>
        <w:numPr>
          <w:ilvl w:val="12"/>
          <w:numId w:val="0"/>
        </w:numPr>
        <w:ind w:left="360" w:hanging="360"/>
        <w:jc w:val="center"/>
        <w:rPr>
          <w:rFonts w:ascii="Arial" w:hAnsi="Arial" w:cs="Arial"/>
        </w:rPr>
      </w:pPr>
      <w:r w:rsidRPr="007126F5">
        <w:rPr>
          <w:rFonts w:ascii="Arial" w:hAnsi="Arial" w:cs="Arial"/>
        </w:rPr>
        <w:t>1001 I Street, MS-19A</w:t>
      </w:r>
    </w:p>
    <w:p w:rsidR="007126F5" w:rsidRPr="007126F5" w:rsidRDefault="007126F5" w:rsidP="007126F5">
      <w:pPr>
        <w:numPr>
          <w:ilvl w:val="12"/>
          <w:numId w:val="0"/>
        </w:numPr>
        <w:spacing w:after="120"/>
        <w:ind w:left="360" w:hanging="360"/>
        <w:jc w:val="center"/>
        <w:rPr>
          <w:rFonts w:ascii="Arial" w:hAnsi="Arial" w:cs="Arial"/>
        </w:rPr>
      </w:pPr>
      <w:r w:rsidRPr="007126F5">
        <w:rPr>
          <w:rFonts w:ascii="Arial" w:hAnsi="Arial" w:cs="Arial"/>
        </w:rPr>
        <w:t>Sacramento, CA 95814</w:t>
      </w:r>
    </w:p>
    <w:p w:rsidR="007126F5" w:rsidRPr="007126F5" w:rsidRDefault="007126F5" w:rsidP="00935D18">
      <w:pPr>
        <w:numPr>
          <w:ilvl w:val="0"/>
          <w:numId w:val="32"/>
        </w:numPr>
        <w:tabs>
          <w:tab w:val="num" w:pos="720"/>
        </w:tabs>
        <w:spacing w:after="120"/>
        <w:ind w:hanging="2880"/>
        <w:rPr>
          <w:rFonts w:ascii="Arial" w:hAnsi="Arial" w:cs="Arial"/>
        </w:rPr>
      </w:pPr>
      <w:r w:rsidRPr="007126F5">
        <w:rPr>
          <w:rFonts w:ascii="Arial" w:hAnsi="Arial" w:cs="Arial"/>
        </w:rPr>
        <w:t>Each invoice submitted to CalRecycle must include the following information:</w:t>
      </w:r>
    </w:p>
    <w:p w:rsidR="007126F5" w:rsidRPr="007126F5" w:rsidRDefault="007126F5" w:rsidP="00935D18">
      <w:pPr>
        <w:numPr>
          <w:ilvl w:val="1"/>
          <w:numId w:val="31"/>
        </w:numPr>
        <w:rPr>
          <w:rFonts w:ascii="Arial" w:hAnsi="Arial" w:cs="Arial"/>
        </w:rPr>
      </w:pPr>
      <w:r w:rsidRPr="007126F5">
        <w:rPr>
          <w:rFonts w:ascii="Arial" w:hAnsi="Arial" w:cs="Arial"/>
        </w:rPr>
        <w:t>Invoice Number</w:t>
      </w:r>
    </w:p>
    <w:p w:rsidR="007126F5" w:rsidRPr="007126F5" w:rsidRDefault="007126F5" w:rsidP="00935D18">
      <w:pPr>
        <w:numPr>
          <w:ilvl w:val="1"/>
          <w:numId w:val="31"/>
        </w:numPr>
        <w:rPr>
          <w:rFonts w:ascii="Arial" w:hAnsi="Arial" w:cs="Arial"/>
        </w:rPr>
      </w:pPr>
      <w:r w:rsidRPr="007126F5">
        <w:rPr>
          <w:rFonts w:ascii="Arial" w:hAnsi="Arial" w:cs="Arial"/>
        </w:rPr>
        <w:t>Contract Number</w:t>
      </w:r>
    </w:p>
    <w:p w:rsidR="007126F5" w:rsidRPr="007126F5" w:rsidRDefault="007126F5" w:rsidP="00935D18">
      <w:pPr>
        <w:numPr>
          <w:ilvl w:val="1"/>
          <w:numId w:val="31"/>
        </w:numPr>
        <w:rPr>
          <w:rFonts w:ascii="Arial" w:hAnsi="Arial" w:cs="Arial"/>
        </w:rPr>
      </w:pPr>
      <w:r w:rsidRPr="007126F5">
        <w:rPr>
          <w:rFonts w:ascii="Arial" w:hAnsi="Arial" w:cs="Arial"/>
        </w:rPr>
        <w:t>Description of Rendered Activities/Services</w:t>
      </w:r>
    </w:p>
    <w:p w:rsidR="007126F5" w:rsidRPr="007126F5" w:rsidRDefault="007126F5" w:rsidP="00935D18">
      <w:pPr>
        <w:numPr>
          <w:ilvl w:val="1"/>
          <w:numId w:val="31"/>
        </w:numPr>
        <w:rPr>
          <w:rFonts w:ascii="Arial" w:hAnsi="Arial" w:cs="Arial"/>
        </w:rPr>
      </w:pPr>
      <w:r w:rsidRPr="007126F5">
        <w:rPr>
          <w:rFonts w:ascii="Arial" w:hAnsi="Arial" w:cs="Arial"/>
        </w:rPr>
        <w:t>Submitting Contractor’s Address</w:t>
      </w:r>
    </w:p>
    <w:p w:rsidR="007126F5" w:rsidRPr="007126F5" w:rsidRDefault="007126F5" w:rsidP="00935D18">
      <w:pPr>
        <w:numPr>
          <w:ilvl w:val="1"/>
          <w:numId w:val="31"/>
        </w:numPr>
        <w:spacing w:after="120"/>
        <w:rPr>
          <w:rFonts w:ascii="Arial" w:hAnsi="Arial" w:cs="Arial"/>
        </w:rPr>
      </w:pPr>
      <w:r w:rsidRPr="007126F5">
        <w:rPr>
          <w:rFonts w:ascii="Arial" w:hAnsi="Arial" w:cs="Arial"/>
        </w:rPr>
        <w:t>Invoice Period</w:t>
      </w:r>
    </w:p>
    <w:p w:rsidR="007126F5" w:rsidRPr="007126F5" w:rsidRDefault="007126F5" w:rsidP="00935D18">
      <w:pPr>
        <w:numPr>
          <w:ilvl w:val="0"/>
          <w:numId w:val="28"/>
        </w:numPr>
        <w:spacing w:after="120"/>
        <w:rPr>
          <w:rFonts w:ascii="Arial" w:hAnsi="Arial" w:cs="Arial"/>
        </w:rPr>
      </w:pPr>
      <w:r w:rsidRPr="007126F5">
        <w:rPr>
          <w:rFonts w:ascii="Arial" w:hAnsi="Arial" w:cs="Arial"/>
          <w:u w:val="single"/>
        </w:rPr>
        <w:t>BUDGET CONTINGENCY CLAUSE</w:t>
      </w:r>
      <w:r w:rsidRPr="007126F5">
        <w:rPr>
          <w:rFonts w:ascii="Arial" w:hAnsi="Arial" w:cs="Arial"/>
        </w:rPr>
        <w:t xml:space="preserve">: </w:t>
      </w:r>
    </w:p>
    <w:p w:rsidR="007126F5" w:rsidRPr="007126F5" w:rsidRDefault="007126F5" w:rsidP="00935D18">
      <w:pPr>
        <w:numPr>
          <w:ilvl w:val="0"/>
          <w:numId w:val="30"/>
        </w:numPr>
        <w:spacing w:after="120"/>
        <w:rPr>
          <w:rFonts w:ascii="Arial" w:hAnsi="Arial" w:cs="Arial"/>
        </w:rPr>
      </w:pPr>
      <w:r w:rsidRPr="007126F5">
        <w:rPr>
          <w:rFonts w:ascii="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rsidR="007126F5" w:rsidRPr="007126F5" w:rsidRDefault="007126F5" w:rsidP="007126F5">
      <w:pPr>
        <w:spacing w:after="120"/>
        <w:ind w:left="720" w:hanging="360"/>
        <w:rPr>
          <w:rFonts w:ascii="Arial" w:hAnsi="Arial" w:cs="Arial"/>
        </w:rPr>
      </w:pPr>
      <w:r w:rsidRPr="007126F5">
        <w:rPr>
          <w:rFonts w:ascii="Arial" w:hAnsi="Arial" w:cs="Arial"/>
          <w:lang w:val="x-none" w:eastAsia="x-none"/>
        </w:rPr>
        <w:t>B</w:t>
      </w:r>
      <w:r w:rsidRPr="007126F5">
        <w:rPr>
          <w:rFonts w:ascii="Arial" w:hAnsi="Arial" w:cs="Arial"/>
        </w:rPr>
        <w:t>.</w:t>
      </w:r>
      <w:r w:rsidRPr="007126F5">
        <w:rPr>
          <w:rFonts w:ascii="Arial" w:hAnsi="Arial" w:cs="Arial"/>
        </w:rPr>
        <w:tab/>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rsidR="007126F5" w:rsidRPr="007126F5" w:rsidRDefault="007126F5" w:rsidP="00935D18">
      <w:pPr>
        <w:numPr>
          <w:ilvl w:val="0"/>
          <w:numId w:val="29"/>
        </w:numPr>
        <w:spacing w:after="120"/>
        <w:rPr>
          <w:rFonts w:ascii="Arial" w:hAnsi="Arial" w:cs="Arial"/>
          <w:b/>
        </w:rPr>
      </w:pPr>
      <w:r w:rsidRPr="007126F5">
        <w:rPr>
          <w:rFonts w:ascii="Arial" w:hAnsi="Arial" w:cs="Arial"/>
          <w:u w:val="single"/>
        </w:rPr>
        <w:t>PROMPT PAYMENT CLAUSE</w:t>
      </w:r>
      <w:r w:rsidRPr="007126F5">
        <w:rPr>
          <w:rFonts w:ascii="Arial" w:hAnsi="Arial" w:cs="Arial"/>
        </w:rPr>
        <w:t>: Payment will be made in accordance with and within the time specified in Government Code, Chapter 4.5 (commencing with Section 927).</w:t>
      </w:r>
    </w:p>
    <w:p w:rsidR="007126F5" w:rsidRPr="007126F5" w:rsidRDefault="007126F5" w:rsidP="00935D18">
      <w:pPr>
        <w:numPr>
          <w:ilvl w:val="0"/>
          <w:numId w:val="29"/>
        </w:numPr>
        <w:spacing w:after="120"/>
        <w:ind w:right="-144"/>
        <w:rPr>
          <w:rFonts w:ascii="Arial" w:hAnsi="Arial" w:cs="Arial"/>
          <w:b/>
        </w:rPr>
      </w:pPr>
      <w:r w:rsidRPr="007126F5">
        <w:rPr>
          <w:rFonts w:ascii="Arial" w:hAnsi="Arial" w:cs="Arial"/>
          <w:u w:val="single"/>
        </w:rPr>
        <w:t>TAXES</w:t>
      </w:r>
      <w:r w:rsidRPr="007126F5">
        <w:rPr>
          <w:rFonts w:ascii="Arial" w:hAnsi="Arial" w:cs="Arial"/>
        </w:rPr>
        <w:t xml:space="preserve">: The State of California is exempt from Federal Excise Taxes, and no payment will be          made for any taxes levied on employees' wages.  The State will pay for any applicable State of </w:t>
      </w:r>
      <w:smartTag w:uri="urn:schemas-microsoft-com:office:smarttags" w:element="State">
        <w:smartTag w:uri="urn:schemas-microsoft-com:office:smarttags" w:element="place">
          <w:r w:rsidRPr="007126F5">
            <w:rPr>
              <w:rFonts w:ascii="Arial" w:hAnsi="Arial" w:cs="Arial"/>
            </w:rPr>
            <w:t>California</w:t>
          </w:r>
        </w:smartTag>
      </w:smartTag>
      <w:r w:rsidRPr="007126F5">
        <w:rPr>
          <w:rFonts w:ascii="Arial" w:hAnsi="Arial" w:cs="Arial"/>
        </w:rPr>
        <w:t xml:space="preserve"> or local sales or use taxes on the services rendered or equipment or parts supplied pursuant to this Agreement.  </w:t>
      </w:r>
      <w:smartTag w:uri="urn:schemas-microsoft-com:office:smarttags" w:element="place">
        <w:smartTag w:uri="urn:schemas-microsoft-com:office:smarttags" w:element="State">
          <w:r w:rsidRPr="007126F5">
            <w:rPr>
              <w:rFonts w:ascii="Arial" w:hAnsi="Arial" w:cs="Arial"/>
            </w:rPr>
            <w:t>California</w:t>
          </w:r>
        </w:smartTag>
      </w:smartTag>
      <w:r w:rsidRPr="007126F5">
        <w:rPr>
          <w:rFonts w:ascii="Arial" w:hAnsi="Arial" w:cs="Arial"/>
        </w:rPr>
        <w:t xml:space="preserve"> may pay any applicable sales or use tax imposed by another state.</w:t>
      </w:r>
    </w:p>
    <w:p w:rsidR="007126F5" w:rsidRPr="007126F5" w:rsidRDefault="007126F5" w:rsidP="00935D18">
      <w:pPr>
        <w:numPr>
          <w:ilvl w:val="0"/>
          <w:numId w:val="29"/>
        </w:numPr>
        <w:spacing w:after="120"/>
        <w:jc w:val="both"/>
        <w:rPr>
          <w:rFonts w:ascii="Arial" w:hAnsi="Arial" w:cs="Arial"/>
          <w:b/>
        </w:rPr>
      </w:pPr>
      <w:r w:rsidRPr="007126F5">
        <w:rPr>
          <w:rFonts w:ascii="Arial" w:hAnsi="Arial" w:cs="Arial"/>
          <w:u w:val="single"/>
        </w:rPr>
        <w:t>COST BREAKDOWN</w:t>
      </w:r>
      <w:r w:rsidRPr="007126F5">
        <w:rPr>
          <w:rFonts w:ascii="Arial" w:hAnsi="Arial" w:cs="Arial"/>
        </w:rPr>
        <w:t>:</w:t>
      </w:r>
    </w:p>
    <w:p w:rsidR="007126F5" w:rsidRPr="00C860C2" w:rsidRDefault="007126F5" w:rsidP="007126F5">
      <w:pPr>
        <w:spacing w:after="120"/>
        <w:ind w:left="360"/>
        <w:jc w:val="both"/>
        <w:rPr>
          <w:rFonts w:ascii="Arial" w:hAnsi="Arial" w:cs="Arial"/>
          <w:b/>
        </w:rPr>
      </w:pPr>
      <w:r w:rsidRPr="00C860C2">
        <w:rPr>
          <w:rFonts w:ascii="Arial" w:hAnsi="Arial" w:cs="Arial"/>
          <w:b/>
        </w:rPr>
        <w:t>&lt;&lt;INSERT BUDGET SPREADSHEET OR OTHER BUDGET DETAIL HERE&gt;&gt;</w:t>
      </w:r>
    </w:p>
    <w:p w:rsidR="007126F5" w:rsidRPr="00C860C2" w:rsidRDefault="007126F5" w:rsidP="007126F5">
      <w:pPr>
        <w:spacing w:after="120"/>
        <w:ind w:left="360" w:hanging="360"/>
        <w:rPr>
          <w:rFonts w:ascii="Arial" w:hAnsi="Arial" w:cs="Arial"/>
        </w:rPr>
      </w:pPr>
      <w:r w:rsidRPr="00C860C2">
        <w:rPr>
          <w:rFonts w:ascii="Arial" w:hAnsi="Arial" w:cs="Arial"/>
        </w:rPr>
        <w:t>6.</w:t>
      </w:r>
      <w:r w:rsidRPr="00C860C2">
        <w:rPr>
          <w:rFonts w:ascii="Arial" w:hAnsi="Arial" w:cs="Arial"/>
          <w:b/>
        </w:rPr>
        <w:t xml:space="preserve">  </w:t>
      </w:r>
      <w:r w:rsidRPr="00C860C2">
        <w:rPr>
          <w:rFonts w:ascii="Arial" w:hAnsi="Arial" w:cs="Arial"/>
          <w:u w:val="single"/>
        </w:rPr>
        <w:t>TRAVEL CLAUSE</w:t>
      </w:r>
      <w:r w:rsidRPr="00C860C2">
        <w:rPr>
          <w:rFonts w:ascii="Arial" w:hAnsi="Arial" w:cs="Arial"/>
        </w:rPr>
        <w:t xml:space="preserve">: All travel will be reimbursed at the excluded employee travel rates in accordance with the California Code of Regulations Title 2, Division 1, Chapter 3, Subchapter 1, Article 2, Section 599.615.1 et seq. The Contractor will be held to the State per diem rates in effect at the time of travel. For specific per diem (lodging, meals and incidentals) reimbursement rates, see California </w:t>
      </w:r>
      <w:r w:rsidRPr="00C860C2">
        <w:rPr>
          <w:rFonts w:ascii="Arial" w:hAnsi="Arial" w:cs="Arial"/>
        </w:rPr>
        <w:lastRenderedPageBreak/>
        <w:t xml:space="preserve">Code of Regulations Title 2, Division 1, Chapter 3, Subchapter 1, Article 2, Section 599.619.  For this agreement, the Contractor’s headquarters are located at &lt;Contractor’s Address&gt;. Per diem will not be reimbursed for travel within 50 miles of Contractor’s headquarters.  </w:t>
      </w:r>
    </w:p>
    <w:p w:rsidR="007126F5" w:rsidRPr="007126F5" w:rsidRDefault="007126F5" w:rsidP="00935D18">
      <w:pPr>
        <w:numPr>
          <w:ilvl w:val="0"/>
          <w:numId w:val="33"/>
        </w:numPr>
        <w:tabs>
          <w:tab w:val="num" w:pos="360"/>
        </w:tabs>
        <w:spacing w:after="120"/>
        <w:ind w:left="360"/>
        <w:rPr>
          <w:rFonts w:ascii="Arial" w:hAnsi="Arial" w:cs="Arial"/>
        </w:rPr>
      </w:pPr>
      <w:r w:rsidRPr="00C860C2">
        <w:rPr>
          <w:rFonts w:ascii="Arial" w:hAnsi="Arial" w:cs="Arial"/>
          <w:u w:val="single"/>
        </w:rPr>
        <w:t>PAYMENT WITHHOLD:</w:t>
      </w:r>
      <w:r w:rsidRPr="00C860C2">
        <w:rPr>
          <w:rFonts w:ascii="Arial" w:hAnsi="Arial" w:cs="Arial"/>
        </w:rPr>
        <w:t xml:space="preserve">  The provisions for payment under this contract will be subject to </w:t>
      </w:r>
      <w:r w:rsidRPr="007126F5">
        <w:rPr>
          <w:rFonts w:ascii="Arial" w:hAnsi="Arial" w:cs="Arial"/>
        </w:rPr>
        <w:t>a ten percent (10%) withholding per invoice.  The withheld payment amount will be included in the final payment to the Contractor and will only be released when all required work has been completed to the satisfaction of CalRecycle.  The Contractor agrees to comply with the requirements of Public Contract Code (PCC), Section 10346.</w:t>
      </w:r>
    </w:p>
    <w:p w:rsidR="007126F5" w:rsidRPr="007126F5" w:rsidRDefault="007126F5" w:rsidP="007126F5">
      <w:pPr>
        <w:tabs>
          <w:tab w:val="left" w:pos="0"/>
        </w:tabs>
        <w:rPr>
          <w:rFonts w:ascii="Arial" w:hAnsi="Arial" w:cs="Arial"/>
        </w:rPr>
      </w:pPr>
    </w:p>
    <w:p w:rsidR="007126F5" w:rsidRPr="007126F5" w:rsidRDefault="007126F5" w:rsidP="007126F5">
      <w:pPr>
        <w:jc w:val="center"/>
        <w:rPr>
          <w:rFonts w:ascii="Arial" w:hAnsi="Arial" w:cs="Arial"/>
          <w:b/>
          <w:lang w:val="x-none" w:eastAsia="x-none"/>
        </w:rPr>
      </w:pPr>
      <w:r w:rsidRPr="007126F5">
        <w:rPr>
          <w:rFonts w:ascii="Arial" w:hAnsi="Arial" w:cs="Arial"/>
          <w:u w:val="single"/>
        </w:rPr>
        <w:br w:type="page"/>
      </w:r>
      <w:r w:rsidRPr="007126F5">
        <w:rPr>
          <w:rFonts w:ascii="Arial" w:hAnsi="Arial" w:cs="Arial"/>
          <w:b/>
          <w:lang w:val="x-none" w:eastAsia="x-none"/>
        </w:rPr>
        <w:lastRenderedPageBreak/>
        <w:t>EXHIBIT D</w:t>
      </w:r>
    </w:p>
    <w:p w:rsidR="007126F5" w:rsidRPr="007126F5" w:rsidRDefault="007126F5" w:rsidP="007126F5">
      <w:pPr>
        <w:tabs>
          <w:tab w:val="center" w:pos="4320"/>
          <w:tab w:val="right" w:pos="8640"/>
        </w:tabs>
        <w:spacing w:after="120"/>
        <w:jc w:val="center"/>
        <w:rPr>
          <w:rFonts w:ascii="Arial" w:hAnsi="Arial" w:cs="Arial"/>
          <w:b/>
          <w:u w:val="single"/>
          <w:lang w:val="x-none" w:eastAsia="x-none"/>
        </w:rPr>
      </w:pPr>
      <w:r w:rsidRPr="007126F5">
        <w:rPr>
          <w:rFonts w:ascii="Arial" w:hAnsi="Arial" w:cs="Arial"/>
          <w:b/>
          <w:u w:val="single"/>
          <w:lang w:val="x-none" w:eastAsia="x-none"/>
        </w:rPr>
        <w:t>SPECIAL TERMS AND CONDITIONS</w:t>
      </w:r>
    </w:p>
    <w:p w:rsidR="007126F5" w:rsidRPr="007126F5" w:rsidRDefault="007126F5" w:rsidP="00935D18">
      <w:pPr>
        <w:numPr>
          <w:ilvl w:val="2"/>
          <w:numId w:val="31"/>
        </w:numPr>
        <w:autoSpaceDE w:val="0"/>
        <w:autoSpaceDN w:val="0"/>
        <w:adjustRightInd w:val="0"/>
        <w:spacing w:after="120"/>
        <w:ind w:left="720"/>
        <w:rPr>
          <w:rFonts w:ascii="Arial" w:hAnsi="Arial" w:cs="Arial"/>
        </w:rPr>
      </w:pPr>
      <w:r w:rsidRPr="007126F5">
        <w:rPr>
          <w:rFonts w:ascii="Arial" w:hAnsi="Arial" w:cs="Arial"/>
          <w:color w:val="000000"/>
          <w:u w:val="single"/>
        </w:rPr>
        <w:t>AGENCY LIABILITY</w:t>
      </w:r>
      <w:r w:rsidRPr="007126F5">
        <w:rPr>
          <w:rFonts w:ascii="Arial" w:hAnsi="Arial" w:cs="Arial"/>
          <w:color w:val="000000"/>
        </w:rPr>
        <w:t xml:space="preserve">: </w:t>
      </w:r>
      <w:r w:rsidRPr="007126F5">
        <w:rPr>
          <w:rFonts w:ascii="Arial" w:hAnsi="Arial" w:cs="Arial"/>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rsidR="007126F5" w:rsidRPr="007126F5" w:rsidRDefault="007126F5" w:rsidP="00935D18">
      <w:pPr>
        <w:numPr>
          <w:ilvl w:val="2"/>
          <w:numId w:val="31"/>
        </w:numPr>
        <w:autoSpaceDE w:val="0"/>
        <w:autoSpaceDN w:val="0"/>
        <w:adjustRightInd w:val="0"/>
        <w:spacing w:after="120"/>
        <w:ind w:left="720"/>
        <w:rPr>
          <w:rFonts w:ascii="Arial" w:hAnsi="Arial" w:cs="Arial"/>
        </w:rPr>
      </w:pPr>
      <w:r w:rsidRPr="007126F5">
        <w:rPr>
          <w:rFonts w:ascii="Arial" w:hAnsi="Arial" w:cs="Arial"/>
          <w:color w:val="000000"/>
          <w:u w:val="single"/>
        </w:rPr>
        <w:t>AMENDMENT</w:t>
      </w:r>
      <w:r w:rsidRPr="007126F5">
        <w:rPr>
          <w:rFonts w:ascii="Arial" w:hAnsi="Arial" w:cs="Arial"/>
          <w:color w:val="000000"/>
        </w:rPr>
        <w:t>: No</w:t>
      </w:r>
      <w:r w:rsidRPr="007126F5">
        <w:rPr>
          <w:rFonts w:ascii="Arial" w:hAnsi="Arial" w:cs="Arial"/>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 xml:space="preserve"> CALIFORNIA WASTE TIRES</w:t>
      </w:r>
      <w:r w:rsidRPr="007126F5">
        <w:rPr>
          <w:rFonts w:ascii="Arial" w:hAnsi="Arial" w:cs="Arial"/>
          <w:color w:val="000000"/>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rsidR="007126F5" w:rsidRPr="007126F5" w:rsidRDefault="007126F5" w:rsidP="007126F5">
      <w:pPr>
        <w:autoSpaceDE w:val="0"/>
        <w:autoSpaceDN w:val="0"/>
        <w:adjustRightInd w:val="0"/>
        <w:spacing w:after="120"/>
        <w:ind w:left="720"/>
        <w:rPr>
          <w:rFonts w:ascii="Arial" w:hAnsi="Arial" w:cs="Arial"/>
          <w:color w:val="000000"/>
        </w:rPr>
      </w:pPr>
      <w:r w:rsidRPr="007126F5">
        <w:rPr>
          <w:rFonts w:ascii="Arial" w:hAnsi="Arial" w:cs="Arial"/>
          <w:color w:val="000000"/>
        </w:rPr>
        <w:t>All formal notices required by this Agreement must be given in writing and sent by prepaid certified mail, fax, personal delivery or telex.</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CONTRACT MANAGEMENT</w:t>
      </w:r>
      <w:r w:rsidRPr="007126F5">
        <w:rPr>
          <w:rFonts w:ascii="Arial" w:hAnsi="Arial" w:cs="Arial"/>
          <w:color w:val="000000"/>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CONTRACTOR EVALUATIONS</w:t>
      </w:r>
      <w:r w:rsidRPr="007126F5">
        <w:rPr>
          <w:rFonts w:ascii="Arial" w:hAnsi="Arial" w:cs="Arial"/>
          <w:color w:val="000000"/>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§10369). </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CONFIDENTIALITY/PUBLIC RECORDS</w:t>
      </w:r>
      <w:r w:rsidRPr="007126F5">
        <w:rPr>
          <w:rFonts w:ascii="Arial" w:hAnsi="Arial" w:cs="Arial"/>
          <w:color w:val="000000"/>
        </w:rPr>
        <w:t xml:space="preserve">: The Contractor and CalRecycle understand that each party may come into possession of information and/or data, which may be deemed confidential or </w:t>
      </w:r>
      <w:r w:rsidRPr="007126F5">
        <w:rPr>
          <w:rFonts w:ascii="Arial" w:hAnsi="Arial" w:cs="Arial"/>
          <w:color w:val="000000"/>
        </w:rPr>
        <w:lastRenderedPageBreak/>
        <w:t>proprietary by the person or organization furnishing the information or data. Such information or data may be subject to disclosure under the California Public Records Act, commencing with GC §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CONFLICT-FUTURE BIDDING LIMITATION</w:t>
      </w:r>
      <w:r w:rsidRPr="007126F5">
        <w:rPr>
          <w:rFonts w:ascii="Arial" w:hAnsi="Arial" w:cs="Arial"/>
          <w:color w:val="000000"/>
        </w:rPr>
        <w:t>: Pursuant to Public Contracts Code Section 10365.5:</w:t>
      </w:r>
    </w:p>
    <w:p w:rsidR="00AF45A2" w:rsidRDefault="007126F5" w:rsidP="00935D18">
      <w:pPr>
        <w:numPr>
          <w:ilvl w:val="3"/>
          <w:numId w:val="31"/>
        </w:numPr>
        <w:autoSpaceDE w:val="0"/>
        <w:autoSpaceDN w:val="0"/>
        <w:adjustRightInd w:val="0"/>
        <w:spacing w:after="120"/>
        <w:ind w:left="1166" w:hanging="446"/>
        <w:rPr>
          <w:rFonts w:ascii="Arial" w:hAnsi="Arial" w:cs="Arial"/>
          <w:color w:val="000000"/>
        </w:rPr>
      </w:pPr>
      <w:r w:rsidRPr="007126F5">
        <w:rPr>
          <w:rFonts w:ascii="Arial" w:hAnsi="Arial" w:cs="Arial"/>
          <w:color w:val="000000"/>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rsidR="00AF45A2" w:rsidRDefault="007126F5" w:rsidP="00935D18">
      <w:pPr>
        <w:numPr>
          <w:ilvl w:val="3"/>
          <w:numId w:val="31"/>
        </w:numPr>
        <w:autoSpaceDE w:val="0"/>
        <w:autoSpaceDN w:val="0"/>
        <w:adjustRightInd w:val="0"/>
        <w:spacing w:after="120"/>
        <w:ind w:left="1166" w:hanging="446"/>
        <w:rPr>
          <w:rFonts w:ascii="Arial" w:hAnsi="Arial" w:cs="Arial"/>
          <w:color w:val="000000"/>
        </w:rPr>
      </w:pPr>
      <w:r w:rsidRPr="007126F5">
        <w:rPr>
          <w:rFonts w:ascii="Arial" w:hAnsi="Arial" w:cs="Arial"/>
          <w:color w:val="000000"/>
        </w:rPr>
        <w:t xml:space="preserve">Subdivision (a) does not apply to any person, firm, or subsidiary thereof who is awarded a subcontract of a consulting services contract that amounts to no more than ten (10) percent of the total monetary value of the consulting services contract. </w:t>
      </w:r>
    </w:p>
    <w:p w:rsidR="007126F5" w:rsidRPr="007126F5" w:rsidRDefault="007126F5" w:rsidP="00935D18">
      <w:pPr>
        <w:numPr>
          <w:ilvl w:val="3"/>
          <w:numId w:val="31"/>
        </w:numPr>
        <w:autoSpaceDE w:val="0"/>
        <w:autoSpaceDN w:val="0"/>
        <w:adjustRightInd w:val="0"/>
        <w:spacing w:after="120"/>
        <w:ind w:left="1166" w:hanging="446"/>
        <w:rPr>
          <w:rFonts w:ascii="Arial" w:hAnsi="Arial" w:cs="Arial"/>
          <w:color w:val="000000"/>
        </w:rPr>
      </w:pPr>
      <w:r w:rsidRPr="007126F5">
        <w:rPr>
          <w:rFonts w:ascii="Arial" w:hAnsi="Arial" w:cs="Arial"/>
          <w:color w:val="000000"/>
        </w:rPr>
        <w:t>Subdivisions (a) and (b) do not apply to consulting services contracts subject to Chapter 10 (commencing with Section 4525) of Division 5 of Title 1 of the Government Code.</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CONSULTING SERVICES</w:t>
      </w:r>
      <w:r w:rsidRPr="007126F5">
        <w:rPr>
          <w:rFonts w:ascii="Arial" w:hAnsi="Arial" w:cs="Arial"/>
          <w:color w:val="000000"/>
        </w:rPr>
        <w:t>: If this Agreement is for consulting services, the Contractor is hereby advised of its duties, obligations and rights under PCC §§10335 through 10381.</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COPYRIGHTS AND TRADEMARKS</w:t>
      </w:r>
      <w:r w:rsidRPr="007126F5">
        <w:rPr>
          <w:rFonts w:ascii="Arial" w:hAnsi="Arial" w:cs="Arial"/>
          <w:color w:val="000000"/>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rsidR="007126F5" w:rsidRPr="007126F5" w:rsidRDefault="007126F5" w:rsidP="007126F5">
      <w:pPr>
        <w:autoSpaceDE w:val="0"/>
        <w:autoSpaceDN w:val="0"/>
        <w:adjustRightInd w:val="0"/>
        <w:spacing w:after="120"/>
        <w:ind w:left="720"/>
        <w:rPr>
          <w:rFonts w:ascii="Arial" w:hAnsi="Arial" w:cs="Arial"/>
          <w:color w:val="000000"/>
        </w:rPr>
      </w:pPr>
      <w:r w:rsidRPr="007126F5">
        <w:rPr>
          <w:rFonts w:ascii="Arial" w:hAnsi="Arial" w:cs="Arial"/>
          <w:color w:val="000000"/>
        </w:rPr>
        <w:t>For contracts of $5,000 or more, any document or written report prepared for or under the direction of CalRecycle, shall include a notation on the inside cover as follows:</w:t>
      </w:r>
    </w:p>
    <w:p w:rsidR="007126F5" w:rsidRPr="007126F5" w:rsidRDefault="007126F5" w:rsidP="007126F5">
      <w:pPr>
        <w:autoSpaceDE w:val="0"/>
        <w:autoSpaceDN w:val="0"/>
        <w:adjustRightInd w:val="0"/>
        <w:spacing w:after="120"/>
        <w:ind w:left="720"/>
        <w:rPr>
          <w:rFonts w:ascii="Arial" w:hAnsi="Arial" w:cs="Arial"/>
          <w:color w:val="000000"/>
        </w:rPr>
      </w:pPr>
      <w:r w:rsidRPr="007126F5">
        <w:rPr>
          <w:rFonts w:ascii="Arial" w:hAnsi="Arial" w:cs="Arial"/>
          <w:color w:val="000000"/>
        </w:rPr>
        <w:t>"Prepared as part of CalRecycle contract number DRR19044, Total Contract Amount $</w:t>
      </w:r>
      <w:r w:rsidR="00A32547">
        <w:rPr>
          <w:rFonts w:ascii="Arial" w:hAnsi="Arial" w:cs="Arial"/>
          <w:color w:val="000000"/>
        </w:rPr>
        <w:t>900</w:t>
      </w:r>
      <w:r w:rsidRPr="007126F5">
        <w:rPr>
          <w:rFonts w:ascii="Arial" w:hAnsi="Arial" w:cs="Arial"/>
          <w:color w:val="000000"/>
        </w:rPr>
        <w:t>,000.00, pursuant to Government Code Section 7550."</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DELIVERABLES</w:t>
      </w:r>
      <w:r w:rsidRPr="007126F5">
        <w:rPr>
          <w:rFonts w:ascii="Arial" w:hAnsi="Arial" w:cs="Arial"/>
          <w:color w:val="000000"/>
        </w:rPr>
        <w:t>: All documents and/or reports drafted for publication by or for CalRecycle in accordance with this contract shall adhere to CalRecycle’s Contractor Publications Guide at www.calrecycle.ca.gov/Publications/PubGuide/ and shall be reviewed by CalRecycle’s Contract Manager in consultation with CalRecycle editor.</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ENTIRE AGREEMENT</w:t>
      </w:r>
      <w:r w:rsidRPr="007126F5">
        <w:rPr>
          <w:rFonts w:ascii="Arial" w:hAnsi="Arial" w:cs="Arial"/>
          <w:color w:val="000000"/>
        </w:rPr>
        <w:t>: This Agreement supersedes all prior agreements, oral or written, made with respect to the subject hereof and, together with the Attachments and/or Exhibits hereto, contains the entire Agreement of the parties.</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ENVIRONMENTAL JUSTICE</w:t>
      </w:r>
      <w:r w:rsidRPr="007126F5">
        <w:rPr>
          <w:rFonts w:ascii="Arial" w:hAnsi="Arial" w:cs="Arial"/>
          <w:color w:val="000000"/>
        </w:rPr>
        <w:t>: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Section 65040.12(e)).</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FORCE MAJEURE</w:t>
      </w:r>
      <w:r w:rsidRPr="007126F5">
        <w:rPr>
          <w:rFonts w:ascii="Arial" w:hAnsi="Arial" w:cs="Arial"/>
          <w:color w:val="000000"/>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lastRenderedPageBreak/>
        <w:t>GRATUITIES</w:t>
      </w:r>
      <w:r w:rsidRPr="007126F5">
        <w:rPr>
          <w:rFonts w:ascii="Arial" w:hAnsi="Arial" w:cs="Arial"/>
          <w:color w:val="000000"/>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IMPRACTICABILITY OF PERFORMANCE</w:t>
      </w:r>
      <w:r w:rsidRPr="007126F5">
        <w:rPr>
          <w:rFonts w:ascii="Arial" w:hAnsi="Arial" w:cs="Arial"/>
          <w:color w:val="000000"/>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INSURANCE</w:t>
      </w:r>
      <w:r w:rsidRPr="007126F5">
        <w:rPr>
          <w:rFonts w:ascii="Arial" w:hAnsi="Arial" w:cs="Arial"/>
          <w:color w:val="000000"/>
        </w:rPr>
        <w:t>: When required, the Contractor must provide: 1) a Certificate of Insurance insuring CalRecycle, and/or 2) verification of Worker’s Compensation insurance. The Contractor must provide said Certificate of Insurance and/or verification to CalRecycle within ten (10) days after notification of CalRecycle’s intent to award the Agreement. The Agreement will not be executed nor can work begin unless said Certificate of Insurance and/or verification is provided to CalRecycle.</w:t>
      </w:r>
    </w:p>
    <w:p w:rsidR="007126F5" w:rsidRPr="007126F5" w:rsidRDefault="007126F5" w:rsidP="007126F5">
      <w:pPr>
        <w:autoSpaceDE w:val="0"/>
        <w:autoSpaceDN w:val="0"/>
        <w:adjustRightInd w:val="0"/>
        <w:spacing w:after="120"/>
        <w:ind w:left="720"/>
        <w:rPr>
          <w:rFonts w:ascii="Arial" w:hAnsi="Arial" w:cs="Arial"/>
          <w:color w:val="000000"/>
        </w:rPr>
      </w:pPr>
      <w:r w:rsidRPr="007126F5">
        <w:rPr>
          <w:rFonts w:ascii="Arial" w:hAnsi="Arial" w:cs="Arial"/>
          <w:color w:val="000000"/>
        </w:rPr>
        <w:t>The Certificate of Insurance must be in effect and shall include the following terms and conditions:</w:t>
      </w:r>
    </w:p>
    <w:p w:rsidR="007126F5" w:rsidRPr="007126F5" w:rsidRDefault="007126F5" w:rsidP="00935D18">
      <w:pPr>
        <w:numPr>
          <w:ilvl w:val="3"/>
          <w:numId w:val="31"/>
        </w:numPr>
        <w:autoSpaceDE w:val="0"/>
        <w:autoSpaceDN w:val="0"/>
        <w:adjustRightInd w:val="0"/>
        <w:ind w:left="1440" w:hanging="630"/>
        <w:rPr>
          <w:rFonts w:ascii="Arial" w:hAnsi="Arial" w:cs="Arial"/>
          <w:color w:val="000000"/>
        </w:rPr>
      </w:pPr>
      <w:r w:rsidRPr="007126F5">
        <w:rPr>
          <w:rFonts w:ascii="Arial" w:hAnsi="Arial" w:cs="Arial"/>
          <w:color w:val="000000"/>
        </w:rPr>
        <w:t>CalRecycle, its officers, agents, employees, and servants shall be included as additional insured.</w:t>
      </w:r>
    </w:p>
    <w:p w:rsidR="007126F5" w:rsidRPr="007126F5" w:rsidRDefault="007126F5" w:rsidP="00935D18">
      <w:pPr>
        <w:numPr>
          <w:ilvl w:val="3"/>
          <w:numId w:val="31"/>
        </w:numPr>
        <w:autoSpaceDE w:val="0"/>
        <w:autoSpaceDN w:val="0"/>
        <w:adjustRightInd w:val="0"/>
        <w:ind w:left="1080" w:hanging="270"/>
        <w:rPr>
          <w:rFonts w:ascii="Arial" w:hAnsi="Arial" w:cs="Arial"/>
          <w:color w:val="000000"/>
        </w:rPr>
      </w:pPr>
      <w:r w:rsidRPr="007126F5">
        <w:rPr>
          <w:rFonts w:ascii="Arial" w:hAnsi="Arial" w:cs="Arial"/>
          <w:color w:val="000000"/>
        </w:rPr>
        <w:t>The dates of inception and expiration of coverage shall be specified.</w:t>
      </w:r>
    </w:p>
    <w:p w:rsidR="007126F5" w:rsidRPr="007126F5" w:rsidRDefault="007126F5" w:rsidP="00935D18">
      <w:pPr>
        <w:numPr>
          <w:ilvl w:val="3"/>
          <w:numId w:val="31"/>
        </w:numPr>
        <w:autoSpaceDE w:val="0"/>
        <w:autoSpaceDN w:val="0"/>
        <w:adjustRightInd w:val="0"/>
        <w:ind w:left="1440" w:hanging="630"/>
        <w:rPr>
          <w:rFonts w:ascii="Arial" w:hAnsi="Arial" w:cs="Arial"/>
          <w:color w:val="000000"/>
        </w:rPr>
      </w:pPr>
      <w:r w:rsidRPr="007126F5">
        <w:rPr>
          <w:rFonts w:ascii="Arial" w:hAnsi="Arial" w:cs="Arial"/>
          <w:color w:val="000000"/>
        </w:rPr>
        <w:t>A minimum liability coverage of not less than $1,000,000 per occurrence for bodily injury and property damage liability combined shall be specified. The coverage shall not include a deductible feature.</w:t>
      </w:r>
    </w:p>
    <w:p w:rsidR="007126F5" w:rsidRPr="007126F5" w:rsidRDefault="007126F5" w:rsidP="00935D18">
      <w:pPr>
        <w:numPr>
          <w:ilvl w:val="3"/>
          <w:numId w:val="31"/>
        </w:numPr>
        <w:autoSpaceDE w:val="0"/>
        <w:autoSpaceDN w:val="0"/>
        <w:adjustRightInd w:val="0"/>
        <w:ind w:left="1440" w:hanging="630"/>
        <w:rPr>
          <w:rFonts w:ascii="Arial" w:hAnsi="Arial" w:cs="Arial"/>
          <w:color w:val="000000"/>
        </w:rPr>
      </w:pPr>
      <w:r w:rsidRPr="007126F5">
        <w:rPr>
          <w:rFonts w:ascii="Arial" w:hAnsi="Arial" w:cs="Arial"/>
          <w:color w:val="000000"/>
        </w:rPr>
        <w:t>The insurer will not cancel the insured’s coverage without thirty days prior written notice to CalRecycle.</w:t>
      </w:r>
    </w:p>
    <w:p w:rsidR="007126F5" w:rsidRPr="007126F5" w:rsidRDefault="007126F5" w:rsidP="00935D18">
      <w:pPr>
        <w:numPr>
          <w:ilvl w:val="3"/>
          <w:numId w:val="31"/>
        </w:numPr>
        <w:autoSpaceDE w:val="0"/>
        <w:autoSpaceDN w:val="0"/>
        <w:adjustRightInd w:val="0"/>
        <w:ind w:left="1080" w:hanging="270"/>
        <w:rPr>
          <w:rFonts w:ascii="Arial" w:hAnsi="Arial" w:cs="Arial"/>
          <w:color w:val="000000"/>
        </w:rPr>
      </w:pPr>
      <w:r w:rsidRPr="007126F5">
        <w:rPr>
          <w:rFonts w:ascii="Arial" w:hAnsi="Arial" w:cs="Arial"/>
          <w:color w:val="000000"/>
        </w:rPr>
        <w:t>CalRecycle is not liable for the payment of premiums or assessments on said policy.</w:t>
      </w:r>
    </w:p>
    <w:p w:rsidR="007126F5" w:rsidRPr="007126F5" w:rsidRDefault="007126F5" w:rsidP="00935D18">
      <w:pPr>
        <w:numPr>
          <w:ilvl w:val="3"/>
          <w:numId w:val="31"/>
        </w:numPr>
        <w:autoSpaceDE w:val="0"/>
        <w:autoSpaceDN w:val="0"/>
        <w:adjustRightInd w:val="0"/>
        <w:ind w:left="1440" w:hanging="630"/>
        <w:rPr>
          <w:rFonts w:ascii="Arial" w:hAnsi="Arial" w:cs="Arial"/>
          <w:color w:val="000000"/>
        </w:rPr>
      </w:pPr>
      <w:r w:rsidRPr="007126F5">
        <w:rPr>
          <w:rFonts w:ascii="Arial" w:hAnsi="Arial" w:cs="Arial"/>
          <w:color w:val="000000"/>
        </w:rPr>
        <w:t>The insurance coverage shall be on an occurrence basis only.</w:t>
      </w:r>
    </w:p>
    <w:p w:rsidR="007126F5" w:rsidRPr="007126F5" w:rsidRDefault="007126F5" w:rsidP="007126F5">
      <w:pPr>
        <w:autoSpaceDE w:val="0"/>
        <w:autoSpaceDN w:val="0"/>
        <w:adjustRightInd w:val="0"/>
        <w:spacing w:before="120" w:after="120"/>
        <w:ind w:left="720"/>
        <w:rPr>
          <w:rFonts w:ascii="Arial" w:hAnsi="Arial" w:cs="Arial"/>
          <w:color w:val="000000"/>
        </w:rPr>
      </w:pPr>
      <w:r w:rsidRPr="007126F5">
        <w:rPr>
          <w:rFonts w:ascii="Arial" w:hAnsi="Arial" w:cs="Arial"/>
          <w:color w:val="000000"/>
        </w:rPr>
        <w:t>In the event the Certificate of Insurance should expire or be cancelled during the term of this Agreement, the Contractor agrees to provide, at least thirty days prior to said expiration or cancellation, a new Certificate of Insurance evidencing coverage, as provided for herein, for not less than one (1) year or for the remainder of the contractual agreement, whichever is greater. In the event the Contractor fails to keep in effect at all times insurance coverage as herein provided, CalRecycle may, in addition to any other remedies it may have, terminate this Agreement upon occurrence of such event.</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LIABILITY FOR NONCONFORMING WORK</w:t>
      </w:r>
      <w:r w:rsidRPr="007126F5">
        <w:rPr>
          <w:rFonts w:ascii="Arial" w:hAnsi="Arial" w:cs="Arial"/>
          <w:color w:val="000000"/>
        </w:rPr>
        <w:t>: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responsible for reimbursing CalRecycle for any additional expenses incurred to cure such defects.</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LICENSE OR PERMITS</w:t>
      </w:r>
      <w:r w:rsidRPr="007126F5">
        <w:rPr>
          <w:rFonts w:ascii="Arial" w:hAnsi="Arial" w:cs="Arial"/>
          <w:color w:val="000000"/>
        </w:rPr>
        <w:t>: The Contractor shall be an individual or firm licensed to do business in California and shall obtain at his/her expense all license(s) and permit(s) required by law for accomplishing any work required in connection with this Agreement.</w:t>
      </w:r>
    </w:p>
    <w:p w:rsidR="007126F5" w:rsidRPr="007126F5" w:rsidRDefault="007126F5" w:rsidP="007126F5">
      <w:pPr>
        <w:autoSpaceDE w:val="0"/>
        <w:autoSpaceDN w:val="0"/>
        <w:adjustRightInd w:val="0"/>
        <w:spacing w:after="120"/>
        <w:ind w:left="720"/>
        <w:rPr>
          <w:rFonts w:ascii="Arial" w:hAnsi="Arial" w:cs="Arial"/>
          <w:color w:val="000000"/>
        </w:rPr>
      </w:pPr>
      <w:r w:rsidRPr="007126F5">
        <w:rPr>
          <w:rFonts w:ascii="Arial" w:hAnsi="Arial" w:cs="Arial"/>
          <w:color w:val="000000"/>
        </w:rPr>
        <w:t>In the event the Contractor fails to keep in effect at all times all required license(s) and permit(s), CalRecycle may, in addition to other remedies it may have, terminate this Agreement upon occurrence of such event.</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lastRenderedPageBreak/>
        <w:t>LIQUIDATED DAMAGES</w:t>
      </w:r>
      <w:r w:rsidRPr="007126F5">
        <w:rPr>
          <w:rFonts w:ascii="Arial" w:hAnsi="Arial" w:cs="Arial"/>
          <w:color w:val="000000"/>
        </w:rPr>
        <w:t>: It is the intent of this Contract that individual projects proceed in an uninterrupted manner from the date of commencement until all work contemplated in the Contract/Work Order has been completed. The Contract/Work Order authorized by CalRecycle Staff and accepted by the Contractor shall include the number of days authorized to complete the project. All parties to the Contract agree that CalRecycle will sustain damage for any day on which the Contractor arbitrarily suspends operations or fails to prosecute the work. It is and will be impracticable and extremely difficult to ascertain and determine the actual damage which CalRecycle will sustain in the event of and by reason of such delay; and it is therefore agreed that the Contractor will pay to CalRecycle the sum of $1,000 for each day on which the Contractor fails to perform work in accordance with the approved schedule without the approval of CalRecycle staff. The Contractor agrees to pay said liquidated damages herein provided for, and further agrees that CalRecycle may deduct the amount thereof from any moneys due or that may become due the Contractor under the Contract. The Contractor shall not be assessed liquidated damages when the delay in completing the project is caused by the state.</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OWNERSHIP OF DRAWINGS, PLANS AND SPECIFICATIONS</w:t>
      </w:r>
      <w:r w:rsidRPr="007126F5">
        <w:rPr>
          <w:rFonts w:ascii="Arial" w:hAnsi="Arial" w:cs="Arial"/>
          <w:color w:val="000000"/>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PATENTS</w:t>
      </w:r>
      <w:r w:rsidRPr="007126F5">
        <w:rPr>
          <w:rFonts w:ascii="Arial" w:hAnsi="Arial" w:cs="Arial"/>
          <w:color w:val="000000"/>
        </w:rPr>
        <w:t>: The Contractor assigns to CalRecycle all rights, title, and interest in and to each invention or discovery that may be capable of being patented, that is conceived of or first actually reduced to practice in the course of or under this Agreement.</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PUBLICITY AND ACKNOWLEDGEMENT</w:t>
      </w:r>
      <w:r w:rsidRPr="007126F5">
        <w:rPr>
          <w:rFonts w:ascii="Arial" w:hAnsi="Arial" w:cs="Arial"/>
          <w:color w:val="000000"/>
        </w:rPr>
        <w:t>: The Contractor agrees that it will acknowledge CalRecycle’s support whenever projects funded, in whole or in part, by this Agreement are publicized in any news media, brochures, or other type of promotional material.</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RECYCLED-CONTENT PRODUCT PURCHASING</w:t>
      </w:r>
      <w:r w:rsidRPr="007126F5">
        <w:rPr>
          <w:rFonts w:ascii="Arial" w:hAnsi="Arial" w:cs="Arial"/>
          <w:color w:val="000000"/>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rsidR="007126F5" w:rsidRPr="007126F5" w:rsidRDefault="007126F5" w:rsidP="007126F5">
      <w:pPr>
        <w:autoSpaceDE w:val="0"/>
        <w:autoSpaceDN w:val="0"/>
        <w:adjustRightInd w:val="0"/>
        <w:spacing w:after="120"/>
        <w:ind w:left="720"/>
        <w:rPr>
          <w:rFonts w:ascii="Arial" w:hAnsi="Arial" w:cs="Arial"/>
          <w:color w:val="000000"/>
        </w:rPr>
      </w:pPr>
      <w:r w:rsidRPr="007126F5">
        <w:rPr>
          <w:rFonts w:ascii="Arial" w:hAnsi="Arial" w:cs="Arial"/>
          <w:color w:val="000000"/>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REMEDIES</w:t>
      </w:r>
      <w:r w:rsidRPr="007126F5">
        <w:rPr>
          <w:rFonts w:ascii="Arial" w:hAnsi="Arial" w:cs="Arial"/>
          <w:color w:val="000000"/>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lastRenderedPageBreak/>
        <w:t>SETTLEMENT OF DISPUTES</w:t>
      </w:r>
      <w:r w:rsidRPr="007126F5">
        <w:rPr>
          <w:rFonts w:ascii="Arial" w:hAnsi="Arial" w:cs="Arial"/>
          <w:color w:val="000000"/>
        </w:rPr>
        <w:t>: In the event of a dispute, the Contractor shall file a “Notice of Dispute” with CalRecycle’s Director or his/her designee with ten (10) days of discovery of the problem. Within ten (10) days, the Director or his/her designee shall meet with the Contractor and CalRecycle Project Manager for the purpose of solving the dispute.</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STOP WORK NOTICE</w:t>
      </w:r>
      <w:r w:rsidRPr="007126F5">
        <w:rPr>
          <w:rFonts w:ascii="Arial" w:hAnsi="Arial" w:cs="Arial"/>
          <w:color w:val="000000"/>
        </w:rPr>
        <w:t>: Immediately, upon receiving a written notice to stop work, the Contractor shall cease all work under this Agreement.</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SUBCONTRACTORS</w:t>
      </w:r>
      <w:r w:rsidRPr="007126F5">
        <w:rPr>
          <w:rFonts w:ascii="Arial" w:hAnsi="Arial" w:cs="Arial"/>
          <w:color w:val="000000"/>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u w:val="single"/>
        </w:rPr>
      </w:pPr>
      <w:r w:rsidRPr="007126F5">
        <w:rPr>
          <w:rFonts w:ascii="Arial" w:hAnsi="Arial" w:cs="Arial"/>
          <w:color w:val="000000"/>
          <w:u w:val="single"/>
        </w:rPr>
        <w:t>SUCCESSORS</w:t>
      </w:r>
      <w:r w:rsidRPr="007126F5">
        <w:rPr>
          <w:rFonts w:ascii="Arial" w:hAnsi="Arial" w:cs="Arial"/>
          <w:color w:val="000000"/>
        </w:rPr>
        <w:t>: The provisions of this Agreement will be binding upon and inure to the benefit of CalRecycle, the Contractor, and their respective successors.</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TERMINATION</w:t>
      </w:r>
      <w:r w:rsidRPr="007126F5">
        <w:rPr>
          <w:rFonts w:ascii="Arial" w:hAnsi="Arial" w:cs="Arial"/>
          <w:color w:val="000000"/>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UNRELIABLE LIST</w:t>
      </w:r>
      <w:r w:rsidRPr="007126F5">
        <w:rPr>
          <w:rFonts w:ascii="Arial" w:hAnsi="Arial" w:cs="Arial"/>
          <w:color w:val="000000"/>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rsidR="007126F5" w:rsidRPr="007126F5" w:rsidRDefault="007126F5" w:rsidP="007126F5">
      <w:pPr>
        <w:autoSpaceDE w:val="0"/>
        <w:autoSpaceDN w:val="0"/>
        <w:adjustRightInd w:val="0"/>
        <w:spacing w:after="120"/>
        <w:ind w:left="720"/>
        <w:rPr>
          <w:rFonts w:ascii="Arial" w:hAnsi="Arial" w:cs="Arial"/>
          <w:color w:val="000000"/>
        </w:rPr>
      </w:pPr>
      <w:r w:rsidRPr="007126F5">
        <w:rPr>
          <w:rFonts w:ascii="Arial" w:hAnsi="Arial" w:cs="Arial"/>
          <w:color w:val="000000"/>
        </w:rPr>
        <w:t>Placement of Contractor on CalRecycle Unreliable List any time after award of this Agreement may be grounds for termination of Agreement. If a Subcontractor is placed on CalRecycle Unreliable List after award of this Agreement, the Contractor may be required to terminate the Subcontract.</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WASTE REDUCTION</w:t>
      </w:r>
      <w:r w:rsidRPr="007126F5">
        <w:rPr>
          <w:rFonts w:ascii="Arial" w:hAnsi="Arial" w:cs="Arial"/>
          <w:color w:val="000000"/>
        </w:rPr>
        <w:t>: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rsidR="007126F5" w:rsidRPr="007126F5" w:rsidRDefault="007126F5" w:rsidP="00935D18">
      <w:pPr>
        <w:numPr>
          <w:ilvl w:val="2"/>
          <w:numId w:val="31"/>
        </w:numPr>
        <w:autoSpaceDE w:val="0"/>
        <w:autoSpaceDN w:val="0"/>
        <w:adjustRightInd w:val="0"/>
        <w:spacing w:after="120"/>
        <w:ind w:left="720"/>
        <w:rPr>
          <w:rFonts w:ascii="Arial" w:hAnsi="Arial" w:cs="Arial"/>
          <w:color w:val="000000"/>
        </w:rPr>
      </w:pPr>
      <w:r w:rsidRPr="007126F5">
        <w:rPr>
          <w:rFonts w:ascii="Arial" w:hAnsi="Arial" w:cs="Arial"/>
          <w:color w:val="000000"/>
          <w:u w:val="single"/>
        </w:rPr>
        <w:t>WORK AUTHORIZATION</w:t>
      </w:r>
      <w:r w:rsidRPr="007126F5">
        <w:rPr>
          <w:rFonts w:ascii="Arial" w:hAnsi="Arial" w:cs="Arial"/>
          <w:color w:val="000000"/>
        </w:rPr>
        <w:t xml:space="preserve">: If this Agreement is for services as needed or has clearly specified sub-categories a work authorization will be required before work can begin pursuant to this Agreement. The Contract Manger will make this determination, when work authorizations are required, the Contract Manager will prepare a work authorization for each item of work. Each </w:t>
      </w:r>
      <w:r w:rsidRPr="007126F5">
        <w:rPr>
          <w:rFonts w:ascii="Arial" w:hAnsi="Arial" w:cs="Arial"/>
          <w:color w:val="000000"/>
        </w:rPr>
        <w:lastRenderedPageBreak/>
        <w:t>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rsidR="007126F5" w:rsidRPr="007126F5" w:rsidRDefault="007126F5" w:rsidP="00935D18">
      <w:pPr>
        <w:numPr>
          <w:ilvl w:val="3"/>
          <w:numId w:val="31"/>
        </w:numPr>
        <w:autoSpaceDE w:val="0"/>
        <w:autoSpaceDN w:val="0"/>
        <w:adjustRightInd w:val="0"/>
        <w:ind w:left="1440" w:hanging="720"/>
        <w:rPr>
          <w:rFonts w:ascii="Arial" w:hAnsi="Arial" w:cs="Arial"/>
          <w:color w:val="000000"/>
        </w:rPr>
      </w:pPr>
      <w:r w:rsidRPr="007126F5">
        <w:rPr>
          <w:rFonts w:ascii="Arial" w:hAnsi="Arial" w:cs="Arial"/>
          <w:color w:val="000000"/>
        </w:rPr>
        <w:t>All work authorizations will be in writing, negotiated and approved by the Contract Manager and the Contractor's Project Director prior to beginning work. However, in situations where expedience is of the utmost importance, the Contract Manager may verbally authorize the Contractor to begin work following up with written authorization.</w:t>
      </w:r>
    </w:p>
    <w:p w:rsidR="000F3069" w:rsidRDefault="007126F5" w:rsidP="00935D18">
      <w:pPr>
        <w:numPr>
          <w:ilvl w:val="3"/>
          <w:numId w:val="31"/>
        </w:numPr>
        <w:autoSpaceDE w:val="0"/>
        <w:autoSpaceDN w:val="0"/>
        <w:adjustRightInd w:val="0"/>
        <w:ind w:left="1440" w:hanging="720"/>
        <w:rPr>
          <w:rFonts w:ascii="Arial" w:hAnsi="Arial" w:cs="Arial"/>
          <w:color w:val="000000"/>
        </w:rPr>
      </w:pPr>
      <w:r w:rsidRPr="007126F5">
        <w:rPr>
          <w:rFonts w:ascii="Arial" w:hAnsi="Arial" w:cs="Arial"/>
          <w:color w:val="000000"/>
        </w:rPr>
        <w:t>The level of effort required for each work authorization will vary for each proposed project. Therefore, the Contract Manager will establish the timelines for completion of duties to be performed at the time of assignment.</w:t>
      </w:r>
    </w:p>
    <w:p w:rsidR="000F3069" w:rsidRDefault="007126F5" w:rsidP="00935D18">
      <w:pPr>
        <w:numPr>
          <w:ilvl w:val="3"/>
          <w:numId w:val="31"/>
        </w:numPr>
        <w:autoSpaceDE w:val="0"/>
        <w:autoSpaceDN w:val="0"/>
        <w:adjustRightInd w:val="0"/>
        <w:ind w:left="1440" w:hanging="720"/>
        <w:rPr>
          <w:rFonts w:ascii="Arial" w:hAnsi="Arial" w:cs="Arial"/>
          <w:color w:val="000000"/>
        </w:rPr>
      </w:pPr>
      <w:r w:rsidRPr="007126F5">
        <w:rPr>
          <w:rFonts w:ascii="Arial" w:hAnsi="Arial" w:cs="Arial"/>
          <w:color w:val="000000"/>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rsidR="000F3069" w:rsidRDefault="007126F5" w:rsidP="00935D18">
      <w:pPr>
        <w:numPr>
          <w:ilvl w:val="3"/>
          <w:numId w:val="31"/>
        </w:numPr>
        <w:autoSpaceDE w:val="0"/>
        <w:autoSpaceDN w:val="0"/>
        <w:adjustRightInd w:val="0"/>
        <w:ind w:left="1440" w:hanging="720"/>
        <w:rPr>
          <w:rFonts w:ascii="Arial" w:hAnsi="Arial" w:cs="Arial"/>
          <w:color w:val="000000"/>
        </w:rPr>
      </w:pPr>
      <w:r w:rsidRPr="007126F5">
        <w:rPr>
          <w:rFonts w:ascii="Arial" w:hAnsi="Arial" w:cs="Arial"/>
          <w:color w:val="000000"/>
        </w:rPr>
        <w:t>Each work authorization will be numbered sequentially.</w:t>
      </w:r>
    </w:p>
    <w:p w:rsidR="000F3069" w:rsidRDefault="007126F5" w:rsidP="00935D18">
      <w:pPr>
        <w:numPr>
          <w:ilvl w:val="3"/>
          <w:numId w:val="31"/>
        </w:numPr>
        <w:autoSpaceDE w:val="0"/>
        <w:autoSpaceDN w:val="0"/>
        <w:adjustRightInd w:val="0"/>
        <w:spacing w:after="120"/>
        <w:ind w:left="1440" w:hanging="720"/>
        <w:rPr>
          <w:rFonts w:ascii="Arial" w:hAnsi="Arial" w:cs="Arial"/>
          <w:color w:val="000000"/>
        </w:rPr>
      </w:pPr>
      <w:r w:rsidRPr="007126F5">
        <w:rPr>
          <w:rFonts w:ascii="Arial" w:hAnsi="Arial" w:cs="Arial"/>
          <w:color w:val="000000"/>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rsidR="008C7F89" w:rsidRDefault="000F3069" w:rsidP="008C7F89">
      <w:pPr>
        <w:autoSpaceDE w:val="0"/>
        <w:autoSpaceDN w:val="0"/>
        <w:adjustRightInd w:val="0"/>
        <w:ind w:left="1890" w:hanging="450"/>
        <w:rPr>
          <w:rFonts w:ascii="Arial" w:hAnsi="Arial" w:cs="Arial"/>
          <w:color w:val="000000"/>
        </w:rPr>
      </w:pPr>
      <w:r>
        <w:rPr>
          <w:rFonts w:ascii="Arial" w:hAnsi="Arial" w:cs="Arial"/>
          <w:color w:val="000000"/>
        </w:rPr>
        <w:t>1.</w:t>
      </w:r>
      <w:r>
        <w:rPr>
          <w:rFonts w:ascii="Arial" w:hAnsi="Arial" w:cs="Arial"/>
          <w:color w:val="000000"/>
        </w:rPr>
        <w:tab/>
      </w:r>
      <w:r w:rsidR="007126F5" w:rsidRPr="007126F5">
        <w:rPr>
          <w:rFonts w:ascii="Arial" w:hAnsi="Arial" w:cs="Arial"/>
          <w:color w:val="000000"/>
        </w:rPr>
        <w:t>Alter the scope of the work authorization to accomplish the work within the estimated costs; or</w:t>
      </w:r>
    </w:p>
    <w:p w:rsidR="008C7F89" w:rsidRDefault="008C7F89" w:rsidP="008C7F89">
      <w:pPr>
        <w:autoSpaceDE w:val="0"/>
        <w:autoSpaceDN w:val="0"/>
        <w:adjustRightInd w:val="0"/>
        <w:ind w:left="1890" w:hanging="450"/>
        <w:rPr>
          <w:rFonts w:ascii="Arial" w:hAnsi="Arial" w:cs="Arial"/>
          <w:color w:val="000000"/>
        </w:rPr>
      </w:pPr>
      <w:r>
        <w:rPr>
          <w:rFonts w:ascii="Arial" w:hAnsi="Arial" w:cs="Arial"/>
          <w:color w:val="000000"/>
        </w:rPr>
        <w:t>2.</w:t>
      </w:r>
      <w:r>
        <w:rPr>
          <w:rFonts w:ascii="Arial" w:hAnsi="Arial" w:cs="Arial"/>
          <w:color w:val="000000"/>
        </w:rPr>
        <w:tab/>
      </w:r>
      <w:r w:rsidR="007126F5" w:rsidRPr="007126F5">
        <w:rPr>
          <w:rFonts w:ascii="Arial" w:hAnsi="Arial" w:cs="Arial"/>
          <w:color w:val="000000"/>
        </w:rPr>
        <w:t>Augment the work authorization budget; or</w:t>
      </w:r>
    </w:p>
    <w:p w:rsidR="008C7F89" w:rsidRDefault="008C7F89" w:rsidP="008C7F89">
      <w:pPr>
        <w:autoSpaceDE w:val="0"/>
        <w:autoSpaceDN w:val="0"/>
        <w:adjustRightInd w:val="0"/>
        <w:ind w:left="1890" w:hanging="450"/>
        <w:rPr>
          <w:rFonts w:ascii="Arial" w:hAnsi="Arial" w:cs="Arial"/>
          <w:color w:val="000000"/>
        </w:rPr>
      </w:pPr>
      <w:r>
        <w:rPr>
          <w:rFonts w:ascii="Arial" w:hAnsi="Arial" w:cs="Arial"/>
          <w:color w:val="000000"/>
        </w:rPr>
        <w:t>3.</w:t>
      </w:r>
      <w:r>
        <w:rPr>
          <w:rFonts w:ascii="Arial" w:hAnsi="Arial" w:cs="Arial"/>
          <w:color w:val="000000"/>
        </w:rPr>
        <w:tab/>
      </w:r>
      <w:r w:rsidR="007126F5" w:rsidRPr="007126F5">
        <w:rPr>
          <w:rFonts w:ascii="Arial" w:hAnsi="Arial" w:cs="Arial"/>
          <w:color w:val="000000"/>
        </w:rPr>
        <w:t>Authorize the Contractor to complete the work for the actual costs; or</w:t>
      </w:r>
    </w:p>
    <w:p w:rsidR="007126F5" w:rsidRPr="007126F5" w:rsidRDefault="008C7F89" w:rsidP="008C7F89">
      <w:pPr>
        <w:autoSpaceDE w:val="0"/>
        <w:autoSpaceDN w:val="0"/>
        <w:adjustRightInd w:val="0"/>
        <w:ind w:left="1890" w:hanging="450"/>
        <w:rPr>
          <w:rFonts w:ascii="Arial" w:hAnsi="Arial" w:cs="Arial"/>
          <w:color w:val="000000"/>
        </w:rPr>
      </w:pPr>
      <w:r>
        <w:rPr>
          <w:rFonts w:ascii="Arial" w:hAnsi="Arial" w:cs="Arial"/>
          <w:color w:val="000000"/>
        </w:rPr>
        <w:t>4.</w:t>
      </w:r>
      <w:r>
        <w:rPr>
          <w:rFonts w:ascii="Arial" w:hAnsi="Arial" w:cs="Arial"/>
          <w:color w:val="000000"/>
        </w:rPr>
        <w:tab/>
      </w:r>
      <w:r w:rsidR="007126F5" w:rsidRPr="007126F5">
        <w:rPr>
          <w:rFonts w:ascii="Arial" w:hAnsi="Arial" w:cs="Arial"/>
          <w:color w:val="000000"/>
        </w:rPr>
        <w:t>Terminate the work authorization.</w:t>
      </w:r>
    </w:p>
    <w:p w:rsidR="007126F5" w:rsidRPr="007126F5" w:rsidRDefault="007126F5" w:rsidP="008C7F89">
      <w:pPr>
        <w:autoSpaceDE w:val="0"/>
        <w:autoSpaceDN w:val="0"/>
        <w:adjustRightInd w:val="0"/>
        <w:spacing w:before="120" w:after="120"/>
        <w:ind w:left="720"/>
        <w:rPr>
          <w:rFonts w:ascii="Arial" w:hAnsi="Arial" w:cs="Arial"/>
        </w:rPr>
      </w:pPr>
      <w:r w:rsidRPr="007126F5">
        <w:rPr>
          <w:rFonts w:ascii="Arial" w:hAnsi="Arial" w:cs="Arial"/>
          <w:color w:val="000000"/>
        </w:rPr>
        <w:t>Prior to exceeding the approved budget, approval must be secured in writing from the Contract Manager and the work authorization must be modified to reflect the change. If the problem occurs because the Contractor is in fault, the Contractor will absorb the additional costs.</w:t>
      </w:r>
    </w:p>
    <w:p w:rsidR="00D448BF" w:rsidRDefault="00D448BF" w:rsidP="008C7F89">
      <w:pPr>
        <w:sectPr w:rsidR="00D448BF" w:rsidSect="00BA6200">
          <w:headerReference w:type="default" r:id="rId36"/>
          <w:footerReference w:type="default" r:id="rId37"/>
          <w:pgSz w:w="12240" w:h="15840"/>
          <w:pgMar w:top="540" w:right="720" w:bottom="720" w:left="450" w:header="270" w:footer="258" w:gutter="0"/>
          <w:cols w:space="720"/>
          <w:docGrid w:linePitch="360"/>
        </w:sectPr>
      </w:pPr>
    </w:p>
    <w:p w:rsidR="004C2FFF" w:rsidRPr="006B68FF" w:rsidRDefault="004C2FFF" w:rsidP="004C2FFF">
      <w:pPr>
        <w:rPr>
          <w:rFonts w:ascii="Arial" w:hAnsi="Arial" w:cs="Arial"/>
          <w:bCs/>
        </w:rPr>
      </w:pPr>
      <w:r w:rsidRPr="006B68FF">
        <w:rPr>
          <w:rFonts w:ascii="Arial" w:hAnsi="Arial" w:cs="Arial"/>
        </w:rPr>
        <w:lastRenderedPageBreak/>
        <w:t>Recycled-Content Certification</w:t>
      </w:r>
    </w:p>
    <w:tbl>
      <w:tblPr>
        <w:tblpPr w:leftFromText="180" w:rightFromText="180" w:vertAnchor="page" w:horzAnchor="margin" w:tblpY="1153"/>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340"/>
        <w:gridCol w:w="3240"/>
      </w:tblGrid>
      <w:tr w:rsidR="004C2FFF" w:rsidRPr="00B74C9B" w:rsidTr="004C2FFF">
        <w:trPr>
          <w:trHeight w:val="350"/>
        </w:trPr>
        <w:tc>
          <w:tcPr>
            <w:tcW w:w="5580" w:type="dxa"/>
            <w:tcBorders>
              <w:top w:val="nil"/>
              <w:left w:val="nil"/>
              <w:bottom w:val="nil"/>
              <w:right w:val="single" w:sz="4" w:space="0" w:color="auto"/>
            </w:tcBorders>
            <w:vAlign w:val="bottom"/>
          </w:tcPr>
          <w:p w:rsidR="004C2FFF" w:rsidRPr="00B74C9B" w:rsidRDefault="004C2FFF" w:rsidP="004C2FFF">
            <w:pPr>
              <w:suppressAutoHyphens/>
              <w:rPr>
                <w:rFonts w:ascii="Arial" w:hAnsi="Arial" w:cs="Arial"/>
              </w:rPr>
            </w:pPr>
            <w:bookmarkStart w:id="123" w:name="_Hlk19786388"/>
            <w:r w:rsidRPr="005C0E79">
              <w:rPr>
                <w:rFonts w:ascii="Arial" w:hAnsi="Arial" w:cs="Arial"/>
              </w:rPr>
              <w:t>STATE OF CALIFORNIA</w:t>
            </w:r>
          </w:p>
        </w:tc>
        <w:tc>
          <w:tcPr>
            <w:tcW w:w="5580" w:type="dxa"/>
            <w:gridSpan w:val="2"/>
            <w:tcBorders>
              <w:left w:val="single" w:sz="4" w:space="0" w:color="auto"/>
              <w:bottom w:val="single" w:sz="4" w:space="0" w:color="auto"/>
            </w:tcBorders>
            <w:shd w:val="clear" w:color="auto" w:fill="E6E6E6"/>
          </w:tcPr>
          <w:p w:rsidR="004C2FFF" w:rsidRPr="00B74C9B" w:rsidRDefault="004C2FFF" w:rsidP="004C2FFF">
            <w:pPr>
              <w:tabs>
                <w:tab w:val="left" w:pos="-720"/>
                <w:tab w:val="left" w:pos="0"/>
                <w:tab w:val="left" w:pos="720"/>
                <w:tab w:val="left" w:pos="1440"/>
              </w:tabs>
              <w:suppressAutoHyphens/>
              <w:rPr>
                <w:rFonts w:ascii="Arial" w:hAnsi="Arial" w:cs="Arial"/>
              </w:rPr>
            </w:pPr>
            <w:r w:rsidRPr="00B74C9B">
              <w:rPr>
                <w:rFonts w:ascii="Arial" w:hAnsi="Arial" w:cs="Arial"/>
              </w:rPr>
              <w:t>To be completed by Contractor</w:t>
            </w:r>
          </w:p>
        </w:tc>
      </w:tr>
      <w:tr w:rsidR="004C2FFF" w:rsidRPr="00B74C9B" w:rsidTr="004C2FFF">
        <w:trPr>
          <w:trHeight w:val="341"/>
        </w:trPr>
        <w:tc>
          <w:tcPr>
            <w:tcW w:w="5580" w:type="dxa"/>
            <w:tcBorders>
              <w:top w:val="nil"/>
              <w:left w:val="nil"/>
              <w:bottom w:val="nil"/>
              <w:right w:val="single" w:sz="4" w:space="0" w:color="auto"/>
            </w:tcBorders>
          </w:tcPr>
          <w:p w:rsidR="004C2FFF" w:rsidRPr="00B74C9B" w:rsidRDefault="004C2FFF" w:rsidP="004C2FFF">
            <w:pPr>
              <w:tabs>
                <w:tab w:val="left" w:pos="-720"/>
                <w:tab w:val="left" w:pos="0"/>
                <w:tab w:val="left" w:pos="720"/>
                <w:tab w:val="left" w:pos="1440"/>
              </w:tabs>
              <w:suppressAutoHyphens/>
              <w:rPr>
                <w:rFonts w:ascii="Arial" w:hAnsi="Arial" w:cs="Arial"/>
              </w:rPr>
            </w:pPr>
            <w:r w:rsidRPr="00B74C9B">
              <w:rPr>
                <w:rFonts w:ascii="Arial" w:hAnsi="Arial" w:cs="Arial"/>
              </w:rPr>
              <w:t>Department of Resources Recycling and Recovery (CalRecycle)</w:t>
            </w:r>
          </w:p>
        </w:tc>
        <w:tc>
          <w:tcPr>
            <w:tcW w:w="5580" w:type="dxa"/>
            <w:gridSpan w:val="2"/>
            <w:tcBorders>
              <w:top w:val="single" w:sz="4" w:space="0" w:color="auto"/>
              <w:left w:val="single" w:sz="4" w:space="0" w:color="auto"/>
              <w:bottom w:val="single" w:sz="4" w:space="0" w:color="auto"/>
            </w:tcBorders>
            <w:shd w:val="clear" w:color="auto" w:fill="E6E6E6"/>
          </w:tcPr>
          <w:p w:rsidR="004C2FFF" w:rsidRPr="00B74C9B" w:rsidRDefault="004C2FFF" w:rsidP="004C2FFF">
            <w:pPr>
              <w:tabs>
                <w:tab w:val="left" w:pos="-720"/>
                <w:tab w:val="left" w:pos="0"/>
                <w:tab w:val="left" w:pos="720"/>
                <w:tab w:val="left" w:pos="1440"/>
              </w:tabs>
              <w:suppressAutoHyphens/>
              <w:rPr>
                <w:rFonts w:ascii="Arial" w:hAnsi="Arial" w:cs="Arial"/>
              </w:rPr>
            </w:pPr>
            <w:r w:rsidRPr="00B74C9B">
              <w:rPr>
                <w:rFonts w:ascii="Arial" w:hAnsi="Arial" w:cs="Arial"/>
              </w:rPr>
              <w:t>Name of Contractor:</w:t>
            </w:r>
            <w:r w:rsidRPr="005C0E79">
              <w:rPr>
                <w:rFonts w:ascii="Arial" w:hAnsi="Arial" w:cs="Arial"/>
              </w:rPr>
              <w:fldChar w:fldCharType="begin">
                <w:ffData>
                  <w:name w:val="Text3"/>
                  <w:enabled/>
                  <w:calcOnExit w:val="0"/>
                  <w:textInput/>
                </w:ffData>
              </w:fldChar>
            </w:r>
            <w:bookmarkStart w:id="124" w:name="Text3"/>
            <w:r w:rsidRPr="00B74C9B">
              <w:rPr>
                <w:rFonts w:ascii="Arial" w:hAnsi="Arial" w:cs="Arial"/>
              </w:rPr>
              <w:instrText xml:space="preserve"> FORMTEXT </w:instrText>
            </w:r>
            <w:r w:rsidRPr="005C0E79">
              <w:rPr>
                <w:rFonts w:ascii="Arial" w:hAnsi="Arial" w:cs="Arial"/>
              </w:rPr>
            </w:r>
            <w:r w:rsidRPr="005C0E79">
              <w:rPr>
                <w:rFonts w:ascii="Arial" w:hAnsi="Arial" w:cs="Arial"/>
              </w:rPr>
              <w:fldChar w:fldCharType="separate"/>
            </w:r>
            <w:r w:rsidRPr="005C0E79">
              <w:rPr>
                <w:rFonts w:ascii="Arial" w:hAnsi="Arial" w:cs="Arial"/>
                <w:noProof/>
              </w:rPr>
              <w:tab/>
            </w:r>
            <w:r w:rsidRPr="005C0E79">
              <w:rPr>
                <w:rFonts w:ascii="Arial" w:hAnsi="Arial" w:cs="Arial"/>
                <w:noProof/>
              </w:rPr>
              <w:tab/>
            </w:r>
            <w:r w:rsidRPr="005C0E79">
              <w:rPr>
                <w:rFonts w:ascii="Arial" w:hAnsi="Arial" w:cs="Arial"/>
                <w:noProof/>
              </w:rPr>
              <w:tab/>
            </w:r>
            <w:r w:rsidRPr="005C0E79">
              <w:rPr>
                <w:rFonts w:ascii="Arial" w:hAnsi="Arial" w:cs="Arial"/>
              </w:rPr>
              <w:fldChar w:fldCharType="end"/>
            </w:r>
            <w:bookmarkEnd w:id="124"/>
          </w:p>
        </w:tc>
      </w:tr>
      <w:tr w:rsidR="004C2FFF" w:rsidRPr="00B74C9B" w:rsidTr="004C2FFF">
        <w:trPr>
          <w:cantSplit/>
          <w:trHeight w:val="332"/>
        </w:trPr>
        <w:tc>
          <w:tcPr>
            <w:tcW w:w="5580" w:type="dxa"/>
            <w:tcBorders>
              <w:top w:val="nil"/>
              <w:left w:val="nil"/>
              <w:bottom w:val="nil"/>
              <w:right w:val="single" w:sz="4" w:space="0" w:color="auto"/>
            </w:tcBorders>
          </w:tcPr>
          <w:p w:rsidR="004C2FFF" w:rsidRPr="00B74C9B" w:rsidRDefault="004C2FFF" w:rsidP="004C2FFF">
            <w:pPr>
              <w:rPr>
                <w:rFonts w:cs="Arial"/>
              </w:rPr>
            </w:pPr>
            <w:r w:rsidRPr="00B74C9B">
              <w:rPr>
                <w:rFonts w:ascii="Arial" w:hAnsi="Arial" w:cs="Arial"/>
              </w:rPr>
              <w:t>CalRecycle 74C (Rev. 06/10 for Contracts)</w:t>
            </w:r>
          </w:p>
        </w:tc>
        <w:tc>
          <w:tcPr>
            <w:tcW w:w="2340" w:type="dxa"/>
            <w:tcBorders>
              <w:top w:val="single" w:sz="4" w:space="0" w:color="auto"/>
              <w:left w:val="single" w:sz="4" w:space="0" w:color="auto"/>
              <w:bottom w:val="single" w:sz="4" w:space="0" w:color="auto"/>
              <w:right w:val="single" w:sz="4" w:space="0" w:color="auto"/>
            </w:tcBorders>
            <w:shd w:val="clear" w:color="auto" w:fill="E6E6E6"/>
          </w:tcPr>
          <w:p w:rsidR="004C2FFF" w:rsidRPr="00B74C9B" w:rsidRDefault="004C2FFF" w:rsidP="004C2FFF">
            <w:pPr>
              <w:rPr>
                <w:rFonts w:ascii="Arial" w:hAnsi="Arial" w:cs="Arial"/>
              </w:rPr>
            </w:pPr>
            <w:r w:rsidRPr="00B74C9B">
              <w:rPr>
                <w:rFonts w:ascii="Arial" w:hAnsi="Arial" w:cs="Arial"/>
              </w:rPr>
              <w:t>Contract #:</w:t>
            </w:r>
            <w:r w:rsidRPr="003D7EF7">
              <w:rPr>
                <w:rFonts w:ascii="Arial" w:hAnsi="Arial" w:cs="Arial"/>
              </w:rPr>
              <w:fldChar w:fldCharType="begin">
                <w:ffData>
                  <w:name w:val="Text1"/>
                  <w:enabled/>
                  <w:calcOnExit w:val="0"/>
                  <w:textInput/>
                </w:ffData>
              </w:fldChar>
            </w:r>
            <w:r w:rsidRPr="00B74C9B">
              <w:rPr>
                <w:rFonts w:ascii="Arial" w:hAnsi="Arial" w:cs="Arial"/>
              </w:rPr>
              <w:instrText xml:space="preserve"> FORMTEXT </w:instrText>
            </w:r>
            <w:r w:rsidRPr="003D7EF7">
              <w:rPr>
                <w:rFonts w:ascii="Arial" w:hAnsi="Arial" w:cs="Arial"/>
              </w:rPr>
            </w:r>
            <w:r w:rsidRPr="003D7EF7">
              <w:rPr>
                <w:rFonts w:ascii="Arial" w:hAnsi="Arial" w:cs="Arial"/>
              </w:rPr>
              <w:fldChar w:fldCharType="separate"/>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3D7EF7">
              <w:rPr>
                <w:rFonts w:ascii="Arial" w:hAnsi="Arial" w:cs="Arial"/>
              </w:rPr>
              <w:fldChar w:fldCharType="end"/>
            </w:r>
          </w:p>
        </w:tc>
        <w:tc>
          <w:tcPr>
            <w:tcW w:w="3240" w:type="dxa"/>
            <w:tcBorders>
              <w:top w:val="single" w:sz="4" w:space="0" w:color="auto"/>
              <w:left w:val="single" w:sz="4" w:space="0" w:color="auto"/>
              <w:bottom w:val="single" w:sz="4" w:space="0" w:color="auto"/>
            </w:tcBorders>
            <w:shd w:val="clear" w:color="auto" w:fill="E6E6E6"/>
          </w:tcPr>
          <w:p w:rsidR="004C2FFF" w:rsidRPr="00B74C9B" w:rsidRDefault="004C2FFF" w:rsidP="004C2FFF">
            <w:pPr>
              <w:rPr>
                <w:rFonts w:ascii="Arial" w:hAnsi="Arial" w:cs="Arial"/>
              </w:rPr>
            </w:pPr>
            <w:r w:rsidRPr="005C0E79">
              <w:rPr>
                <w:rFonts w:ascii="Arial" w:hAnsi="Arial" w:cs="Arial"/>
              </w:rPr>
              <w:t>Work Order #:</w:t>
            </w:r>
            <w:r w:rsidRPr="003D7EF7">
              <w:rPr>
                <w:rFonts w:ascii="Arial" w:hAnsi="Arial" w:cs="Arial"/>
              </w:rPr>
              <w:fldChar w:fldCharType="begin">
                <w:ffData>
                  <w:name w:val="Text2"/>
                  <w:enabled/>
                  <w:calcOnExit w:val="0"/>
                  <w:textInput/>
                </w:ffData>
              </w:fldChar>
            </w:r>
            <w:bookmarkStart w:id="125" w:name="Text2"/>
            <w:r w:rsidRPr="00B74C9B">
              <w:rPr>
                <w:rFonts w:ascii="Arial" w:hAnsi="Arial" w:cs="Arial"/>
              </w:rPr>
              <w:instrText xml:space="preserve"> FORMTEXT </w:instrText>
            </w:r>
            <w:r w:rsidRPr="003D7EF7">
              <w:rPr>
                <w:rFonts w:ascii="Arial" w:hAnsi="Arial" w:cs="Arial"/>
              </w:rPr>
            </w:r>
            <w:r w:rsidRPr="003D7EF7">
              <w:rPr>
                <w:rFonts w:ascii="Arial" w:hAnsi="Arial" w:cs="Arial"/>
              </w:rPr>
              <w:fldChar w:fldCharType="separate"/>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3D7EF7">
              <w:rPr>
                <w:rFonts w:ascii="Arial" w:hAnsi="Arial" w:cs="Arial"/>
              </w:rPr>
              <w:fldChar w:fldCharType="end"/>
            </w:r>
            <w:bookmarkEnd w:id="125"/>
          </w:p>
        </w:tc>
      </w:tr>
      <w:bookmarkEnd w:id="123"/>
    </w:tbl>
    <w:p w:rsidR="004C2FFF" w:rsidRPr="006B68FF" w:rsidRDefault="004C2FFF" w:rsidP="004C2FFF">
      <w:pPr>
        <w:rPr>
          <w:rFonts w:ascii="Arial" w:hAnsi="Arial" w:cs="Arial"/>
        </w:rPr>
      </w:pPr>
    </w:p>
    <w:p w:rsidR="00565F2A" w:rsidRPr="004C2FFF" w:rsidRDefault="00565F2A" w:rsidP="00565F2A">
      <w:pPr>
        <w:ind w:left="240" w:hanging="240"/>
        <w:rPr>
          <w:rFonts w:ascii="Arial" w:hAnsi="Arial" w:cs="Arial"/>
        </w:rPr>
      </w:pPr>
      <w:r w:rsidRPr="00BA6200">
        <w:rPr>
          <w:rFonts w:ascii="Arial" w:hAnsi="Arial" w:cs="Arial"/>
          <w:b/>
          <w:bCs/>
        </w:rPr>
        <w:fldChar w:fldCharType="begin">
          <w:ffData>
            <w:name w:val="Check8"/>
            <w:enabled/>
            <w:calcOnExit w:val="0"/>
            <w:checkBox>
              <w:sizeAuto/>
              <w:default w:val="0"/>
            </w:checkBox>
          </w:ffData>
        </w:fldChar>
      </w:r>
      <w:r w:rsidRPr="00BA6200">
        <w:rPr>
          <w:rFonts w:ascii="Arial" w:hAnsi="Arial" w:cs="Arial"/>
          <w:b/>
          <w:bCs/>
        </w:rPr>
        <w:instrText xml:space="preserve"> FORMCHECKBOX </w:instrText>
      </w:r>
      <w:r w:rsidR="003414A7">
        <w:rPr>
          <w:rFonts w:ascii="Arial" w:hAnsi="Arial" w:cs="Arial"/>
          <w:b/>
          <w:bCs/>
        </w:rPr>
      </w:r>
      <w:r w:rsidR="003414A7">
        <w:rPr>
          <w:rFonts w:ascii="Arial" w:hAnsi="Arial" w:cs="Arial"/>
          <w:b/>
          <w:bCs/>
        </w:rPr>
        <w:fldChar w:fldCharType="separate"/>
      </w:r>
      <w:r w:rsidRPr="00BA6200">
        <w:rPr>
          <w:rFonts w:ascii="Arial" w:hAnsi="Arial" w:cs="Arial"/>
          <w:b/>
          <w:bCs/>
        </w:rPr>
        <w:fldChar w:fldCharType="end"/>
      </w:r>
      <w:r w:rsidRPr="004C2FFF">
        <w:rPr>
          <w:rFonts w:ascii="Arial" w:hAnsi="Arial" w:cs="Arial"/>
        </w:rPr>
        <w:t>Check this box if no products, materials, goods, or supplies were purchased with contract dollars and submit to the CalRecycle Contract Manager.</w:t>
      </w:r>
    </w:p>
    <w:p w:rsidR="00565F2A" w:rsidRPr="004C2FFF" w:rsidRDefault="00565F2A" w:rsidP="004C2FFF">
      <w:pPr>
        <w:pStyle w:val="BodyText"/>
        <w:ind w:left="245"/>
        <w:rPr>
          <w:rFonts w:cs="Arial"/>
          <w:sz w:val="24"/>
        </w:rPr>
      </w:pPr>
    </w:p>
    <w:p w:rsidR="00565F2A" w:rsidRPr="004C2FFF" w:rsidRDefault="00565F2A" w:rsidP="004C2FFF">
      <w:pPr>
        <w:pStyle w:val="BodyText"/>
        <w:ind w:left="245"/>
        <w:rPr>
          <w:rFonts w:cs="Arial"/>
          <w:sz w:val="24"/>
        </w:rPr>
      </w:pPr>
      <w:r w:rsidRPr="004C2FFF">
        <w:rPr>
          <w:rFonts w:cs="Arial"/>
          <w:sz w:val="24"/>
        </w:rPr>
        <w:t xml:space="preserve">This form to be completed by contractor. The form must be completed and returned to CalRecycle with a row completed for each product purchased with contract dollars. Attach additional sheets if necessary. </w:t>
      </w:r>
      <w:r w:rsidRPr="004C2FFF">
        <w:rPr>
          <w:rFonts w:cs="Arial"/>
          <w:sz w:val="24"/>
          <w:u w:val="single"/>
        </w:rPr>
        <w:t>Information must be included, even if the product does not contain recycled-content material</w:t>
      </w:r>
      <w:r w:rsidRPr="004C2FFF">
        <w:rPr>
          <w:rFonts w:cs="Arial"/>
          <w:sz w:val="24"/>
        </w:rPr>
        <w:t>. Product labels, catalog/website descriptions, or bid specifications may be attached to this form as a method of providing that information.  Add additional rows as needed.</w:t>
      </w:r>
    </w:p>
    <w:p w:rsidR="00565F2A" w:rsidRPr="004C2FFF" w:rsidRDefault="00565F2A" w:rsidP="00565F2A">
      <w:pPr>
        <w:pStyle w:val="BodyText"/>
        <w:tabs>
          <w:tab w:val="left" w:pos="7920"/>
          <w:tab w:val="left" w:pos="10620"/>
        </w:tabs>
        <w:spacing w:before="120"/>
        <w:ind w:left="180"/>
        <w:rPr>
          <w:rFonts w:cs="Arial"/>
          <w:sz w:val="24"/>
        </w:rPr>
      </w:pPr>
      <w:r w:rsidRPr="004C2FFF">
        <w:rPr>
          <w:rFonts w:cs="Arial"/>
          <w:sz w:val="24"/>
        </w:rPr>
        <w:t>Contractor’s Name</w:t>
      </w:r>
      <w:r w:rsidRPr="004C2FFF">
        <w:rPr>
          <w:rFonts w:cs="Arial"/>
          <w:sz w:val="24"/>
          <w:u w:val="single"/>
        </w:rPr>
        <w:fldChar w:fldCharType="begin">
          <w:ffData>
            <w:name w:val="Text4"/>
            <w:enabled/>
            <w:calcOnExit w:val="0"/>
            <w:textInput/>
          </w:ffData>
        </w:fldChar>
      </w:r>
      <w:bookmarkStart w:id="126" w:name="Text4"/>
      <w:r w:rsidRPr="004C2FFF">
        <w:rPr>
          <w:rFonts w:cs="Arial"/>
          <w:sz w:val="24"/>
          <w:u w:val="single"/>
        </w:rPr>
        <w:instrText xml:space="preserve"> FORMTEXT </w:instrText>
      </w:r>
      <w:r w:rsidRPr="004C2FFF">
        <w:rPr>
          <w:rFonts w:cs="Arial"/>
          <w:sz w:val="24"/>
          <w:u w:val="single"/>
        </w:rPr>
      </w:r>
      <w:r w:rsidRPr="004C2FFF">
        <w:rPr>
          <w:rFonts w:cs="Arial"/>
          <w:sz w:val="24"/>
          <w:u w:val="single"/>
        </w:rPr>
        <w:fldChar w:fldCharType="separate"/>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sz w:val="24"/>
          <w:u w:val="single"/>
        </w:rPr>
        <w:fldChar w:fldCharType="end"/>
      </w:r>
      <w:bookmarkEnd w:id="126"/>
      <w:r w:rsidRPr="004C2FFF">
        <w:rPr>
          <w:rFonts w:cs="Arial"/>
          <w:sz w:val="24"/>
          <w:u w:val="single"/>
        </w:rPr>
        <w:tab/>
      </w:r>
      <w:r w:rsidRPr="004C2FFF">
        <w:rPr>
          <w:rFonts w:cs="Arial"/>
          <w:sz w:val="24"/>
        </w:rPr>
        <w:t>Date</w:t>
      </w:r>
      <w:r w:rsidRPr="004C2FFF">
        <w:rPr>
          <w:rFonts w:cs="Arial"/>
          <w:sz w:val="24"/>
          <w:u w:val="single"/>
        </w:rPr>
        <w:fldChar w:fldCharType="begin">
          <w:ffData>
            <w:name w:val="Text5"/>
            <w:enabled/>
            <w:calcOnExit w:val="0"/>
            <w:textInput/>
          </w:ffData>
        </w:fldChar>
      </w:r>
      <w:bookmarkStart w:id="127" w:name="Text5"/>
      <w:r w:rsidRPr="004C2FFF">
        <w:rPr>
          <w:rFonts w:cs="Arial"/>
          <w:sz w:val="24"/>
          <w:u w:val="single"/>
        </w:rPr>
        <w:instrText xml:space="preserve"> FORMTEXT </w:instrText>
      </w:r>
      <w:r w:rsidRPr="004C2FFF">
        <w:rPr>
          <w:rFonts w:cs="Arial"/>
          <w:sz w:val="24"/>
          <w:u w:val="single"/>
        </w:rPr>
      </w:r>
      <w:r w:rsidRPr="004C2FFF">
        <w:rPr>
          <w:rFonts w:cs="Arial"/>
          <w:sz w:val="24"/>
          <w:u w:val="single"/>
        </w:rPr>
        <w:fldChar w:fldCharType="separate"/>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sz w:val="24"/>
          <w:u w:val="single"/>
        </w:rPr>
        <w:fldChar w:fldCharType="end"/>
      </w:r>
      <w:bookmarkEnd w:id="127"/>
      <w:r w:rsidRPr="004C2FFF">
        <w:rPr>
          <w:rFonts w:cs="Arial"/>
          <w:sz w:val="24"/>
          <w:u w:val="single"/>
        </w:rPr>
        <w:tab/>
      </w:r>
    </w:p>
    <w:p w:rsidR="00565F2A" w:rsidRPr="004C2FFF" w:rsidRDefault="00565F2A" w:rsidP="00565F2A">
      <w:pPr>
        <w:pStyle w:val="BodyText"/>
        <w:tabs>
          <w:tab w:val="left" w:pos="8100"/>
          <w:tab w:val="left" w:pos="10620"/>
        </w:tabs>
        <w:ind w:left="180"/>
        <w:rPr>
          <w:rFonts w:cs="Arial"/>
          <w:sz w:val="24"/>
        </w:rPr>
      </w:pPr>
      <w:r w:rsidRPr="004C2FFF">
        <w:rPr>
          <w:rFonts w:cs="Arial"/>
          <w:sz w:val="24"/>
        </w:rPr>
        <w:t>Address</w:t>
      </w:r>
      <w:r w:rsidRPr="004C2FFF">
        <w:rPr>
          <w:rFonts w:cs="Arial"/>
          <w:sz w:val="24"/>
          <w:u w:val="single"/>
        </w:rPr>
        <w:fldChar w:fldCharType="begin">
          <w:ffData>
            <w:name w:val="Text6"/>
            <w:enabled/>
            <w:calcOnExit w:val="0"/>
            <w:textInput/>
          </w:ffData>
        </w:fldChar>
      </w:r>
      <w:bookmarkStart w:id="128" w:name="Text6"/>
      <w:r w:rsidRPr="004C2FFF">
        <w:rPr>
          <w:rFonts w:cs="Arial"/>
          <w:sz w:val="24"/>
          <w:u w:val="single"/>
        </w:rPr>
        <w:instrText xml:space="preserve"> FORMTEXT </w:instrText>
      </w:r>
      <w:r w:rsidRPr="004C2FFF">
        <w:rPr>
          <w:rFonts w:cs="Arial"/>
          <w:sz w:val="24"/>
          <w:u w:val="single"/>
        </w:rPr>
      </w:r>
      <w:r w:rsidRPr="004C2FFF">
        <w:rPr>
          <w:rFonts w:cs="Arial"/>
          <w:sz w:val="24"/>
          <w:u w:val="single"/>
        </w:rPr>
        <w:fldChar w:fldCharType="separate"/>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sz w:val="24"/>
          <w:u w:val="single"/>
        </w:rPr>
        <w:fldChar w:fldCharType="end"/>
      </w:r>
      <w:bookmarkEnd w:id="128"/>
      <w:r w:rsidRPr="004C2FFF">
        <w:rPr>
          <w:rFonts w:cs="Arial"/>
          <w:sz w:val="24"/>
          <w:u w:val="single"/>
        </w:rPr>
        <w:tab/>
      </w:r>
      <w:r w:rsidRPr="004C2FFF">
        <w:rPr>
          <w:rFonts w:cs="Arial"/>
          <w:sz w:val="24"/>
        </w:rPr>
        <w:t>Phone</w:t>
      </w:r>
      <w:r w:rsidRPr="004C2FFF">
        <w:rPr>
          <w:rFonts w:cs="Arial"/>
          <w:sz w:val="24"/>
          <w:u w:val="single"/>
        </w:rPr>
        <w:fldChar w:fldCharType="begin">
          <w:ffData>
            <w:name w:val="Text7"/>
            <w:enabled/>
            <w:calcOnExit w:val="0"/>
            <w:textInput/>
          </w:ffData>
        </w:fldChar>
      </w:r>
      <w:bookmarkStart w:id="129" w:name="Text7"/>
      <w:r w:rsidRPr="004C2FFF">
        <w:rPr>
          <w:rFonts w:cs="Arial"/>
          <w:sz w:val="24"/>
          <w:u w:val="single"/>
        </w:rPr>
        <w:instrText xml:space="preserve"> FORMTEXT </w:instrText>
      </w:r>
      <w:r w:rsidRPr="004C2FFF">
        <w:rPr>
          <w:rFonts w:cs="Arial"/>
          <w:sz w:val="24"/>
          <w:u w:val="single"/>
        </w:rPr>
      </w:r>
      <w:r w:rsidRPr="004C2FFF">
        <w:rPr>
          <w:rFonts w:cs="Arial"/>
          <w:sz w:val="24"/>
          <w:u w:val="single"/>
        </w:rPr>
        <w:fldChar w:fldCharType="separate"/>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sz w:val="24"/>
          <w:u w:val="single"/>
        </w:rPr>
        <w:fldChar w:fldCharType="end"/>
      </w:r>
      <w:bookmarkEnd w:id="129"/>
      <w:r w:rsidRPr="004C2FFF">
        <w:rPr>
          <w:rFonts w:cs="Arial"/>
          <w:sz w:val="24"/>
          <w:u w:val="single"/>
        </w:rPr>
        <w:tab/>
      </w:r>
    </w:p>
    <w:p w:rsidR="00565F2A" w:rsidRPr="004C2FFF" w:rsidRDefault="00565F2A" w:rsidP="00565F2A">
      <w:pPr>
        <w:pStyle w:val="BodyText"/>
        <w:tabs>
          <w:tab w:val="left" w:pos="2520"/>
          <w:tab w:val="left" w:pos="7020"/>
          <w:tab w:val="left" w:pos="10620"/>
        </w:tabs>
        <w:spacing w:after="60"/>
        <w:ind w:left="180"/>
        <w:rPr>
          <w:rFonts w:cs="Arial"/>
          <w:sz w:val="24"/>
          <w:u w:val="single"/>
        </w:rPr>
      </w:pPr>
      <w:r w:rsidRPr="004C2FFF">
        <w:rPr>
          <w:rFonts w:cs="Arial"/>
          <w:sz w:val="24"/>
        </w:rPr>
        <w:t>Fax</w:t>
      </w:r>
      <w:r w:rsidRPr="004C2FFF">
        <w:rPr>
          <w:rFonts w:cs="Arial"/>
          <w:sz w:val="24"/>
          <w:u w:val="single"/>
        </w:rPr>
        <w:fldChar w:fldCharType="begin">
          <w:ffData>
            <w:name w:val="Text8"/>
            <w:enabled/>
            <w:calcOnExit w:val="0"/>
            <w:textInput/>
          </w:ffData>
        </w:fldChar>
      </w:r>
      <w:bookmarkStart w:id="130" w:name="Text8"/>
      <w:r w:rsidRPr="004C2FFF">
        <w:rPr>
          <w:rFonts w:cs="Arial"/>
          <w:sz w:val="24"/>
          <w:u w:val="single"/>
        </w:rPr>
        <w:instrText xml:space="preserve"> FORMTEXT </w:instrText>
      </w:r>
      <w:r w:rsidRPr="004C2FFF">
        <w:rPr>
          <w:rFonts w:cs="Arial"/>
          <w:sz w:val="24"/>
          <w:u w:val="single"/>
        </w:rPr>
      </w:r>
      <w:r w:rsidRPr="004C2FFF">
        <w:rPr>
          <w:rFonts w:cs="Arial"/>
          <w:sz w:val="24"/>
          <w:u w:val="single"/>
        </w:rPr>
        <w:fldChar w:fldCharType="separate"/>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sz w:val="24"/>
          <w:u w:val="single"/>
        </w:rPr>
        <w:fldChar w:fldCharType="end"/>
      </w:r>
      <w:bookmarkEnd w:id="130"/>
      <w:r w:rsidRPr="004C2FFF">
        <w:rPr>
          <w:rFonts w:cs="Arial"/>
          <w:sz w:val="24"/>
          <w:u w:val="single"/>
        </w:rPr>
        <w:tab/>
      </w:r>
      <w:r w:rsidRPr="004C2FFF">
        <w:rPr>
          <w:rFonts w:cs="Arial"/>
          <w:sz w:val="24"/>
        </w:rPr>
        <w:t>E-mail</w:t>
      </w:r>
      <w:r w:rsidRPr="004C2FFF">
        <w:rPr>
          <w:rFonts w:cs="Arial"/>
          <w:sz w:val="24"/>
          <w:u w:val="single"/>
        </w:rPr>
        <w:fldChar w:fldCharType="begin">
          <w:ffData>
            <w:name w:val="Text9"/>
            <w:enabled/>
            <w:calcOnExit w:val="0"/>
            <w:textInput/>
          </w:ffData>
        </w:fldChar>
      </w:r>
      <w:bookmarkStart w:id="131" w:name="Text9"/>
      <w:r w:rsidRPr="004C2FFF">
        <w:rPr>
          <w:rFonts w:cs="Arial"/>
          <w:sz w:val="24"/>
          <w:u w:val="single"/>
        </w:rPr>
        <w:instrText xml:space="preserve"> FORMTEXT </w:instrText>
      </w:r>
      <w:r w:rsidRPr="004C2FFF">
        <w:rPr>
          <w:rFonts w:cs="Arial"/>
          <w:sz w:val="24"/>
          <w:u w:val="single"/>
        </w:rPr>
      </w:r>
      <w:r w:rsidRPr="004C2FFF">
        <w:rPr>
          <w:rFonts w:cs="Arial"/>
          <w:sz w:val="24"/>
          <w:u w:val="single"/>
        </w:rPr>
        <w:fldChar w:fldCharType="separate"/>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sz w:val="24"/>
          <w:u w:val="single"/>
        </w:rPr>
        <w:fldChar w:fldCharType="end"/>
      </w:r>
      <w:bookmarkEnd w:id="131"/>
      <w:r w:rsidRPr="004C2FFF">
        <w:rPr>
          <w:rFonts w:cs="Arial"/>
          <w:sz w:val="24"/>
          <w:u w:val="single"/>
        </w:rPr>
        <w:tab/>
      </w:r>
      <w:r w:rsidRPr="004C2FFF">
        <w:rPr>
          <w:rFonts w:cs="Arial"/>
          <w:sz w:val="24"/>
        </w:rPr>
        <w:t>Web site</w:t>
      </w:r>
      <w:r w:rsidRPr="004C2FFF">
        <w:rPr>
          <w:rFonts w:cs="Arial"/>
          <w:sz w:val="24"/>
          <w:u w:val="single"/>
        </w:rPr>
        <w:fldChar w:fldCharType="begin">
          <w:ffData>
            <w:name w:val="Text10"/>
            <w:enabled/>
            <w:calcOnExit w:val="0"/>
            <w:textInput/>
          </w:ffData>
        </w:fldChar>
      </w:r>
      <w:bookmarkStart w:id="132" w:name="Text10"/>
      <w:r w:rsidRPr="004C2FFF">
        <w:rPr>
          <w:rFonts w:cs="Arial"/>
          <w:sz w:val="24"/>
          <w:u w:val="single"/>
        </w:rPr>
        <w:instrText xml:space="preserve"> FORMTEXT </w:instrText>
      </w:r>
      <w:r w:rsidRPr="004C2FFF">
        <w:rPr>
          <w:rFonts w:cs="Arial"/>
          <w:sz w:val="24"/>
          <w:u w:val="single"/>
        </w:rPr>
      </w:r>
      <w:r w:rsidRPr="004C2FFF">
        <w:rPr>
          <w:rFonts w:cs="Arial"/>
          <w:sz w:val="24"/>
          <w:u w:val="single"/>
        </w:rPr>
        <w:fldChar w:fldCharType="separate"/>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noProof/>
          <w:sz w:val="24"/>
          <w:u w:val="single"/>
        </w:rPr>
        <w:t> </w:t>
      </w:r>
      <w:r w:rsidRPr="004C2FFF">
        <w:rPr>
          <w:rFonts w:cs="Arial"/>
          <w:sz w:val="24"/>
          <w:u w:val="single"/>
        </w:rPr>
        <w:fldChar w:fldCharType="end"/>
      </w:r>
      <w:bookmarkEnd w:id="132"/>
      <w:r w:rsidRPr="004C2FFF">
        <w:rPr>
          <w:rFonts w:cs="Arial"/>
          <w:sz w:val="24"/>
          <w:u w:val="single"/>
        </w:rPr>
        <w:tab/>
      </w:r>
    </w:p>
    <w:p w:rsidR="00565F2A" w:rsidRPr="00BA6200" w:rsidRDefault="00565F2A" w:rsidP="00565F2A">
      <w:pPr>
        <w:pStyle w:val="BodyText"/>
        <w:spacing w:after="60"/>
        <w:rPr>
          <w:rFonts w:cs="Arial"/>
          <w:sz w:val="24"/>
          <w:u w:val="single"/>
        </w:rPr>
      </w:pPr>
    </w:p>
    <w:tbl>
      <w:tblPr>
        <w:tblW w:w="0" w:type="auto"/>
        <w:jc w:val="center"/>
        <w:tblLayout w:type="fixed"/>
        <w:tblCellMar>
          <w:left w:w="120" w:type="dxa"/>
          <w:right w:w="120" w:type="dxa"/>
        </w:tblCellMar>
        <w:tblLook w:val="0000" w:firstRow="0" w:lastRow="0" w:firstColumn="0" w:lastColumn="0" w:noHBand="0" w:noVBand="0"/>
      </w:tblPr>
      <w:tblGrid>
        <w:gridCol w:w="2326"/>
        <w:gridCol w:w="3461"/>
        <w:gridCol w:w="1440"/>
        <w:gridCol w:w="1932"/>
        <w:gridCol w:w="1197"/>
        <w:gridCol w:w="803"/>
      </w:tblGrid>
      <w:tr w:rsidR="00565F2A" w:rsidRPr="00BA6200" w:rsidTr="004C2FFF">
        <w:trPr>
          <w:cantSplit/>
          <w:trHeight w:val="1017"/>
          <w:jc w:val="center"/>
        </w:trPr>
        <w:tc>
          <w:tcPr>
            <w:tcW w:w="2326" w:type="dxa"/>
            <w:tcBorders>
              <w:top w:val="double" w:sz="6" w:space="0" w:color="auto"/>
              <w:left w:val="double" w:sz="6" w:space="0" w:color="auto"/>
              <w:bottom w:val="single" w:sz="18" w:space="0" w:color="auto"/>
            </w:tcBorders>
          </w:tcPr>
          <w:p w:rsidR="00565F2A" w:rsidRPr="00BA6200" w:rsidRDefault="00565F2A" w:rsidP="003255A7">
            <w:pPr>
              <w:pStyle w:val="TableText"/>
              <w:rPr>
                <w:rFonts w:cs="Arial"/>
                <w:b/>
                <w:sz w:val="24"/>
                <w:szCs w:val="24"/>
              </w:rPr>
            </w:pPr>
            <w:r w:rsidRPr="00BA6200">
              <w:rPr>
                <w:rFonts w:cs="Arial"/>
                <w:b/>
                <w:sz w:val="24"/>
                <w:szCs w:val="24"/>
              </w:rPr>
              <w:t>Product Manufacturer</w:t>
            </w:r>
          </w:p>
        </w:tc>
        <w:tc>
          <w:tcPr>
            <w:tcW w:w="3461" w:type="dxa"/>
            <w:tcBorders>
              <w:top w:val="double" w:sz="6" w:space="0" w:color="auto"/>
              <w:left w:val="single" w:sz="6" w:space="0" w:color="auto"/>
              <w:bottom w:val="single" w:sz="18" w:space="0" w:color="auto"/>
            </w:tcBorders>
          </w:tcPr>
          <w:p w:rsidR="00565F2A" w:rsidRPr="00BA6200" w:rsidRDefault="00565F2A" w:rsidP="003255A7">
            <w:pPr>
              <w:pStyle w:val="TableText"/>
              <w:rPr>
                <w:rFonts w:cs="Arial"/>
                <w:b/>
                <w:sz w:val="24"/>
                <w:szCs w:val="24"/>
                <w:vertAlign w:val="superscript"/>
              </w:rPr>
            </w:pPr>
            <w:r w:rsidRPr="00BA6200">
              <w:rPr>
                <w:rFonts w:cs="Arial"/>
                <w:b/>
                <w:sz w:val="24"/>
                <w:szCs w:val="24"/>
              </w:rPr>
              <w:t>Product Description / Brand</w:t>
            </w:r>
          </w:p>
        </w:tc>
        <w:tc>
          <w:tcPr>
            <w:tcW w:w="1440" w:type="dxa"/>
            <w:tcBorders>
              <w:top w:val="double" w:sz="6" w:space="0" w:color="auto"/>
              <w:left w:val="single" w:sz="6" w:space="0" w:color="auto"/>
              <w:bottom w:val="single" w:sz="18" w:space="0" w:color="auto"/>
              <w:right w:val="single" w:sz="6" w:space="0" w:color="auto"/>
            </w:tcBorders>
          </w:tcPr>
          <w:p w:rsidR="00565F2A" w:rsidRPr="00BA6200" w:rsidRDefault="00565F2A" w:rsidP="003255A7">
            <w:pPr>
              <w:pStyle w:val="TableText"/>
              <w:ind w:right="-120"/>
              <w:rPr>
                <w:rFonts w:cs="Arial"/>
                <w:b/>
                <w:sz w:val="24"/>
                <w:szCs w:val="24"/>
                <w:vertAlign w:val="superscript"/>
              </w:rPr>
            </w:pPr>
            <w:r w:rsidRPr="00BA6200">
              <w:rPr>
                <w:rFonts w:cs="Arial"/>
                <w:b/>
                <w:sz w:val="24"/>
                <w:szCs w:val="24"/>
              </w:rPr>
              <w:t>Purchase Amount ($)</w:t>
            </w:r>
          </w:p>
        </w:tc>
        <w:tc>
          <w:tcPr>
            <w:tcW w:w="1932" w:type="dxa"/>
            <w:tcBorders>
              <w:top w:val="double" w:sz="6" w:space="0" w:color="auto"/>
              <w:left w:val="single" w:sz="6" w:space="0" w:color="auto"/>
              <w:bottom w:val="single" w:sz="18" w:space="0" w:color="auto"/>
            </w:tcBorders>
          </w:tcPr>
          <w:p w:rsidR="00565F2A" w:rsidRPr="00BA6200" w:rsidRDefault="00565F2A" w:rsidP="003255A7">
            <w:pPr>
              <w:pStyle w:val="TableText"/>
              <w:ind w:right="-120"/>
              <w:rPr>
                <w:rFonts w:cs="Arial"/>
                <w:b/>
                <w:sz w:val="24"/>
                <w:szCs w:val="24"/>
                <w:vertAlign w:val="superscript"/>
              </w:rPr>
            </w:pPr>
            <w:r w:rsidRPr="00BA6200">
              <w:rPr>
                <w:rFonts w:cs="Arial"/>
                <w:b/>
                <w:sz w:val="24"/>
                <w:szCs w:val="24"/>
                <w:vertAlign w:val="superscript"/>
              </w:rPr>
              <w:t>1</w:t>
            </w:r>
            <w:r w:rsidRPr="00BA6200">
              <w:rPr>
                <w:rFonts w:cs="Arial"/>
                <w:b/>
                <w:sz w:val="24"/>
                <w:szCs w:val="24"/>
              </w:rPr>
              <w:t>Percent</w:t>
            </w:r>
            <w:r w:rsidRPr="00BA6200">
              <w:rPr>
                <w:rFonts w:cs="Arial"/>
                <w:b/>
                <w:sz w:val="24"/>
                <w:szCs w:val="24"/>
                <w:vertAlign w:val="superscript"/>
              </w:rPr>
              <w:t xml:space="preserve"> </w:t>
            </w:r>
            <w:r w:rsidRPr="00BA6200">
              <w:rPr>
                <w:rFonts w:cs="Arial"/>
                <w:b/>
                <w:sz w:val="24"/>
                <w:szCs w:val="24"/>
              </w:rPr>
              <w:t>Postconsumer Material</w:t>
            </w:r>
          </w:p>
        </w:tc>
        <w:tc>
          <w:tcPr>
            <w:tcW w:w="1197" w:type="dxa"/>
            <w:tcBorders>
              <w:top w:val="double" w:sz="6" w:space="0" w:color="auto"/>
              <w:left w:val="single" w:sz="6" w:space="0" w:color="auto"/>
              <w:bottom w:val="single" w:sz="18" w:space="0" w:color="auto"/>
            </w:tcBorders>
          </w:tcPr>
          <w:p w:rsidR="00565F2A" w:rsidRPr="00BA6200" w:rsidRDefault="00565F2A" w:rsidP="003255A7">
            <w:pPr>
              <w:pStyle w:val="TableText"/>
              <w:ind w:right="-120"/>
              <w:rPr>
                <w:rFonts w:cs="Arial"/>
                <w:b/>
                <w:sz w:val="24"/>
                <w:szCs w:val="24"/>
              </w:rPr>
            </w:pPr>
            <w:r w:rsidRPr="00BA6200">
              <w:rPr>
                <w:rFonts w:cs="Arial"/>
                <w:b/>
                <w:sz w:val="24"/>
                <w:szCs w:val="24"/>
                <w:vertAlign w:val="superscript"/>
              </w:rPr>
              <w:t>2</w:t>
            </w:r>
            <w:r w:rsidRPr="00BA6200">
              <w:rPr>
                <w:rFonts w:cs="Arial"/>
                <w:b/>
                <w:sz w:val="24"/>
                <w:szCs w:val="24"/>
              </w:rPr>
              <w:t>SABRC Product Category Code</w:t>
            </w:r>
          </w:p>
        </w:tc>
        <w:tc>
          <w:tcPr>
            <w:tcW w:w="803"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rsidR="00565F2A" w:rsidRPr="00BA6200" w:rsidRDefault="00565F2A" w:rsidP="003255A7">
            <w:pPr>
              <w:pStyle w:val="TableText"/>
              <w:rPr>
                <w:rFonts w:cs="Arial"/>
                <w:b/>
                <w:sz w:val="24"/>
                <w:szCs w:val="24"/>
              </w:rPr>
            </w:pPr>
            <w:r w:rsidRPr="00BA6200">
              <w:rPr>
                <w:rFonts w:cs="Arial"/>
                <w:b/>
                <w:sz w:val="24"/>
                <w:szCs w:val="24"/>
              </w:rPr>
              <w:t>Meets SABRC</w:t>
            </w:r>
          </w:p>
        </w:tc>
      </w:tr>
      <w:tr w:rsidR="00565F2A" w:rsidRPr="00BA6200" w:rsidTr="004C2FFF">
        <w:trPr>
          <w:cantSplit/>
          <w:trHeight w:hRule="exact" w:val="560"/>
          <w:jc w:val="center"/>
        </w:trPr>
        <w:tc>
          <w:tcPr>
            <w:tcW w:w="2326" w:type="dxa"/>
            <w:tcBorders>
              <w:top w:val="single" w:sz="18" w:space="0" w:color="auto"/>
              <w:left w:val="doub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18" w:space="0" w:color="auto"/>
              <w:left w:val="sing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18" w:space="0" w:color="auto"/>
              <w:left w:val="single" w:sz="6" w:space="0" w:color="auto"/>
              <w:bottom w:val="single" w:sz="6" w:space="0" w:color="auto"/>
              <w:right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18" w:space="0" w:color="auto"/>
              <w:left w:val="sing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18" w:space="0" w:color="auto"/>
              <w:left w:val="sing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18" w:space="0" w:color="auto"/>
              <w:left w:val="single" w:sz="6" w:space="0" w:color="auto"/>
              <w:bottom w:val="single" w:sz="6" w:space="0" w:color="auto"/>
              <w:right w:val="double" w:sz="6" w:space="0" w:color="auto"/>
            </w:tcBorders>
            <w:shd w:val="clear" w:color="auto" w:fill="E6E6E6"/>
            <w:vAlign w:val="center"/>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bottom w:val="single" w:sz="6" w:space="0" w:color="auto"/>
            </w:tcBorders>
            <w:vAlign w:val="center"/>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bottom w:val="single" w:sz="6" w:space="0" w:color="auto"/>
              <w:right w:val="double" w:sz="6" w:space="0" w:color="auto"/>
            </w:tcBorders>
            <w:shd w:val="clear" w:color="auto" w:fill="E6E6E6"/>
            <w:vAlign w:val="center"/>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right w:val="double" w:sz="6" w:space="0" w:color="auto"/>
            </w:tcBorders>
            <w:shd w:val="clear" w:color="auto" w:fill="E6E6E6"/>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right w:val="double" w:sz="6" w:space="0" w:color="auto"/>
            </w:tcBorders>
            <w:shd w:val="clear" w:color="auto" w:fill="E6E6E6"/>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right w:val="double" w:sz="6" w:space="0" w:color="auto"/>
            </w:tcBorders>
            <w:shd w:val="clear" w:color="auto" w:fill="E6E6E6"/>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right w:val="double" w:sz="6" w:space="0" w:color="auto"/>
            </w:tcBorders>
            <w:shd w:val="clear" w:color="auto" w:fill="E6E6E6"/>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right w:val="double" w:sz="6" w:space="0" w:color="auto"/>
            </w:tcBorders>
            <w:shd w:val="clear" w:color="auto" w:fill="E6E6E6"/>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bottom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bottom w:val="single" w:sz="6" w:space="0" w:color="auto"/>
              <w:right w:val="double" w:sz="6" w:space="0" w:color="auto"/>
            </w:tcBorders>
            <w:shd w:val="clear" w:color="auto" w:fill="E6E6E6"/>
          </w:tcPr>
          <w:p w:rsidR="00565F2A" w:rsidRPr="00BA6200" w:rsidRDefault="00565F2A" w:rsidP="003255A7">
            <w:pPr>
              <w:tabs>
                <w:tab w:val="left" w:pos="-720"/>
              </w:tabs>
              <w:suppressAutoHyphens/>
              <w:spacing w:before="90" w:after="54"/>
              <w:rPr>
                <w:rFonts w:ascii="Arial" w:hAnsi="Arial" w:cs="Arial"/>
              </w:rPr>
            </w:pPr>
          </w:p>
        </w:tc>
      </w:tr>
      <w:tr w:rsidR="00565F2A" w:rsidRPr="00BA6200" w:rsidTr="004C2FFF">
        <w:trPr>
          <w:cantSplit/>
          <w:trHeight w:hRule="exact" w:val="560"/>
          <w:jc w:val="center"/>
        </w:trPr>
        <w:tc>
          <w:tcPr>
            <w:tcW w:w="2326" w:type="dxa"/>
            <w:tcBorders>
              <w:top w:val="single" w:sz="6" w:space="0" w:color="auto"/>
              <w:left w:val="double" w:sz="6" w:space="0" w:color="auto"/>
              <w:bottom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3461" w:type="dxa"/>
            <w:tcBorders>
              <w:top w:val="single" w:sz="6" w:space="0" w:color="auto"/>
              <w:left w:val="single" w:sz="6" w:space="0" w:color="auto"/>
              <w:bottom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double" w:sz="6" w:space="0" w:color="auto"/>
              <w:right w:val="sing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932" w:type="dxa"/>
            <w:tcBorders>
              <w:top w:val="single" w:sz="6" w:space="0" w:color="auto"/>
              <w:left w:val="single" w:sz="6" w:space="0" w:color="auto"/>
              <w:bottom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1197" w:type="dxa"/>
            <w:tcBorders>
              <w:top w:val="single" w:sz="6" w:space="0" w:color="auto"/>
              <w:left w:val="single" w:sz="6" w:space="0" w:color="auto"/>
              <w:bottom w:val="double" w:sz="6" w:space="0" w:color="auto"/>
            </w:tcBorders>
          </w:tcPr>
          <w:p w:rsidR="00565F2A" w:rsidRPr="00BA6200" w:rsidRDefault="00565F2A" w:rsidP="003255A7">
            <w:pPr>
              <w:tabs>
                <w:tab w:val="left" w:pos="-720"/>
              </w:tabs>
              <w:suppressAutoHyphens/>
              <w:spacing w:before="90" w:after="54"/>
              <w:rPr>
                <w:rFonts w:ascii="Arial" w:hAnsi="Arial" w:cs="Arial"/>
              </w:rPr>
            </w:pPr>
          </w:p>
        </w:tc>
        <w:tc>
          <w:tcPr>
            <w:tcW w:w="803" w:type="dxa"/>
            <w:tcBorders>
              <w:top w:val="single" w:sz="6" w:space="0" w:color="auto"/>
              <w:left w:val="single" w:sz="6" w:space="0" w:color="auto"/>
              <w:bottom w:val="double" w:sz="6" w:space="0" w:color="auto"/>
              <w:right w:val="double" w:sz="6" w:space="0" w:color="auto"/>
            </w:tcBorders>
            <w:shd w:val="clear" w:color="auto" w:fill="E6E6E6"/>
          </w:tcPr>
          <w:p w:rsidR="00565F2A" w:rsidRPr="00BA6200" w:rsidRDefault="00565F2A" w:rsidP="003255A7">
            <w:pPr>
              <w:tabs>
                <w:tab w:val="left" w:pos="-720"/>
              </w:tabs>
              <w:suppressAutoHyphens/>
              <w:spacing w:before="90" w:after="54"/>
              <w:rPr>
                <w:rFonts w:ascii="Arial" w:hAnsi="Arial" w:cs="Arial"/>
              </w:rPr>
            </w:pPr>
          </w:p>
        </w:tc>
      </w:tr>
    </w:tbl>
    <w:p w:rsidR="00565F2A" w:rsidRPr="00BA6200" w:rsidRDefault="00565F2A" w:rsidP="00565F2A">
      <w:pPr>
        <w:pStyle w:val="BodyText"/>
        <w:spacing w:before="60" w:after="60"/>
        <w:ind w:left="180"/>
        <w:rPr>
          <w:rFonts w:cs="Arial"/>
          <w:sz w:val="24"/>
        </w:rPr>
      </w:pPr>
      <w:r w:rsidRPr="00BA6200">
        <w:rPr>
          <w:rFonts w:cs="Arial"/>
          <w:sz w:val="24"/>
        </w:rPr>
        <w:t>Public Contract Code sections 12205 (a) (1) (2) (3) (b) (1) (2) (3).</w:t>
      </w:r>
    </w:p>
    <w:p w:rsidR="00565F2A" w:rsidRPr="00BA6200" w:rsidRDefault="00565F2A" w:rsidP="00565F2A">
      <w:pPr>
        <w:pStyle w:val="BodyText"/>
        <w:spacing w:after="160"/>
        <w:rPr>
          <w:rFonts w:cs="Arial"/>
          <w:sz w:val="24"/>
        </w:rPr>
      </w:pPr>
      <w:r w:rsidRPr="00BA6200">
        <w:rPr>
          <w:rFonts w:cs="Arial"/>
          <w:sz w:val="24"/>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rsidR="00565F2A" w:rsidRPr="00BA6200" w:rsidRDefault="00565F2A" w:rsidP="00565F2A">
      <w:pPr>
        <w:suppressAutoHyphens/>
        <w:rPr>
          <w:rFonts w:ascii="Arial" w:hAnsi="Arial" w:cs="Arial"/>
          <w:i/>
        </w:rPr>
      </w:pPr>
      <w:r w:rsidRPr="00BA6200">
        <w:rPr>
          <w:rFonts w:ascii="Arial" w:hAnsi="Arial" w:cs="Arial"/>
          <w:i/>
        </w:rPr>
        <w:t>_____________________________________________________________________________________</w:t>
      </w:r>
    </w:p>
    <w:p w:rsidR="00565F2A" w:rsidRPr="00BA6200" w:rsidRDefault="00565F2A" w:rsidP="00565F2A">
      <w:pPr>
        <w:pStyle w:val="BodyText"/>
        <w:tabs>
          <w:tab w:val="left" w:pos="4320"/>
          <w:tab w:val="left" w:pos="7200"/>
          <w:tab w:val="left" w:pos="9360"/>
          <w:tab w:val="left" w:pos="10080"/>
        </w:tabs>
        <w:spacing w:after="60"/>
        <w:rPr>
          <w:rFonts w:cs="Arial"/>
          <w:sz w:val="24"/>
        </w:rPr>
      </w:pPr>
      <w:r w:rsidRPr="00BA6200">
        <w:rPr>
          <w:rFonts w:cs="Arial"/>
          <w:sz w:val="24"/>
        </w:rPr>
        <w:t>Print name</w:t>
      </w:r>
      <w:r w:rsidRPr="00BA6200">
        <w:rPr>
          <w:rFonts w:cs="Arial"/>
          <w:sz w:val="24"/>
        </w:rPr>
        <w:tab/>
        <w:t xml:space="preserve">Signature </w:t>
      </w:r>
      <w:r w:rsidRPr="00BA6200">
        <w:rPr>
          <w:rFonts w:cs="Arial"/>
          <w:sz w:val="24"/>
        </w:rPr>
        <w:tab/>
        <w:t>Company</w:t>
      </w:r>
      <w:r w:rsidRPr="00BA6200">
        <w:rPr>
          <w:rFonts w:cs="Arial"/>
          <w:sz w:val="24"/>
        </w:rPr>
        <w:tab/>
        <w:t xml:space="preserve"> Date</w:t>
      </w:r>
    </w:p>
    <w:p w:rsidR="00565F2A" w:rsidRPr="00BA6200" w:rsidRDefault="00565F2A" w:rsidP="00565F2A">
      <w:pPr>
        <w:pStyle w:val="BodyText"/>
        <w:spacing w:before="60"/>
        <w:rPr>
          <w:rFonts w:cs="Arial"/>
          <w:b/>
          <w:sz w:val="24"/>
        </w:rPr>
      </w:pPr>
    </w:p>
    <w:p w:rsidR="00565F2A" w:rsidRPr="00BA6200" w:rsidRDefault="00565F2A" w:rsidP="004C2FFF">
      <w:pPr>
        <w:pStyle w:val="BodyTextIndent2"/>
        <w:tabs>
          <w:tab w:val="left" w:pos="-720"/>
        </w:tabs>
        <w:suppressAutoHyphens/>
        <w:spacing w:line="240" w:lineRule="auto"/>
        <w:ind w:left="0"/>
        <w:rPr>
          <w:rFonts w:ascii="Arial" w:hAnsi="Arial" w:cs="Arial"/>
          <w:i/>
        </w:rPr>
      </w:pPr>
      <w:r w:rsidRPr="00BA6200">
        <w:rPr>
          <w:rFonts w:ascii="Arial" w:hAnsi="Arial" w:cs="Arial"/>
          <w:b/>
        </w:rPr>
        <w:t xml:space="preserve">(See footnotes on the back of this page.) </w:t>
      </w:r>
      <w:r w:rsidRPr="00BA6200">
        <w:rPr>
          <w:rFonts w:ascii="Arial" w:hAnsi="Arial" w:cs="Arial"/>
          <w:b/>
        </w:rPr>
        <w:br w:type="page"/>
      </w:r>
      <w:r w:rsidRPr="00BA6200">
        <w:rPr>
          <w:rFonts w:ascii="Arial" w:hAnsi="Arial" w:cs="Arial"/>
          <w:i/>
        </w:rPr>
        <w:lastRenderedPageBreak/>
        <w:t>Postconsumer material comes from products that were bought by consumers, used, then recycled. For example: a newspaper that has been purchased and read, next recycled, and then used to make another product would be postconsumer material.</w:t>
      </w:r>
    </w:p>
    <w:p w:rsidR="00565F2A" w:rsidRPr="00BA6200" w:rsidRDefault="00565F2A" w:rsidP="00565F2A">
      <w:pPr>
        <w:pStyle w:val="BodyTextIndent2"/>
        <w:tabs>
          <w:tab w:val="left" w:pos="360"/>
        </w:tabs>
        <w:spacing w:line="240" w:lineRule="auto"/>
        <w:rPr>
          <w:rFonts w:ascii="Arial" w:hAnsi="Arial" w:cs="Arial"/>
          <w:i/>
        </w:rPr>
      </w:pPr>
      <w:r w:rsidRPr="00BA6200">
        <w:rPr>
          <w:rFonts w:ascii="Arial" w:hAnsi="Arial" w:cs="Arial"/>
          <w:i/>
        </w:rPr>
        <w:t>If the product does not fit into any of the product categories, enter “N/A.”  Common N/A products include wood products, natural textiles, aggregate, concrete, electronics such as computers, TV, software on a disk or CD, telephone</w:t>
      </w:r>
    </w:p>
    <w:p w:rsidR="00565F2A" w:rsidRPr="00BA6200" w:rsidRDefault="00565F2A" w:rsidP="004C2FFF">
      <w:pPr>
        <w:pStyle w:val="BodyTextIndent2"/>
        <w:numPr>
          <w:ilvl w:val="0"/>
          <w:numId w:val="42"/>
        </w:numPr>
        <w:tabs>
          <w:tab w:val="clear" w:pos="360"/>
          <w:tab w:val="left" w:pos="-720"/>
        </w:tabs>
        <w:suppressAutoHyphens/>
        <w:spacing w:line="240" w:lineRule="auto"/>
        <w:ind w:left="720"/>
        <w:rPr>
          <w:rFonts w:ascii="Arial" w:hAnsi="Arial" w:cs="Arial"/>
          <w:i/>
        </w:rPr>
      </w:pPr>
      <w:r w:rsidRPr="00BA6200">
        <w:rPr>
          <w:rFonts w:ascii="Arial" w:hAnsi="Arial" w:cs="Arial"/>
          <w:i/>
        </w:rPr>
        <w:t xml:space="preserve">Product category refers to one of the product categories listed below, into which the reportable purchase falls. For products made from multiple materials, choose the category that comprises most of the product by weight, or volume. </w:t>
      </w:r>
    </w:p>
    <w:p w:rsidR="00565F2A" w:rsidRPr="00BA6200" w:rsidRDefault="00565F2A" w:rsidP="00565F2A">
      <w:pPr>
        <w:tabs>
          <w:tab w:val="left" w:pos="-720"/>
        </w:tabs>
        <w:suppressAutoHyphens/>
        <w:spacing w:after="120"/>
        <w:ind w:left="540" w:hanging="540"/>
        <w:rPr>
          <w:rFonts w:ascii="Arial" w:hAnsi="Arial" w:cs="Arial"/>
          <w:bCs/>
        </w:rPr>
      </w:pPr>
      <w:r w:rsidRPr="00BA6200">
        <w:rPr>
          <w:rFonts w:ascii="Arial" w:hAnsi="Arial" w:cs="Arial"/>
        </w:rPr>
        <w:t>Note:</w:t>
      </w:r>
      <w:r w:rsidRPr="00BA6200">
        <w:rPr>
          <w:rFonts w:ascii="Arial" w:hAnsi="Arial" w:cs="Arial"/>
          <w:bCs/>
        </w:rPr>
        <w:t xml:space="preserve"> For reused or refurbished products, there is no minimum content requirement.</w:t>
      </w:r>
    </w:p>
    <w:p w:rsidR="00565F2A" w:rsidRPr="00BA6200" w:rsidRDefault="00565F2A" w:rsidP="00565F2A">
      <w:pPr>
        <w:pStyle w:val="BodyText"/>
        <w:rPr>
          <w:rFonts w:cs="Arial"/>
          <w:sz w:val="24"/>
        </w:rPr>
      </w:pPr>
      <w:r w:rsidRPr="00BA6200">
        <w:rPr>
          <w:rFonts w:cs="Arial"/>
          <w:sz w:val="24"/>
        </w:rPr>
        <w:t xml:space="preserve">For additional information visit </w:t>
      </w:r>
      <w:hyperlink r:id="rId38" w:history="1">
        <w:r w:rsidRPr="00BA6200">
          <w:rPr>
            <w:rStyle w:val="Hyperlink"/>
            <w:rFonts w:cs="Arial"/>
            <w:sz w:val="24"/>
          </w:rPr>
          <w:t>www.CalRecycle.ca.gov/BuyRecycled/</w:t>
        </w:r>
      </w:hyperlink>
      <w:r w:rsidRPr="00BA6200">
        <w:rPr>
          <w:rFonts w:cs="Arial"/>
          <w:sz w:val="24"/>
        </w:rPr>
        <w:t>.</w:t>
      </w:r>
    </w:p>
    <w:p w:rsidR="00565F2A" w:rsidRPr="00BA6200" w:rsidRDefault="00565F2A" w:rsidP="00565F2A">
      <w:pPr>
        <w:pStyle w:val="BodyText"/>
        <w:rPr>
          <w:rFonts w:cs="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3480"/>
        <w:gridCol w:w="6312"/>
      </w:tblGrid>
      <w:tr w:rsidR="00565F2A" w:rsidRPr="00BA6200" w:rsidTr="004C2FFF">
        <w:trPr>
          <w:cantSplit/>
          <w:trHeight w:val="246"/>
          <w:jc w:val="center"/>
        </w:trPr>
        <w:tc>
          <w:tcPr>
            <w:tcW w:w="1170" w:type="dxa"/>
            <w:tcBorders>
              <w:bottom w:val="nil"/>
            </w:tcBorders>
          </w:tcPr>
          <w:p w:rsidR="00565F2A" w:rsidRPr="00BA6200" w:rsidRDefault="00565F2A" w:rsidP="003255A7">
            <w:pPr>
              <w:pStyle w:val="Header"/>
              <w:tabs>
                <w:tab w:val="clear" w:pos="4320"/>
                <w:tab w:val="clear" w:pos="8640"/>
              </w:tabs>
              <w:jc w:val="center"/>
              <w:rPr>
                <w:rFonts w:ascii="Arial" w:hAnsi="Arial" w:cs="Arial"/>
                <w:b/>
              </w:rPr>
            </w:pPr>
            <w:r w:rsidRPr="00BA6200">
              <w:rPr>
                <w:rFonts w:ascii="Arial" w:hAnsi="Arial" w:cs="Arial"/>
                <w:b/>
              </w:rPr>
              <w:t>Code</w:t>
            </w:r>
          </w:p>
        </w:tc>
        <w:tc>
          <w:tcPr>
            <w:tcW w:w="3480" w:type="dxa"/>
            <w:tcBorders>
              <w:bottom w:val="nil"/>
            </w:tcBorders>
          </w:tcPr>
          <w:p w:rsidR="00565F2A" w:rsidRPr="00BA6200" w:rsidRDefault="00565F2A" w:rsidP="003255A7">
            <w:pPr>
              <w:pStyle w:val="Header"/>
              <w:tabs>
                <w:tab w:val="clear" w:pos="4320"/>
                <w:tab w:val="clear" w:pos="8640"/>
              </w:tabs>
              <w:jc w:val="center"/>
              <w:rPr>
                <w:rFonts w:ascii="Arial" w:hAnsi="Arial" w:cs="Arial"/>
                <w:b/>
              </w:rPr>
            </w:pPr>
            <w:r w:rsidRPr="00BA6200">
              <w:rPr>
                <w:rFonts w:ascii="Arial" w:hAnsi="Arial" w:cs="Arial"/>
                <w:b/>
              </w:rPr>
              <w:t>Description</w:t>
            </w:r>
          </w:p>
        </w:tc>
        <w:tc>
          <w:tcPr>
            <w:tcW w:w="6312" w:type="dxa"/>
            <w:tcBorders>
              <w:bottom w:val="nil"/>
            </w:tcBorders>
          </w:tcPr>
          <w:p w:rsidR="00565F2A" w:rsidRPr="00BA6200" w:rsidRDefault="00565F2A" w:rsidP="003255A7">
            <w:pPr>
              <w:pStyle w:val="Header"/>
              <w:tabs>
                <w:tab w:val="clear" w:pos="4320"/>
                <w:tab w:val="clear" w:pos="8640"/>
              </w:tabs>
              <w:jc w:val="center"/>
              <w:rPr>
                <w:rFonts w:ascii="Arial" w:hAnsi="Arial" w:cs="Arial"/>
                <w:b/>
              </w:rPr>
            </w:pPr>
            <w:r w:rsidRPr="00BA6200">
              <w:rPr>
                <w:rFonts w:ascii="Arial" w:hAnsi="Arial" w:cs="Arial"/>
                <w:b/>
                <w:color w:val="000000"/>
              </w:rPr>
              <w:t>Minimum content requirement</w:t>
            </w:r>
          </w:p>
        </w:tc>
      </w:tr>
      <w:tr w:rsidR="00565F2A" w:rsidRPr="00BA6200" w:rsidTr="004C2FFF">
        <w:trPr>
          <w:cantSplit/>
          <w:trHeight w:val="246"/>
          <w:jc w:val="center"/>
        </w:trPr>
        <w:tc>
          <w:tcPr>
            <w:tcW w:w="1170" w:type="dxa"/>
            <w:tcBorders>
              <w:top w:val="nil"/>
            </w:tcBorders>
          </w:tcPr>
          <w:p w:rsidR="00565F2A" w:rsidRPr="00BA6200" w:rsidRDefault="00565F2A" w:rsidP="003255A7">
            <w:pPr>
              <w:pStyle w:val="Header"/>
              <w:tabs>
                <w:tab w:val="clear" w:pos="4320"/>
                <w:tab w:val="clear" w:pos="8640"/>
              </w:tabs>
              <w:jc w:val="center"/>
              <w:rPr>
                <w:rFonts w:ascii="Arial" w:hAnsi="Arial" w:cs="Arial"/>
              </w:rPr>
            </w:pPr>
          </w:p>
        </w:tc>
        <w:tc>
          <w:tcPr>
            <w:tcW w:w="3480" w:type="dxa"/>
            <w:tcBorders>
              <w:top w:val="nil"/>
            </w:tcBorders>
          </w:tcPr>
          <w:p w:rsidR="00565F2A" w:rsidRPr="00BA6200" w:rsidRDefault="00565F2A" w:rsidP="003255A7">
            <w:pPr>
              <w:pStyle w:val="Header"/>
              <w:tabs>
                <w:tab w:val="clear" w:pos="4320"/>
                <w:tab w:val="clear" w:pos="8640"/>
              </w:tabs>
              <w:jc w:val="center"/>
              <w:rPr>
                <w:rFonts w:ascii="Arial" w:hAnsi="Arial" w:cs="Arial"/>
                <w:b/>
                <w:bCs/>
              </w:rPr>
            </w:pPr>
            <w:r w:rsidRPr="00BA6200">
              <w:rPr>
                <w:rFonts w:ascii="Arial" w:hAnsi="Arial" w:cs="Arial"/>
                <w:b/>
                <w:bCs/>
              </w:rPr>
              <w:t>Product Categories (11)</w:t>
            </w:r>
          </w:p>
        </w:tc>
        <w:tc>
          <w:tcPr>
            <w:tcW w:w="6312" w:type="dxa"/>
            <w:tcBorders>
              <w:top w:val="nil"/>
            </w:tcBorders>
          </w:tcPr>
          <w:p w:rsidR="00565F2A" w:rsidRPr="00BA6200" w:rsidRDefault="00565F2A" w:rsidP="003255A7">
            <w:pPr>
              <w:pStyle w:val="Header"/>
              <w:tabs>
                <w:tab w:val="clear" w:pos="4320"/>
                <w:tab w:val="clear" w:pos="8640"/>
              </w:tabs>
              <w:rPr>
                <w:rFonts w:ascii="Arial" w:hAnsi="Arial" w:cs="Arial"/>
                <w:color w:val="000000"/>
              </w:rPr>
            </w:pPr>
          </w:p>
        </w:tc>
      </w:tr>
      <w:tr w:rsidR="00565F2A" w:rsidRPr="00BA6200" w:rsidTr="004C2FFF">
        <w:trPr>
          <w:cantSplit/>
          <w:trHeight w:val="389"/>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1</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Paper Products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30 percent postconsumer fiber, by fiber weight</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502"/>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2</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Printing and Writing - Recycled</w:t>
            </w:r>
          </w:p>
        </w:tc>
        <w:tc>
          <w:tcPr>
            <w:tcW w:w="6312" w:type="dxa"/>
          </w:tcPr>
          <w:p w:rsidR="00565F2A" w:rsidRPr="00BA6200" w:rsidRDefault="00565F2A" w:rsidP="003255A7">
            <w:pPr>
              <w:rPr>
                <w:rFonts w:ascii="Arial" w:hAnsi="Arial" w:cs="Arial"/>
              </w:rPr>
            </w:pPr>
            <w:r w:rsidRPr="00BA6200">
              <w:rPr>
                <w:rFonts w:ascii="Arial" w:hAnsi="Arial" w:cs="Arial"/>
                <w:color w:val="000000"/>
              </w:rPr>
              <w:t xml:space="preserve">30 percent postconsumer </w:t>
            </w:r>
            <w:r w:rsidRPr="00BA6200">
              <w:rPr>
                <w:rFonts w:ascii="Arial" w:hAnsi="Arial" w:cs="Arial"/>
              </w:rPr>
              <w:t>fiber, by fiber weight</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748"/>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3</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 xml:space="preserve">Compost, Co-compost, and </w:t>
            </w:r>
          </w:p>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Mulch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 xml:space="preserve">80 percent recovered materials. i.e., material that would otherwise be normally disposed of in a landfill  </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451"/>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4</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Glass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10 percent postconsumer, by weight</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371"/>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5</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Rerefined Lubricating Oil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70 percent re-refined base oil</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380"/>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6a</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Plastic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10 percent postconsumer, by weight</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1911"/>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6b</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Printer or duplication cartridges</w:t>
            </w:r>
          </w:p>
        </w:tc>
        <w:tc>
          <w:tcPr>
            <w:tcW w:w="6312" w:type="dxa"/>
          </w:tcPr>
          <w:p w:rsidR="00565F2A" w:rsidRPr="00BA6200" w:rsidRDefault="00565F2A" w:rsidP="00935D18">
            <w:pPr>
              <w:numPr>
                <w:ilvl w:val="1"/>
                <w:numId w:val="6"/>
              </w:numPr>
              <w:tabs>
                <w:tab w:val="clear" w:pos="1800"/>
                <w:tab w:val="num" w:pos="252"/>
              </w:tabs>
              <w:ind w:left="252" w:hanging="252"/>
              <w:rPr>
                <w:rFonts w:ascii="Arial" w:hAnsi="Arial" w:cs="Arial"/>
              </w:rPr>
            </w:pPr>
            <w:r w:rsidRPr="00BA6200">
              <w:rPr>
                <w:rFonts w:ascii="Arial" w:hAnsi="Arial" w:cs="Arial"/>
              </w:rPr>
              <w:t>Have 10 percent postconsumer material, or</w:t>
            </w:r>
          </w:p>
          <w:p w:rsidR="00565F2A" w:rsidRPr="00BA6200" w:rsidRDefault="00565F2A" w:rsidP="00935D18">
            <w:pPr>
              <w:numPr>
                <w:ilvl w:val="1"/>
                <w:numId w:val="6"/>
              </w:numPr>
              <w:tabs>
                <w:tab w:val="clear" w:pos="1800"/>
                <w:tab w:val="num" w:pos="252"/>
              </w:tabs>
              <w:ind w:left="252" w:hanging="252"/>
              <w:rPr>
                <w:rFonts w:ascii="Arial" w:hAnsi="Arial" w:cs="Arial"/>
              </w:rPr>
            </w:pPr>
            <w:r w:rsidRPr="00BA6200">
              <w:rPr>
                <w:rFonts w:ascii="Arial" w:hAnsi="Arial" w:cs="Arial"/>
              </w:rPr>
              <w:t xml:space="preserve">Are purchased as remanufactured, or </w:t>
            </w:r>
          </w:p>
          <w:p w:rsidR="00565F2A" w:rsidRPr="00BA6200" w:rsidRDefault="00565F2A" w:rsidP="00935D18">
            <w:pPr>
              <w:numPr>
                <w:ilvl w:val="1"/>
                <w:numId w:val="6"/>
              </w:numPr>
              <w:tabs>
                <w:tab w:val="clear" w:pos="1800"/>
                <w:tab w:val="num" w:pos="252"/>
              </w:tabs>
              <w:ind w:left="252" w:hanging="252"/>
              <w:rPr>
                <w:rStyle w:val="Emphasis"/>
                <w:rFonts w:ascii="Arial" w:hAnsi="Arial" w:cs="Arial"/>
                <w:i w:val="0"/>
                <w:iCs w:val="0"/>
              </w:rPr>
            </w:pPr>
            <w:r w:rsidRPr="00BA6200">
              <w:rPr>
                <w:rFonts w:ascii="Arial" w:hAnsi="Arial" w:cs="Arial"/>
              </w:rPr>
              <w:t xml:space="preserve">Are backed by a vendor-offered program that will take back the printer cartridges after their useful life and ensure that the cartridges are recycled and comply </w:t>
            </w:r>
            <w:r w:rsidRPr="00BA6200">
              <w:rPr>
                <w:rStyle w:val="Emphasis"/>
                <w:rFonts w:ascii="Arial" w:hAnsi="Arial" w:cs="Arial"/>
                <w:i w:val="0"/>
              </w:rPr>
              <w:t xml:space="preserve">with the definition of recycled as set forth in Section 12156 of the Public Contract Code.  </w:t>
            </w:r>
          </w:p>
          <w:p w:rsidR="00565F2A" w:rsidRPr="00BA6200" w:rsidRDefault="00565F2A" w:rsidP="003255A7">
            <w:pPr>
              <w:rPr>
                <w:rFonts w:ascii="Arial" w:hAnsi="Arial" w:cs="Arial"/>
              </w:rPr>
            </w:pPr>
          </w:p>
        </w:tc>
      </w:tr>
      <w:tr w:rsidR="00565F2A" w:rsidRPr="00BA6200" w:rsidTr="004C2FFF">
        <w:trPr>
          <w:cantSplit/>
          <w:trHeight w:val="1150"/>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7</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Paint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50 percent postconsumer paint (exceptions when 50% postconsumer content is not available or is restricted by a local air quality management district, then 10% postconsumer content may be substituted)</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247"/>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8</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Antifreeze – Recycled</w:t>
            </w:r>
          </w:p>
        </w:tc>
        <w:tc>
          <w:tcPr>
            <w:tcW w:w="6312"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color w:val="000000"/>
              </w:rPr>
              <w:t>70 percent postconsumer material</w:t>
            </w:r>
          </w:p>
        </w:tc>
      </w:tr>
      <w:tr w:rsidR="00565F2A" w:rsidRPr="00BA6200" w:rsidTr="004C2FFF">
        <w:trPr>
          <w:cantSplit/>
          <w:trHeight w:val="876"/>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9</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Retreated Tires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 xml:space="preserve">Use existing casing that has undergone retreading or recapping process in accordance with Public Resource Code (commencing with section 42400). </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229"/>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10</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Tire- Derived - Recycled</w:t>
            </w:r>
          </w:p>
        </w:tc>
        <w:tc>
          <w:tcPr>
            <w:tcW w:w="6312" w:type="dxa"/>
          </w:tcPr>
          <w:p w:rsidR="00565F2A" w:rsidRPr="00BA6200" w:rsidRDefault="00565F2A" w:rsidP="003255A7">
            <w:pPr>
              <w:pStyle w:val="Header"/>
              <w:tabs>
                <w:tab w:val="clear" w:pos="4320"/>
                <w:tab w:val="clear" w:pos="8640"/>
              </w:tabs>
              <w:rPr>
                <w:rFonts w:ascii="Arial" w:hAnsi="Arial" w:cs="Arial"/>
                <w:color w:val="000000"/>
              </w:rPr>
            </w:pPr>
            <w:r w:rsidRPr="00BA6200">
              <w:rPr>
                <w:rFonts w:ascii="Arial" w:hAnsi="Arial" w:cs="Arial"/>
                <w:color w:val="000000"/>
              </w:rPr>
              <w:t>50 percent postconsumer tires</w:t>
            </w:r>
          </w:p>
          <w:p w:rsidR="00565F2A" w:rsidRPr="00BA6200" w:rsidRDefault="00565F2A" w:rsidP="003255A7">
            <w:pPr>
              <w:pStyle w:val="Header"/>
              <w:tabs>
                <w:tab w:val="clear" w:pos="4320"/>
                <w:tab w:val="clear" w:pos="8640"/>
              </w:tabs>
              <w:rPr>
                <w:rFonts w:ascii="Arial" w:hAnsi="Arial" w:cs="Arial"/>
              </w:rPr>
            </w:pPr>
          </w:p>
        </w:tc>
      </w:tr>
      <w:tr w:rsidR="00565F2A" w:rsidRPr="00BA6200" w:rsidTr="004C2FFF">
        <w:trPr>
          <w:cantSplit/>
          <w:trHeight w:val="256"/>
          <w:jc w:val="center"/>
        </w:trPr>
        <w:tc>
          <w:tcPr>
            <w:tcW w:w="1170" w:type="dxa"/>
          </w:tcPr>
          <w:p w:rsidR="00565F2A" w:rsidRPr="00BA6200" w:rsidRDefault="00565F2A" w:rsidP="003255A7">
            <w:pPr>
              <w:pStyle w:val="Header"/>
              <w:tabs>
                <w:tab w:val="clear" w:pos="4320"/>
                <w:tab w:val="clear" w:pos="8640"/>
              </w:tabs>
              <w:jc w:val="center"/>
              <w:rPr>
                <w:rFonts w:ascii="Arial" w:hAnsi="Arial" w:cs="Arial"/>
              </w:rPr>
            </w:pPr>
            <w:r w:rsidRPr="00BA6200">
              <w:rPr>
                <w:rFonts w:ascii="Arial" w:hAnsi="Arial" w:cs="Arial"/>
              </w:rPr>
              <w:t>11</w:t>
            </w:r>
          </w:p>
        </w:tc>
        <w:tc>
          <w:tcPr>
            <w:tcW w:w="3480"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rPr>
              <w:t>Metals – Recycled</w:t>
            </w:r>
          </w:p>
        </w:tc>
        <w:tc>
          <w:tcPr>
            <w:tcW w:w="6312" w:type="dxa"/>
          </w:tcPr>
          <w:p w:rsidR="00565F2A" w:rsidRPr="00BA6200" w:rsidRDefault="00565F2A" w:rsidP="003255A7">
            <w:pPr>
              <w:pStyle w:val="Header"/>
              <w:tabs>
                <w:tab w:val="clear" w:pos="4320"/>
                <w:tab w:val="clear" w:pos="8640"/>
              </w:tabs>
              <w:rPr>
                <w:rFonts w:ascii="Arial" w:hAnsi="Arial" w:cs="Arial"/>
              </w:rPr>
            </w:pPr>
            <w:r w:rsidRPr="00BA6200">
              <w:rPr>
                <w:rFonts w:ascii="Arial" w:hAnsi="Arial" w:cs="Arial"/>
                <w:color w:val="000000"/>
              </w:rPr>
              <w:t>10 percent postconsumer, by weight</w:t>
            </w:r>
          </w:p>
        </w:tc>
      </w:tr>
    </w:tbl>
    <w:p w:rsidR="00D448BF" w:rsidRDefault="00D448BF" w:rsidP="00FF0713">
      <w:pPr>
        <w:tabs>
          <w:tab w:val="left" w:pos="1080"/>
          <w:tab w:val="left" w:pos="5670"/>
          <w:tab w:val="left" w:pos="6210"/>
          <w:tab w:val="left" w:pos="6750"/>
        </w:tabs>
        <w:ind w:right="-143"/>
        <w:rPr>
          <w:rFonts w:ascii="Arial" w:hAnsi="Arial"/>
          <w:sz w:val="18"/>
          <w:shd w:val="pct15" w:color="auto" w:fill="FFFFFF"/>
        </w:rPr>
        <w:sectPr w:rsidR="00D448BF" w:rsidSect="004C2FFF">
          <w:headerReference w:type="default" r:id="rId39"/>
          <w:pgSz w:w="12240" w:h="15840"/>
          <w:pgMar w:top="720" w:right="450" w:bottom="720" w:left="360" w:header="360" w:footer="438" w:gutter="0"/>
          <w:cols w:space="720"/>
          <w:docGrid w:linePitch="360"/>
        </w:sectPr>
      </w:pPr>
    </w:p>
    <w:p w:rsidR="009038AA" w:rsidRPr="00A077F7" w:rsidRDefault="005028EA" w:rsidP="009038AA">
      <w:pPr>
        <w:pStyle w:val="Heading2"/>
        <w:jc w:val="center"/>
        <w:rPr>
          <w:rFonts w:cs="Arial"/>
          <w:sz w:val="24"/>
          <w:szCs w:val="24"/>
        </w:rPr>
      </w:pPr>
      <w:bookmarkStart w:id="133" w:name="_Toc303597770"/>
      <w:bookmarkStart w:id="134" w:name="_Toc194123576"/>
      <w:bookmarkStart w:id="135" w:name="_Toc23858447"/>
      <w:r w:rsidRPr="00A077F7">
        <w:rPr>
          <w:rFonts w:cs="Arial"/>
          <w:sz w:val="24"/>
          <w:szCs w:val="24"/>
        </w:rPr>
        <w:lastRenderedPageBreak/>
        <w:t>SOQ</w:t>
      </w:r>
      <w:r w:rsidR="009038AA" w:rsidRPr="00A077F7">
        <w:rPr>
          <w:rFonts w:cs="Arial"/>
          <w:sz w:val="24"/>
          <w:szCs w:val="24"/>
        </w:rPr>
        <w:t xml:space="preserve"> Completion </w:t>
      </w:r>
      <w:bookmarkStart w:id="136" w:name="Checklist"/>
      <w:r w:rsidR="009038AA" w:rsidRPr="00A077F7">
        <w:rPr>
          <w:rFonts w:cs="Arial"/>
          <w:sz w:val="24"/>
          <w:szCs w:val="24"/>
        </w:rPr>
        <w:t>Checklist</w:t>
      </w:r>
      <w:bookmarkEnd w:id="133"/>
      <w:bookmarkEnd w:id="134"/>
      <w:bookmarkEnd w:id="136"/>
      <w:bookmarkEnd w:id="135"/>
    </w:p>
    <w:p w:rsidR="009038AA" w:rsidRPr="00A077F7" w:rsidRDefault="001404D3" w:rsidP="009038AA">
      <w:pPr>
        <w:pStyle w:val="Document1"/>
        <w:keepNext w:val="0"/>
        <w:keepLines w:val="0"/>
        <w:widowControl/>
        <w:tabs>
          <w:tab w:val="clear" w:pos="-720"/>
        </w:tabs>
        <w:suppressAutoHyphens w:val="0"/>
        <w:rPr>
          <w:rFonts w:ascii="Arial" w:hAnsi="Arial" w:cs="Arial"/>
          <w:b/>
          <w:bCs/>
          <w:szCs w:val="24"/>
        </w:rPr>
      </w:pPr>
      <w:r w:rsidRPr="00A077F7">
        <w:rPr>
          <w:rFonts w:ascii="Arial" w:hAnsi="Arial" w:cs="Arial"/>
          <w:bCs/>
          <w:szCs w:val="24"/>
        </w:rPr>
        <w:t xml:space="preserve">The following checklist is provided as a courtesy to assist in the preparation of your SOQ package.  Please note this checklist may not identify all items required for your SOQ.  It is the responsibility of the proposer to provide all required </w:t>
      </w:r>
      <w:r w:rsidR="00244430" w:rsidRPr="00A077F7">
        <w:rPr>
          <w:rFonts w:ascii="Arial" w:hAnsi="Arial" w:cs="Arial"/>
          <w:bCs/>
          <w:szCs w:val="24"/>
        </w:rPr>
        <w:t xml:space="preserve">information and </w:t>
      </w:r>
      <w:r w:rsidRPr="00A077F7">
        <w:rPr>
          <w:rFonts w:ascii="Arial" w:hAnsi="Arial" w:cs="Arial"/>
          <w:bCs/>
          <w:szCs w:val="24"/>
        </w:rPr>
        <w:t xml:space="preserve">items whether noted on this checklist or not.  </w:t>
      </w:r>
      <w:r w:rsidRPr="00A077F7">
        <w:rPr>
          <w:rFonts w:ascii="Arial" w:hAnsi="Arial" w:cs="Arial"/>
          <w:b/>
          <w:bCs/>
          <w:szCs w:val="24"/>
        </w:rPr>
        <w:t xml:space="preserve">If any required </w:t>
      </w:r>
      <w:r w:rsidR="00244430" w:rsidRPr="00A077F7">
        <w:rPr>
          <w:rFonts w:ascii="Arial" w:hAnsi="Arial" w:cs="Arial"/>
          <w:b/>
          <w:bCs/>
          <w:szCs w:val="24"/>
        </w:rPr>
        <w:t>information or item(s)</w:t>
      </w:r>
      <w:r w:rsidRPr="00A077F7">
        <w:rPr>
          <w:rFonts w:ascii="Arial" w:hAnsi="Arial" w:cs="Arial"/>
          <w:b/>
          <w:bCs/>
          <w:szCs w:val="24"/>
        </w:rPr>
        <w:t xml:space="preserve"> </w:t>
      </w:r>
      <w:r w:rsidR="00244430" w:rsidRPr="00A077F7">
        <w:rPr>
          <w:rFonts w:ascii="Arial" w:hAnsi="Arial" w:cs="Arial"/>
          <w:b/>
          <w:bCs/>
          <w:szCs w:val="24"/>
        </w:rPr>
        <w:t>are</w:t>
      </w:r>
      <w:r w:rsidRPr="00A077F7">
        <w:rPr>
          <w:rFonts w:ascii="Arial" w:hAnsi="Arial" w:cs="Arial"/>
          <w:b/>
          <w:bCs/>
          <w:szCs w:val="24"/>
        </w:rPr>
        <w:t xml:space="preserve"> missing from the SOQ package, the package will be considered incomplete and will be disqualified from the process</w:t>
      </w:r>
      <w:r w:rsidR="009038AA" w:rsidRPr="00A077F7">
        <w:rPr>
          <w:rFonts w:ascii="Arial" w:hAnsi="Arial" w:cs="Arial"/>
          <w:b/>
          <w:bCs/>
          <w:szCs w:val="24"/>
        </w:rPr>
        <w:t>.</w:t>
      </w:r>
    </w:p>
    <w:tbl>
      <w:tblPr>
        <w:tblW w:w="0" w:type="auto"/>
        <w:tblInd w:w="-132" w:type="dxa"/>
        <w:tblBorders>
          <w:top w:val="single" w:sz="12" w:space="0" w:color="auto"/>
          <w:bottom w:val="single" w:sz="12" w:space="0" w:color="auto"/>
        </w:tblBorders>
        <w:tblLook w:val="01E0" w:firstRow="1" w:lastRow="1" w:firstColumn="1" w:lastColumn="1" w:noHBand="0" w:noVBand="0"/>
      </w:tblPr>
      <w:tblGrid>
        <w:gridCol w:w="1200"/>
        <w:gridCol w:w="9300"/>
      </w:tblGrid>
      <w:tr w:rsidR="009038AA" w:rsidRPr="00A077F7" w:rsidTr="003A072C">
        <w:tc>
          <w:tcPr>
            <w:tcW w:w="1200" w:type="dxa"/>
          </w:tcPr>
          <w:p w:rsidR="009038AA" w:rsidRPr="00A077F7" w:rsidRDefault="009038AA" w:rsidP="00F113C2">
            <w:pPr>
              <w:spacing w:before="1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9038AA" w:rsidRPr="00A077F7" w:rsidRDefault="001404D3" w:rsidP="00F113C2">
            <w:pPr>
              <w:spacing w:before="120" w:after="20"/>
              <w:rPr>
                <w:rFonts w:ascii="Arial" w:hAnsi="Arial" w:cs="Arial"/>
                <w:bCs/>
              </w:rPr>
            </w:pPr>
            <w:r w:rsidRPr="00A077F7">
              <w:rPr>
                <w:rFonts w:ascii="Arial" w:hAnsi="Arial" w:cs="Arial"/>
                <w:bCs/>
              </w:rPr>
              <w:t>Signed cover letter printed on company letterhead</w:t>
            </w:r>
            <w:r w:rsidR="009038AA" w:rsidRPr="00A077F7">
              <w:rPr>
                <w:rFonts w:ascii="Arial" w:hAnsi="Arial" w:cs="Arial"/>
                <w:bCs/>
              </w:rPr>
              <w:t>.</w:t>
            </w:r>
          </w:p>
        </w:tc>
      </w:tr>
      <w:tr w:rsidR="009038AA" w:rsidRPr="00A077F7" w:rsidTr="003A072C">
        <w:tc>
          <w:tcPr>
            <w:tcW w:w="1200" w:type="dxa"/>
          </w:tcPr>
          <w:p w:rsidR="009038AA" w:rsidRPr="00A077F7" w:rsidRDefault="009038AA" w:rsidP="00F113C2">
            <w:pPr>
              <w:spacing w:before="20" w:after="2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9038AA" w:rsidRPr="00A077F7" w:rsidRDefault="00D756F7" w:rsidP="00F113C2">
            <w:pPr>
              <w:spacing w:before="20" w:after="20"/>
              <w:rPr>
                <w:rFonts w:ascii="Arial" w:hAnsi="Arial" w:cs="Arial"/>
                <w:bCs/>
              </w:rPr>
            </w:pPr>
            <w:r w:rsidRPr="00A077F7">
              <w:rPr>
                <w:rFonts w:ascii="Arial" w:hAnsi="Arial" w:cs="Arial"/>
                <w:bCs/>
              </w:rPr>
              <w:t>All documents submitted double-sided on 100% post-consumer recycled content fiber</w:t>
            </w:r>
            <w:r w:rsidR="00FA15FA" w:rsidRPr="00A077F7">
              <w:rPr>
                <w:rFonts w:ascii="Arial" w:hAnsi="Arial" w:cs="Arial"/>
                <w:bCs/>
              </w:rPr>
              <w:t xml:space="preserve"> paper</w:t>
            </w:r>
            <w:r w:rsidRPr="00A077F7">
              <w:rPr>
                <w:rFonts w:ascii="Arial" w:hAnsi="Arial" w:cs="Arial"/>
                <w:bCs/>
              </w:rPr>
              <w:t>, attested to in the cover letter.</w:t>
            </w:r>
          </w:p>
        </w:tc>
      </w:tr>
      <w:tr w:rsidR="00D756F7" w:rsidRPr="00A077F7" w:rsidTr="003A072C">
        <w:tc>
          <w:tcPr>
            <w:tcW w:w="1200" w:type="dxa"/>
          </w:tcPr>
          <w:p w:rsidR="00D756F7" w:rsidRPr="00A077F7" w:rsidRDefault="00884727"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D756F7" w:rsidRPr="00A077F7" w:rsidRDefault="00D756F7" w:rsidP="00F113C2">
            <w:pPr>
              <w:spacing w:before="20" w:after="20"/>
              <w:rPr>
                <w:rFonts w:ascii="Arial" w:hAnsi="Arial" w:cs="Arial"/>
                <w:bCs/>
              </w:rPr>
            </w:pPr>
            <w:r w:rsidRPr="00A077F7">
              <w:rPr>
                <w:rFonts w:ascii="Arial" w:hAnsi="Arial" w:cs="Arial"/>
                <w:bCs/>
              </w:rPr>
              <w:t xml:space="preserve">Copy of </w:t>
            </w:r>
            <w:r w:rsidR="007A5171" w:rsidRPr="00A077F7">
              <w:rPr>
                <w:rFonts w:ascii="Arial" w:hAnsi="Arial" w:cs="Arial"/>
                <w:bCs/>
              </w:rPr>
              <w:t xml:space="preserve">all </w:t>
            </w:r>
            <w:r w:rsidRPr="00A077F7">
              <w:rPr>
                <w:rFonts w:ascii="Arial" w:hAnsi="Arial" w:cs="Arial"/>
                <w:bCs/>
              </w:rPr>
              <w:t xml:space="preserve">Required </w:t>
            </w:r>
            <w:r w:rsidR="00FA15FA" w:rsidRPr="00A077F7">
              <w:rPr>
                <w:rFonts w:ascii="Arial" w:hAnsi="Arial" w:cs="Arial"/>
                <w:bCs/>
              </w:rPr>
              <w:t xml:space="preserve">Professional </w:t>
            </w:r>
            <w:r w:rsidR="007A5171" w:rsidRPr="00A077F7">
              <w:rPr>
                <w:rFonts w:ascii="Arial" w:hAnsi="Arial" w:cs="Arial"/>
              </w:rPr>
              <w:t>License</w:t>
            </w:r>
            <w:r w:rsidRPr="00A077F7">
              <w:rPr>
                <w:rFonts w:ascii="Arial" w:hAnsi="Arial" w:cs="Arial"/>
              </w:rPr>
              <w:t>s</w:t>
            </w:r>
            <w:r w:rsidR="007A5171" w:rsidRPr="00A077F7">
              <w:rPr>
                <w:rFonts w:ascii="Arial" w:hAnsi="Arial" w:cs="Arial"/>
              </w:rPr>
              <w:t xml:space="preserve"> </w:t>
            </w:r>
            <w:r w:rsidR="00FA15FA" w:rsidRPr="00A077F7">
              <w:rPr>
                <w:rFonts w:ascii="Arial" w:hAnsi="Arial" w:cs="Arial"/>
              </w:rPr>
              <w:t>per Section III, Qualifications/Licenses</w:t>
            </w:r>
          </w:p>
        </w:tc>
      </w:tr>
      <w:tr w:rsidR="005026B3" w:rsidRPr="00A077F7" w:rsidTr="003A072C">
        <w:tc>
          <w:tcPr>
            <w:tcW w:w="1200" w:type="dxa"/>
          </w:tcPr>
          <w:p w:rsidR="005026B3" w:rsidRPr="00A077F7" w:rsidRDefault="005026B3" w:rsidP="00F113C2">
            <w:pPr>
              <w:tabs>
                <w:tab w:val="left" w:pos="792"/>
              </w:tabs>
              <w:spacing w:before="20" w:after="2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5026B3" w:rsidRPr="00A077F7" w:rsidRDefault="005026B3" w:rsidP="00F113C2">
            <w:pPr>
              <w:spacing w:before="20" w:after="20"/>
              <w:rPr>
                <w:rFonts w:ascii="Arial" w:hAnsi="Arial" w:cs="Arial"/>
                <w:bCs/>
              </w:rPr>
            </w:pPr>
            <w:r w:rsidRPr="00A077F7">
              <w:rPr>
                <w:rFonts w:ascii="Arial" w:hAnsi="Arial" w:cs="Arial"/>
                <w:bCs/>
              </w:rPr>
              <w:t xml:space="preserve">Copy of Required </w:t>
            </w:r>
            <w:r w:rsidR="00FA15FA" w:rsidRPr="00A077F7">
              <w:rPr>
                <w:rFonts w:ascii="Arial" w:hAnsi="Arial" w:cs="Arial"/>
                <w:bCs/>
              </w:rPr>
              <w:t xml:space="preserve">Secretary of State </w:t>
            </w:r>
            <w:r w:rsidRPr="00A077F7">
              <w:rPr>
                <w:rFonts w:ascii="Arial" w:hAnsi="Arial" w:cs="Arial"/>
              </w:rPr>
              <w:t>License(s)</w:t>
            </w:r>
          </w:p>
        </w:tc>
      </w:tr>
      <w:tr w:rsidR="005026B3" w:rsidRPr="00A077F7" w:rsidTr="003A072C">
        <w:tc>
          <w:tcPr>
            <w:tcW w:w="1200" w:type="dxa"/>
          </w:tcPr>
          <w:p w:rsidR="005026B3" w:rsidRPr="00A077F7" w:rsidRDefault="005026B3"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5026B3" w:rsidRPr="00A077F7" w:rsidRDefault="005026B3" w:rsidP="00F113C2">
            <w:pPr>
              <w:spacing w:before="20" w:after="20"/>
              <w:rPr>
                <w:rFonts w:ascii="Arial" w:hAnsi="Arial" w:cs="Arial"/>
                <w:bCs/>
              </w:rPr>
            </w:pPr>
            <w:r w:rsidRPr="00A077F7">
              <w:rPr>
                <w:rFonts w:ascii="Arial" w:hAnsi="Arial" w:cs="Arial"/>
                <w:bCs/>
              </w:rPr>
              <w:t>Notarized Statement from Financial Institution</w:t>
            </w:r>
          </w:p>
        </w:tc>
      </w:tr>
      <w:tr w:rsidR="005026B3" w:rsidRPr="00A077F7" w:rsidTr="00F113C2">
        <w:trPr>
          <w:trHeight w:val="171"/>
        </w:trPr>
        <w:tc>
          <w:tcPr>
            <w:tcW w:w="1200" w:type="dxa"/>
          </w:tcPr>
          <w:p w:rsidR="005026B3" w:rsidRPr="00A077F7" w:rsidRDefault="005026B3"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5026B3" w:rsidRPr="00A077F7" w:rsidRDefault="005026B3" w:rsidP="00F113C2">
            <w:pPr>
              <w:spacing w:before="20" w:after="20"/>
              <w:rPr>
                <w:rFonts w:ascii="Arial" w:hAnsi="Arial" w:cs="Arial"/>
                <w:bCs/>
              </w:rPr>
            </w:pPr>
            <w:r w:rsidRPr="00A077F7">
              <w:rPr>
                <w:rFonts w:ascii="Arial" w:hAnsi="Arial" w:cs="Arial"/>
                <w:bCs/>
              </w:rPr>
              <w:t>Audited or Reviewed Financial Statement</w:t>
            </w:r>
          </w:p>
        </w:tc>
      </w:tr>
      <w:tr w:rsidR="005026B3" w:rsidRPr="00A077F7" w:rsidTr="003A072C">
        <w:tc>
          <w:tcPr>
            <w:tcW w:w="1200" w:type="dxa"/>
          </w:tcPr>
          <w:p w:rsidR="005026B3" w:rsidRPr="00A077F7" w:rsidRDefault="005026B3"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5026B3" w:rsidRPr="00A077F7" w:rsidRDefault="005026B3" w:rsidP="00F113C2">
            <w:pPr>
              <w:spacing w:before="20" w:after="20"/>
              <w:rPr>
                <w:rFonts w:ascii="Arial" w:hAnsi="Arial" w:cs="Arial"/>
                <w:bCs/>
              </w:rPr>
            </w:pPr>
            <w:r w:rsidRPr="00A077F7">
              <w:rPr>
                <w:rFonts w:ascii="Arial" w:hAnsi="Arial" w:cs="Arial"/>
                <w:bCs/>
              </w:rPr>
              <w:t>Resumes of all required parties</w:t>
            </w:r>
          </w:p>
        </w:tc>
      </w:tr>
      <w:tr w:rsidR="003A072C" w:rsidRPr="00A077F7" w:rsidTr="003A072C">
        <w:tc>
          <w:tcPr>
            <w:tcW w:w="1200" w:type="dxa"/>
          </w:tcPr>
          <w:p w:rsidR="003A072C" w:rsidRPr="00A077F7" w:rsidRDefault="003A072C"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3A072C" w:rsidRPr="00A077F7" w:rsidRDefault="003A072C" w:rsidP="00F113C2">
            <w:pPr>
              <w:spacing w:before="20" w:after="20"/>
              <w:rPr>
                <w:rFonts w:ascii="Arial" w:hAnsi="Arial" w:cs="Arial"/>
                <w:bCs/>
              </w:rPr>
            </w:pPr>
            <w:r w:rsidRPr="00A077F7">
              <w:rPr>
                <w:rFonts w:ascii="Arial" w:hAnsi="Arial" w:cs="Arial"/>
                <w:bCs/>
              </w:rPr>
              <w:t>Attachment A, Statement of Qualifications</w:t>
            </w:r>
          </w:p>
        </w:tc>
      </w:tr>
      <w:tr w:rsidR="00B05BAD" w:rsidRPr="00A077F7" w:rsidTr="003A072C">
        <w:tc>
          <w:tcPr>
            <w:tcW w:w="1200" w:type="dxa"/>
          </w:tcPr>
          <w:p w:rsidR="00B05BAD" w:rsidRPr="00A077F7" w:rsidRDefault="001E0FE9"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B05BAD" w:rsidRPr="00A077F7" w:rsidRDefault="00B05BAD" w:rsidP="001E0FE9">
            <w:pPr>
              <w:spacing w:before="20" w:after="20"/>
              <w:rPr>
                <w:rFonts w:ascii="Arial" w:hAnsi="Arial" w:cs="Arial"/>
                <w:bCs/>
              </w:rPr>
            </w:pPr>
            <w:r w:rsidRPr="00A077F7">
              <w:rPr>
                <w:rFonts w:ascii="Arial" w:hAnsi="Arial" w:cs="Arial"/>
                <w:bCs/>
              </w:rPr>
              <w:t xml:space="preserve">Attachment B, </w:t>
            </w:r>
            <w:r w:rsidR="003808D0" w:rsidRPr="00A077F7">
              <w:rPr>
                <w:rFonts w:ascii="Arial" w:hAnsi="Arial" w:cs="Arial"/>
                <w:bCs/>
              </w:rPr>
              <w:t>Scoring</w:t>
            </w:r>
            <w:r w:rsidR="00BC5920" w:rsidRPr="00A077F7">
              <w:rPr>
                <w:rFonts w:ascii="Arial" w:hAnsi="Arial" w:cs="Arial"/>
                <w:bCs/>
              </w:rPr>
              <w:t xml:space="preserve"> Criteria (Reference copy only)</w:t>
            </w:r>
          </w:p>
        </w:tc>
      </w:tr>
      <w:tr w:rsidR="00B05BAD" w:rsidRPr="00A077F7" w:rsidTr="003A072C">
        <w:tc>
          <w:tcPr>
            <w:tcW w:w="1200" w:type="dxa"/>
          </w:tcPr>
          <w:p w:rsidR="00B05BAD" w:rsidRPr="00A077F7" w:rsidRDefault="001E0FE9"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B05BAD" w:rsidRPr="00A077F7" w:rsidRDefault="00B05BAD" w:rsidP="00BC5920">
            <w:pPr>
              <w:spacing w:before="20" w:after="20"/>
              <w:rPr>
                <w:rFonts w:ascii="Arial" w:hAnsi="Arial" w:cs="Arial"/>
                <w:bCs/>
              </w:rPr>
            </w:pPr>
            <w:r w:rsidRPr="00A077F7">
              <w:rPr>
                <w:rFonts w:ascii="Arial" w:hAnsi="Arial" w:cs="Arial"/>
                <w:bCs/>
              </w:rPr>
              <w:t xml:space="preserve">Attachment C, </w:t>
            </w:r>
            <w:r w:rsidR="00BC5920" w:rsidRPr="00A077F7">
              <w:rPr>
                <w:rFonts w:ascii="Arial" w:hAnsi="Arial" w:cs="Arial"/>
                <w:bCs/>
              </w:rPr>
              <w:t>Bidder Declaration</w:t>
            </w:r>
          </w:p>
          <w:p w:rsidR="000E1EFC" w:rsidRPr="00A077F7" w:rsidRDefault="000E1EFC" w:rsidP="00BC5920">
            <w:pPr>
              <w:spacing w:before="20" w:after="20"/>
              <w:rPr>
                <w:rFonts w:ascii="Arial" w:hAnsi="Arial" w:cs="Arial"/>
                <w:bCs/>
              </w:rPr>
            </w:pPr>
            <w:r w:rsidRPr="00A077F7">
              <w:rPr>
                <w:rFonts w:ascii="Arial" w:hAnsi="Arial" w:cs="Arial"/>
                <w:bCs/>
              </w:rPr>
              <w:t>Attachment D, Darfur Contracting Act</w:t>
            </w:r>
          </w:p>
        </w:tc>
      </w:tr>
      <w:tr w:rsidR="003A072C" w:rsidRPr="00A077F7" w:rsidTr="003A072C">
        <w:tc>
          <w:tcPr>
            <w:tcW w:w="1200" w:type="dxa"/>
          </w:tcPr>
          <w:p w:rsidR="003A072C" w:rsidRPr="00A077F7" w:rsidRDefault="003A072C"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3A072C" w:rsidRPr="00A077F7" w:rsidRDefault="001E0FE9" w:rsidP="00E66F96">
            <w:pPr>
              <w:spacing w:before="20" w:after="20"/>
              <w:rPr>
                <w:rFonts w:ascii="Arial" w:hAnsi="Arial" w:cs="Arial"/>
                <w:bCs/>
              </w:rPr>
            </w:pPr>
            <w:r w:rsidRPr="00A077F7">
              <w:rPr>
                <w:rFonts w:ascii="Arial" w:hAnsi="Arial" w:cs="Arial"/>
                <w:bCs/>
              </w:rPr>
              <w:t xml:space="preserve">Attachment </w:t>
            </w:r>
            <w:r w:rsidR="000E1EFC" w:rsidRPr="00A077F7">
              <w:rPr>
                <w:rFonts w:ascii="Arial" w:hAnsi="Arial" w:cs="Arial"/>
                <w:bCs/>
              </w:rPr>
              <w:t>E</w:t>
            </w:r>
            <w:r w:rsidR="003A072C" w:rsidRPr="00A077F7">
              <w:rPr>
                <w:rFonts w:ascii="Arial" w:hAnsi="Arial" w:cs="Arial"/>
                <w:bCs/>
              </w:rPr>
              <w:t xml:space="preserve">, </w:t>
            </w:r>
            <w:r w:rsidR="00BC5920" w:rsidRPr="00A077F7">
              <w:rPr>
                <w:rFonts w:ascii="Arial" w:hAnsi="Arial" w:cs="Arial"/>
                <w:bCs/>
              </w:rPr>
              <w:t>Government Code Section 87100 Form</w:t>
            </w:r>
          </w:p>
        </w:tc>
      </w:tr>
      <w:tr w:rsidR="003A072C" w:rsidRPr="00A077F7" w:rsidTr="003A072C">
        <w:tc>
          <w:tcPr>
            <w:tcW w:w="1200" w:type="dxa"/>
          </w:tcPr>
          <w:p w:rsidR="003A072C" w:rsidRPr="00A077F7" w:rsidRDefault="003A072C" w:rsidP="00F113C2">
            <w:pPr>
              <w:spacing w:before="20" w:after="2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3A072C" w:rsidRPr="00A077F7" w:rsidRDefault="003A072C" w:rsidP="001E0FE9">
            <w:pPr>
              <w:spacing w:before="20" w:after="20"/>
              <w:rPr>
                <w:rFonts w:ascii="Arial" w:hAnsi="Arial" w:cs="Arial"/>
                <w:bCs/>
              </w:rPr>
            </w:pPr>
            <w:r w:rsidRPr="00A077F7">
              <w:rPr>
                <w:rFonts w:ascii="Arial" w:hAnsi="Arial" w:cs="Arial"/>
                <w:bCs/>
              </w:rPr>
              <w:t xml:space="preserve">Attachment </w:t>
            </w:r>
            <w:r w:rsidR="000E1EFC" w:rsidRPr="00A077F7">
              <w:rPr>
                <w:rFonts w:ascii="Arial" w:hAnsi="Arial" w:cs="Arial"/>
                <w:bCs/>
              </w:rPr>
              <w:t>F</w:t>
            </w:r>
            <w:r w:rsidRPr="00A077F7">
              <w:rPr>
                <w:rFonts w:ascii="Arial" w:hAnsi="Arial" w:cs="Arial"/>
                <w:bCs/>
              </w:rPr>
              <w:t xml:space="preserve">, </w:t>
            </w:r>
            <w:r w:rsidR="00BC5920" w:rsidRPr="00A077F7">
              <w:rPr>
                <w:rFonts w:ascii="Arial" w:hAnsi="Arial" w:cs="Arial"/>
                <w:bCs/>
              </w:rPr>
              <w:t>PCC Section 10162 Questionnaire, PCC Section 10285.1 Statement, and Non-Collusion Statement</w:t>
            </w:r>
          </w:p>
        </w:tc>
      </w:tr>
      <w:tr w:rsidR="003A072C" w:rsidRPr="00A077F7" w:rsidTr="003A072C">
        <w:tc>
          <w:tcPr>
            <w:tcW w:w="1200" w:type="dxa"/>
          </w:tcPr>
          <w:p w:rsidR="003A072C" w:rsidRPr="00A077F7" w:rsidRDefault="003A072C" w:rsidP="00F113C2">
            <w:pPr>
              <w:spacing w:before="20" w:after="2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3A072C" w:rsidRPr="00A077F7" w:rsidRDefault="003A072C" w:rsidP="001E0FE9">
            <w:pPr>
              <w:spacing w:before="20" w:after="20"/>
              <w:rPr>
                <w:rFonts w:ascii="Arial" w:hAnsi="Arial" w:cs="Arial"/>
                <w:bCs/>
              </w:rPr>
            </w:pPr>
            <w:r w:rsidRPr="00A077F7">
              <w:rPr>
                <w:rFonts w:ascii="Arial" w:hAnsi="Arial" w:cs="Arial"/>
                <w:bCs/>
              </w:rPr>
              <w:t xml:space="preserve">Attachment </w:t>
            </w:r>
            <w:r w:rsidR="000E1EFC" w:rsidRPr="00A077F7">
              <w:rPr>
                <w:rFonts w:ascii="Arial" w:hAnsi="Arial" w:cs="Arial"/>
                <w:bCs/>
              </w:rPr>
              <w:t>G</w:t>
            </w:r>
            <w:r w:rsidRPr="00A077F7">
              <w:rPr>
                <w:rFonts w:ascii="Arial" w:hAnsi="Arial" w:cs="Arial"/>
                <w:bCs/>
              </w:rPr>
              <w:t xml:space="preserve">, </w:t>
            </w:r>
            <w:r w:rsidR="00BC5920" w:rsidRPr="00A077F7">
              <w:rPr>
                <w:rFonts w:ascii="Arial" w:hAnsi="Arial" w:cs="Arial"/>
                <w:bCs/>
              </w:rPr>
              <w:t>PCC Section 2202-2208 Iran Contracting Act</w:t>
            </w:r>
          </w:p>
        </w:tc>
      </w:tr>
      <w:tr w:rsidR="003A072C" w:rsidRPr="00A077F7" w:rsidTr="003A072C">
        <w:tc>
          <w:tcPr>
            <w:tcW w:w="1200" w:type="dxa"/>
          </w:tcPr>
          <w:p w:rsidR="003A072C" w:rsidRPr="00A077F7" w:rsidRDefault="003A072C" w:rsidP="00F113C2">
            <w:pPr>
              <w:tabs>
                <w:tab w:val="left" w:pos="792"/>
              </w:tabs>
              <w:spacing w:before="20" w:after="2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3A072C" w:rsidRPr="00A077F7" w:rsidRDefault="001E0FE9" w:rsidP="00F113C2">
            <w:pPr>
              <w:spacing w:before="20" w:after="20"/>
              <w:rPr>
                <w:rFonts w:ascii="Arial" w:hAnsi="Arial" w:cs="Arial"/>
                <w:bCs/>
              </w:rPr>
            </w:pPr>
            <w:r w:rsidRPr="00A077F7">
              <w:rPr>
                <w:rFonts w:ascii="Arial" w:hAnsi="Arial" w:cs="Arial"/>
                <w:bCs/>
              </w:rPr>
              <w:t xml:space="preserve">Attachment </w:t>
            </w:r>
            <w:r w:rsidR="000E1EFC" w:rsidRPr="00A077F7">
              <w:rPr>
                <w:rFonts w:ascii="Arial" w:hAnsi="Arial" w:cs="Arial"/>
                <w:bCs/>
              </w:rPr>
              <w:t>H</w:t>
            </w:r>
            <w:r w:rsidR="003A072C" w:rsidRPr="00A077F7">
              <w:rPr>
                <w:rFonts w:ascii="Arial" w:hAnsi="Arial" w:cs="Arial"/>
                <w:bCs/>
              </w:rPr>
              <w:t xml:space="preserve">, </w:t>
            </w:r>
            <w:r w:rsidR="00BC5920" w:rsidRPr="00A077F7">
              <w:rPr>
                <w:rFonts w:ascii="Arial" w:hAnsi="Arial" w:cs="Arial"/>
                <w:bCs/>
              </w:rPr>
              <w:t>California Civil Rights Laws</w:t>
            </w:r>
          </w:p>
        </w:tc>
      </w:tr>
      <w:tr w:rsidR="00BC5920" w:rsidRPr="00A077F7" w:rsidTr="003A072C">
        <w:tc>
          <w:tcPr>
            <w:tcW w:w="1200" w:type="dxa"/>
          </w:tcPr>
          <w:p w:rsidR="00BC5920" w:rsidRPr="00A077F7" w:rsidRDefault="00BC5920" w:rsidP="00BC5920">
            <w:pPr>
              <w:tabs>
                <w:tab w:val="left" w:pos="792"/>
              </w:tabs>
              <w:spacing w:before="20" w:after="2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3808D0" w:rsidRPr="00A077F7" w:rsidRDefault="00BC5920" w:rsidP="003808D0">
            <w:pPr>
              <w:spacing w:before="20" w:after="20"/>
              <w:rPr>
                <w:rFonts w:ascii="Arial" w:hAnsi="Arial" w:cs="Arial"/>
                <w:bCs/>
              </w:rPr>
            </w:pPr>
            <w:r w:rsidRPr="00A077F7">
              <w:rPr>
                <w:rFonts w:ascii="Arial" w:hAnsi="Arial" w:cs="Arial"/>
                <w:bCs/>
              </w:rPr>
              <w:t xml:space="preserve">Attachment </w:t>
            </w:r>
            <w:r w:rsidR="000E1EFC" w:rsidRPr="00A077F7">
              <w:rPr>
                <w:rFonts w:ascii="Arial" w:hAnsi="Arial" w:cs="Arial"/>
                <w:bCs/>
              </w:rPr>
              <w:t>I</w:t>
            </w:r>
            <w:r w:rsidRPr="00A077F7">
              <w:rPr>
                <w:rFonts w:ascii="Arial" w:hAnsi="Arial" w:cs="Arial"/>
                <w:bCs/>
              </w:rPr>
              <w:t>, Client References</w:t>
            </w:r>
          </w:p>
        </w:tc>
      </w:tr>
      <w:tr w:rsidR="00FA15FA" w:rsidRPr="00A077F7" w:rsidTr="00254CE8">
        <w:trPr>
          <w:trHeight w:val="243"/>
        </w:trPr>
        <w:tc>
          <w:tcPr>
            <w:tcW w:w="1200" w:type="dxa"/>
          </w:tcPr>
          <w:p w:rsidR="00FA15FA" w:rsidRPr="00A077F7" w:rsidRDefault="00FA15FA" w:rsidP="00254CE8">
            <w:pPr>
              <w:spacing w:before="2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9300" w:type="dxa"/>
          </w:tcPr>
          <w:p w:rsidR="00FA15FA" w:rsidRPr="00A077F7" w:rsidRDefault="00FA15FA" w:rsidP="005D0812">
            <w:pPr>
              <w:spacing w:before="20" w:after="20"/>
              <w:rPr>
                <w:rFonts w:ascii="Arial" w:hAnsi="Arial" w:cs="Arial"/>
                <w:bCs/>
              </w:rPr>
            </w:pPr>
            <w:r w:rsidRPr="00A077F7">
              <w:rPr>
                <w:rFonts w:ascii="Arial" w:hAnsi="Arial" w:cs="Arial"/>
                <w:bCs/>
              </w:rPr>
              <w:t xml:space="preserve">Attachment </w:t>
            </w:r>
            <w:r w:rsidR="002C44AE" w:rsidRPr="00A077F7">
              <w:rPr>
                <w:rFonts w:ascii="Arial" w:hAnsi="Arial" w:cs="Arial"/>
                <w:bCs/>
              </w:rPr>
              <w:t>K</w:t>
            </w:r>
            <w:r w:rsidRPr="00A077F7">
              <w:rPr>
                <w:rFonts w:ascii="Arial" w:hAnsi="Arial" w:cs="Arial"/>
                <w:bCs/>
              </w:rPr>
              <w:t xml:space="preserve">, </w:t>
            </w:r>
            <w:r w:rsidR="00254CE8" w:rsidRPr="00A077F7">
              <w:rPr>
                <w:rFonts w:ascii="Arial" w:hAnsi="Arial" w:cs="Arial"/>
                <w:bCs/>
              </w:rPr>
              <w:t>Draft Standard Agreement</w:t>
            </w:r>
            <w:r w:rsidR="00026023" w:rsidRPr="00A077F7">
              <w:rPr>
                <w:rFonts w:ascii="Arial" w:hAnsi="Arial" w:cs="Arial"/>
                <w:bCs/>
              </w:rPr>
              <w:t xml:space="preserve"> (Reference copy only)</w:t>
            </w:r>
          </w:p>
        </w:tc>
      </w:tr>
    </w:tbl>
    <w:p w:rsidR="009038AA" w:rsidRPr="00A077F7" w:rsidRDefault="009038AA" w:rsidP="009038AA">
      <w:pPr>
        <w:rPr>
          <w:rFonts w:ascii="Arial" w:hAnsi="Arial" w:cs="Arial"/>
          <w:bCs/>
        </w:rPr>
      </w:pPr>
      <w:r w:rsidRPr="00A077F7">
        <w:rPr>
          <w:rFonts w:ascii="Arial" w:hAnsi="Arial" w:cs="Arial"/>
          <w:bCs/>
        </w:rPr>
        <w:t xml:space="preserve">The following number of </w:t>
      </w:r>
      <w:r w:rsidR="00CC1E7E" w:rsidRPr="00A077F7">
        <w:rPr>
          <w:rFonts w:ascii="Arial" w:hAnsi="Arial" w:cs="Arial"/>
          <w:bCs/>
        </w:rPr>
        <w:t>SOQ</w:t>
      </w:r>
      <w:r w:rsidRPr="00A077F7">
        <w:rPr>
          <w:rFonts w:ascii="Arial" w:hAnsi="Arial" w:cs="Arial"/>
          <w:bCs/>
        </w:rPr>
        <w:t xml:space="preserve"> packages must be submitted as the Contractor’s response to this </w:t>
      </w:r>
      <w:r w:rsidR="00CC1E7E" w:rsidRPr="00A077F7">
        <w:rPr>
          <w:rFonts w:ascii="Arial" w:hAnsi="Arial" w:cs="Arial"/>
          <w:bCs/>
        </w:rPr>
        <w:t>RFQ</w:t>
      </w:r>
      <w:r w:rsidRPr="00A077F7">
        <w:rPr>
          <w:rFonts w:ascii="Arial" w:hAnsi="Arial" w:cs="Arial"/>
          <w:bCs/>
        </w:rPr>
        <w:t>:</w:t>
      </w:r>
    </w:p>
    <w:p w:rsidR="00CC1E7E" w:rsidRPr="00A077F7" w:rsidRDefault="00CC1E7E" w:rsidP="009038AA">
      <w:pPr>
        <w:rPr>
          <w:rFonts w:ascii="Arial" w:hAnsi="Arial" w:cs="Arial"/>
          <w:bCs/>
        </w:rPr>
      </w:pPr>
    </w:p>
    <w:tbl>
      <w:tblPr>
        <w:tblW w:w="0" w:type="auto"/>
        <w:tblBorders>
          <w:top w:val="single" w:sz="4" w:space="0" w:color="auto"/>
          <w:bottom w:val="single" w:sz="4" w:space="0" w:color="auto"/>
        </w:tblBorders>
        <w:tblLook w:val="01E0" w:firstRow="1" w:lastRow="1" w:firstColumn="1" w:lastColumn="1" w:noHBand="0" w:noVBand="0"/>
      </w:tblPr>
      <w:tblGrid>
        <w:gridCol w:w="1428"/>
        <w:gridCol w:w="8940"/>
      </w:tblGrid>
      <w:tr w:rsidR="009038AA" w:rsidRPr="00A077F7" w:rsidTr="002B2792">
        <w:tc>
          <w:tcPr>
            <w:tcW w:w="1428" w:type="dxa"/>
            <w:tcBorders>
              <w:top w:val="nil"/>
              <w:bottom w:val="nil"/>
            </w:tcBorders>
          </w:tcPr>
          <w:p w:rsidR="009038AA" w:rsidRPr="00A077F7" w:rsidRDefault="009038AA" w:rsidP="002B2792">
            <w:pPr>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8940" w:type="dxa"/>
            <w:tcBorders>
              <w:top w:val="nil"/>
              <w:bottom w:val="nil"/>
            </w:tcBorders>
          </w:tcPr>
          <w:p w:rsidR="009038AA" w:rsidRPr="00A077F7" w:rsidRDefault="009038AA" w:rsidP="002B2792">
            <w:pPr>
              <w:rPr>
                <w:rFonts w:ascii="Arial" w:hAnsi="Arial" w:cs="Arial"/>
                <w:bCs/>
              </w:rPr>
            </w:pPr>
            <w:r w:rsidRPr="00A077F7">
              <w:rPr>
                <w:rFonts w:ascii="Arial" w:hAnsi="Arial" w:cs="Arial"/>
                <w:bCs/>
              </w:rPr>
              <w:t xml:space="preserve">One (1) unbound reproducible original </w:t>
            </w:r>
            <w:r w:rsidR="00CC1E7E" w:rsidRPr="00A077F7">
              <w:rPr>
                <w:rFonts w:ascii="Arial" w:hAnsi="Arial" w:cs="Arial"/>
                <w:bCs/>
              </w:rPr>
              <w:t>SOQ</w:t>
            </w:r>
            <w:r w:rsidRPr="00A077F7">
              <w:rPr>
                <w:rFonts w:ascii="Arial" w:hAnsi="Arial" w:cs="Arial"/>
                <w:bCs/>
              </w:rPr>
              <w:t xml:space="preserve"> package marked “Original” </w:t>
            </w:r>
          </w:p>
          <w:p w:rsidR="009038AA" w:rsidRPr="00A077F7" w:rsidRDefault="009038AA" w:rsidP="002B2792">
            <w:pPr>
              <w:rPr>
                <w:rFonts w:ascii="Arial" w:hAnsi="Arial" w:cs="Arial"/>
                <w:bCs/>
              </w:rPr>
            </w:pPr>
          </w:p>
        </w:tc>
      </w:tr>
      <w:tr w:rsidR="009038AA" w:rsidRPr="00A077F7" w:rsidTr="002B2792">
        <w:tc>
          <w:tcPr>
            <w:tcW w:w="1428" w:type="dxa"/>
            <w:tcBorders>
              <w:top w:val="nil"/>
            </w:tcBorders>
          </w:tcPr>
          <w:p w:rsidR="009038AA" w:rsidRPr="00A077F7" w:rsidRDefault="009038AA" w:rsidP="002B2792">
            <w:pPr>
              <w:jc w:val="center"/>
              <w:rPr>
                <w:rFonts w:ascii="Arial" w:hAnsi="Arial" w:cs="Arial"/>
              </w:rPr>
            </w:pPr>
            <w:r w:rsidRPr="00A077F7">
              <w:rPr>
                <w:rFonts w:ascii="Arial" w:hAnsi="Arial" w:cs="Arial"/>
              </w:rPr>
              <w:fldChar w:fldCharType="begin">
                <w:ffData>
                  <w:name w:val="Check9"/>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8940" w:type="dxa"/>
            <w:tcBorders>
              <w:top w:val="nil"/>
            </w:tcBorders>
          </w:tcPr>
          <w:p w:rsidR="009038AA" w:rsidRPr="00A077F7" w:rsidRDefault="009038AA" w:rsidP="002B2792">
            <w:pPr>
              <w:rPr>
                <w:rFonts w:ascii="Arial" w:hAnsi="Arial" w:cs="Arial"/>
                <w:bCs/>
              </w:rPr>
            </w:pPr>
            <w:r w:rsidRPr="00A077F7">
              <w:rPr>
                <w:rFonts w:ascii="Arial" w:hAnsi="Arial" w:cs="Arial"/>
                <w:bCs/>
              </w:rPr>
              <w:t xml:space="preserve">Three (3) bound copies of the </w:t>
            </w:r>
            <w:r w:rsidR="00CC1E7E" w:rsidRPr="00A077F7">
              <w:rPr>
                <w:rFonts w:ascii="Arial" w:hAnsi="Arial" w:cs="Arial"/>
                <w:bCs/>
              </w:rPr>
              <w:t xml:space="preserve">SOQ </w:t>
            </w:r>
            <w:r w:rsidRPr="00A077F7">
              <w:rPr>
                <w:rFonts w:ascii="Arial" w:hAnsi="Arial" w:cs="Arial"/>
                <w:bCs/>
              </w:rPr>
              <w:t xml:space="preserve">package marked “Copy”.  </w:t>
            </w:r>
          </w:p>
          <w:p w:rsidR="009038AA" w:rsidRPr="00A077F7" w:rsidRDefault="009038AA" w:rsidP="002B2792">
            <w:pPr>
              <w:rPr>
                <w:rFonts w:ascii="Arial" w:hAnsi="Arial" w:cs="Arial"/>
                <w:bCs/>
              </w:rPr>
            </w:pPr>
          </w:p>
        </w:tc>
      </w:tr>
      <w:tr w:rsidR="009038AA" w:rsidRPr="00A077F7" w:rsidTr="002B2792">
        <w:tc>
          <w:tcPr>
            <w:tcW w:w="1428" w:type="dxa"/>
          </w:tcPr>
          <w:p w:rsidR="009038AA" w:rsidRPr="00A077F7" w:rsidRDefault="009038AA" w:rsidP="002B2792">
            <w:pPr>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8940" w:type="dxa"/>
          </w:tcPr>
          <w:p w:rsidR="009038AA" w:rsidRPr="00A077F7" w:rsidRDefault="009038AA" w:rsidP="00CC1E7E">
            <w:pPr>
              <w:rPr>
                <w:rFonts w:ascii="Arial" w:hAnsi="Arial" w:cs="Arial"/>
                <w:bCs/>
              </w:rPr>
            </w:pPr>
            <w:r w:rsidRPr="00A077F7">
              <w:rPr>
                <w:rFonts w:ascii="Arial" w:hAnsi="Arial" w:cs="Arial"/>
                <w:bCs/>
              </w:rPr>
              <w:t xml:space="preserve">One (1) Electronic copy of </w:t>
            </w:r>
            <w:r w:rsidR="00CC1E7E" w:rsidRPr="00A077F7">
              <w:rPr>
                <w:rFonts w:ascii="Arial" w:hAnsi="Arial" w:cs="Arial"/>
                <w:bCs/>
              </w:rPr>
              <w:t>SOQ</w:t>
            </w:r>
            <w:r w:rsidRPr="00A077F7">
              <w:rPr>
                <w:rFonts w:ascii="Arial" w:hAnsi="Arial" w:cs="Arial"/>
                <w:bCs/>
              </w:rPr>
              <w:t xml:space="preserve"> Package in Adobe Acrobat format with all documents in a single file, including all attachments.</w:t>
            </w:r>
          </w:p>
        </w:tc>
      </w:tr>
    </w:tbl>
    <w:p w:rsidR="009038AA" w:rsidRPr="00A077F7" w:rsidRDefault="009038AA" w:rsidP="001B691C">
      <w:pPr>
        <w:pStyle w:val="Header"/>
        <w:tabs>
          <w:tab w:val="clear" w:pos="4320"/>
          <w:tab w:val="clear" w:pos="8640"/>
          <w:tab w:val="left" w:pos="-720"/>
        </w:tabs>
        <w:suppressAutoHyphens/>
        <w:spacing w:after="60"/>
        <w:rPr>
          <w:rFonts w:ascii="Arial" w:hAnsi="Arial" w:cs="Arial"/>
        </w:rPr>
      </w:pPr>
      <w:r w:rsidRPr="00A077F7">
        <w:rPr>
          <w:rFonts w:ascii="Arial" w:hAnsi="Arial" w:cs="Arial"/>
        </w:rPr>
        <w:t xml:space="preserve">The following forms are not required at the time of the </w:t>
      </w:r>
      <w:r w:rsidR="00CC1E7E" w:rsidRPr="00A077F7">
        <w:rPr>
          <w:rFonts w:ascii="Arial" w:hAnsi="Arial" w:cs="Arial"/>
        </w:rPr>
        <w:t>SOQ package</w:t>
      </w:r>
      <w:r w:rsidRPr="00A077F7">
        <w:rPr>
          <w:rFonts w:ascii="Arial" w:hAnsi="Arial" w:cs="Arial"/>
        </w:rPr>
        <w:t xml:space="preserve"> submission but will be required by the successful contractor during the contract period:</w:t>
      </w:r>
    </w:p>
    <w:tbl>
      <w:tblPr>
        <w:tblW w:w="0" w:type="auto"/>
        <w:tblLook w:val="01E0" w:firstRow="1" w:lastRow="1" w:firstColumn="1" w:lastColumn="1" w:noHBand="0" w:noVBand="0"/>
      </w:tblPr>
      <w:tblGrid>
        <w:gridCol w:w="1428"/>
        <w:gridCol w:w="8940"/>
      </w:tblGrid>
      <w:tr w:rsidR="009038AA" w:rsidRPr="00A077F7" w:rsidTr="002B2792">
        <w:tc>
          <w:tcPr>
            <w:tcW w:w="1428" w:type="dxa"/>
          </w:tcPr>
          <w:p w:rsidR="009038AA" w:rsidRPr="00A077F7" w:rsidRDefault="009038AA" w:rsidP="001B691C">
            <w:pPr>
              <w:spacing w:before="60" w:after="6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8940" w:type="dxa"/>
          </w:tcPr>
          <w:p w:rsidR="009038AA" w:rsidRPr="00A077F7" w:rsidRDefault="009038AA" w:rsidP="005D0812">
            <w:pPr>
              <w:spacing w:before="60" w:after="60"/>
              <w:rPr>
                <w:rFonts w:ascii="Arial" w:hAnsi="Arial" w:cs="Arial"/>
                <w:bCs/>
              </w:rPr>
            </w:pPr>
            <w:r w:rsidRPr="00A077F7">
              <w:rPr>
                <w:rFonts w:ascii="Arial" w:hAnsi="Arial" w:cs="Arial"/>
                <w:bCs/>
              </w:rPr>
              <w:t>Recycled Content Certification (</w:t>
            </w:r>
            <w:r w:rsidR="005D0812" w:rsidRPr="00A077F7">
              <w:rPr>
                <w:rFonts w:ascii="Arial" w:hAnsi="Arial" w:cs="Arial"/>
                <w:bCs/>
              </w:rPr>
              <w:t xml:space="preserve">last part of </w:t>
            </w:r>
            <w:r w:rsidRPr="00A077F7">
              <w:rPr>
                <w:rFonts w:ascii="Arial" w:hAnsi="Arial" w:cs="Arial"/>
                <w:bCs/>
              </w:rPr>
              <w:t>Attac</w:t>
            </w:r>
            <w:r w:rsidR="00CC1E7E" w:rsidRPr="00A077F7">
              <w:rPr>
                <w:rFonts w:ascii="Arial" w:hAnsi="Arial" w:cs="Arial"/>
                <w:bCs/>
              </w:rPr>
              <w:t xml:space="preserve">hment </w:t>
            </w:r>
            <w:r w:rsidR="003E0160" w:rsidRPr="00A077F7">
              <w:rPr>
                <w:rFonts w:ascii="Arial" w:hAnsi="Arial" w:cs="Arial"/>
                <w:bCs/>
              </w:rPr>
              <w:t>K</w:t>
            </w:r>
            <w:r w:rsidRPr="00A077F7">
              <w:rPr>
                <w:rFonts w:ascii="Arial" w:hAnsi="Arial" w:cs="Arial"/>
                <w:bCs/>
              </w:rPr>
              <w:t>)</w:t>
            </w:r>
          </w:p>
        </w:tc>
      </w:tr>
      <w:tr w:rsidR="009038AA" w:rsidRPr="00A077F7" w:rsidTr="002B2792">
        <w:tc>
          <w:tcPr>
            <w:tcW w:w="1428" w:type="dxa"/>
          </w:tcPr>
          <w:p w:rsidR="009038AA" w:rsidRPr="00A077F7" w:rsidRDefault="009038AA" w:rsidP="001B691C">
            <w:pPr>
              <w:spacing w:before="60" w:after="60"/>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8940" w:type="dxa"/>
          </w:tcPr>
          <w:p w:rsidR="009038AA" w:rsidRPr="00A077F7" w:rsidRDefault="009038AA" w:rsidP="001B691C">
            <w:pPr>
              <w:spacing w:before="60" w:after="60"/>
              <w:rPr>
                <w:rFonts w:ascii="Arial" w:hAnsi="Arial" w:cs="Arial"/>
                <w:bCs/>
              </w:rPr>
            </w:pPr>
            <w:r w:rsidRPr="00A077F7">
              <w:rPr>
                <w:rFonts w:ascii="Arial" w:hAnsi="Arial" w:cs="Arial"/>
                <w:bCs/>
              </w:rPr>
              <w:t xml:space="preserve">Payee Data Record (Standard Form 204 viewable at </w:t>
            </w:r>
            <w:hyperlink r:id="rId40" w:history="1">
              <w:r w:rsidR="00026023" w:rsidRPr="00A077F7">
                <w:rPr>
                  <w:rStyle w:val="Hyperlink"/>
                  <w:rFonts w:ascii="Arial" w:hAnsi="Arial" w:cs="Arial"/>
                  <w:bCs/>
                </w:rPr>
                <w:t>https://www.calrecycle.ca.gov/Contracts/Forms/default.htm</w:t>
              </w:r>
            </w:hyperlink>
            <w:r w:rsidRPr="00A077F7">
              <w:rPr>
                <w:rFonts w:ascii="Arial" w:hAnsi="Arial" w:cs="Arial"/>
                <w:bCs/>
              </w:rPr>
              <w:t>)</w:t>
            </w:r>
          </w:p>
        </w:tc>
      </w:tr>
      <w:tr w:rsidR="009038AA" w:rsidRPr="00A077F7" w:rsidTr="002B2792">
        <w:tc>
          <w:tcPr>
            <w:tcW w:w="1428" w:type="dxa"/>
          </w:tcPr>
          <w:p w:rsidR="009038AA" w:rsidRPr="00A077F7" w:rsidRDefault="009038AA" w:rsidP="001B691C">
            <w:pPr>
              <w:spacing w:before="60" w:after="60"/>
              <w:jc w:val="center"/>
              <w:rPr>
                <w:rFonts w:ascii="Arial" w:hAnsi="Arial" w:cs="Arial"/>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8940" w:type="dxa"/>
          </w:tcPr>
          <w:p w:rsidR="005028EA" w:rsidRPr="00A077F7" w:rsidRDefault="009038AA" w:rsidP="005028EA">
            <w:pPr>
              <w:spacing w:before="60"/>
              <w:rPr>
                <w:rFonts w:ascii="Arial" w:hAnsi="Arial" w:cs="Arial"/>
                <w:bCs/>
              </w:rPr>
            </w:pPr>
            <w:r w:rsidRPr="00A077F7">
              <w:rPr>
                <w:rFonts w:ascii="Arial" w:hAnsi="Arial" w:cs="Arial"/>
                <w:bCs/>
              </w:rPr>
              <w:t xml:space="preserve">Small Business (SB) and Disabled Veteran Business Enterprise (DVBE) Subcontractor Payment Certification </w:t>
            </w:r>
            <w:r w:rsidR="005028EA" w:rsidRPr="00A077F7">
              <w:rPr>
                <w:rFonts w:ascii="Arial" w:hAnsi="Arial" w:cs="Arial"/>
                <w:bCs/>
              </w:rPr>
              <w:t xml:space="preserve">(Attachment </w:t>
            </w:r>
            <w:r w:rsidR="002C44AE" w:rsidRPr="00A077F7">
              <w:rPr>
                <w:rFonts w:ascii="Arial" w:hAnsi="Arial" w:cs="Arial"/>
                <w:bCs/>
              </w:rPr>
              <w:t>J</w:t>
            </w:r>
            <w:r w:rsidRPr="00A077F7">
              <w:rPr>
                <w:rFonts w:ascii="Arial" w:hAnsi="Arial" w:cs="Arial"/>
                <w:bCs/>
              </w:rPr>
              <w:t>)</w:t>
            </w:r>
          </w:p>
        </w:tc>
      </w:tr>
      <w:tr w:rsidR="009038AA" w:rsidRPr="00A077F7" w:rsidTr="002B2792">
        <w:tc>
          <w:tcPr>
            <w:tcW w:w="1428" w:type="dxa"/>
            <w:tcBorders>
              <w:bottom w:val="single" w:sz="12" w:space="0" w:color="auto"/>
            </w:tcBorders>
          </w:tcPr>
          <w:p w:rsidR="009038AA" w:rsidRPr="00A077F7" w:rsidRDefault="005028EA" w:rsidP="002B2792">
            <w:pPr>
              <w:tabs>
                <w:tab w:val="left" w:pos="792"/>
              </w:tabs>
              <w:jc w:val="center"/>
              <w:rPr>
                <w:rFonts w:ascii="Arial" w:hAnsi="Arial" w:cs="Arial"/>
                <w:bCs/>
              </w:rPr>
            </w:pPr>
            <w:r w:rsidRPr="00A077F7">
              <w:rPr>
                <w:rFonts w:ascii="Arial" w:hAnsi="Arial" w:cs="Arial"/>
              </w:rPr>
              <w:fldChar w:fldCharType="begin">
                <w:ffData>
                  <w:name w:val=""/>
                  <w:enabled/>
                  <w:calcOnExit w:val="0"/>
                  <w:checkBox>
                    <w:sizeAuto/>
                    <w:default w:val="0"/>
                  </w:checkBox>
                </w:ffData>
              </w:fldChar>
            </w:r>
            <w:r w:rsidRPr="00A077F7">
              <w:rPr>
                <w:rFonts w:ascii="Arial" w:hAnsi="Arial" w:cs="Arial"/>
              </w:rPr>
              <w:instrText xml:space="preserve"> FORMCHECKBOX </w:instrText>
            </w:r>
            <w:r w:rsidR="003414A7">
              <w:rPr>
                <w:rFonts w:ascii="Arial" w:hAnsi="Arial" w:cs="Arial"/>
              </w:rPr>
            </w:r>
            <w:r w:rsidR="003414A7">
              <w:rPr>
                <w:rFonts w:ascii="Arial" w:hAnsi="Arial" w:cs="Arial"/>
              </w:rPr>
              <w:fldChar w:fldCharType="separate"/>
            </w:r>
            <w:r w:rsidRPr="00A077F7">
              <w:rPr>
                <w:rFonts w:ascii="Arial" w:hAnsi="Arial" w:cs="Arial"/>
              </w:rPr>
              <w:fldChar w:fldCharType="end"/>
            </w:r>
          </w:p>
        </w:tc>
        <w:tc>
          <w:tcPr>
            <w:tcW w:w="8940" w:type="dxa"/>
            <w:tcBorders>
              <w:bottom w:val="single" w:sz="12" w:space="0" w:color="auto"/>
            </w:tcBorders>
          </w:tcPr>
          <w:p w:rsidR="009038AA" w:rsidRPr="00A077F7" w:rsidRDefault="005028EA" w:rsidP="002E19D1">
            <w:pPr>
              <w:rPr>
                <w:rFonts w:ascii="Arial" w:hAnsi="Arial" w:cs="Arial"/>
                <w:bCs/>
              </w:rPr>
            </w:pPr>
            <w:r w:rsidRPr="00A077F7">
              <w:rPr>
                <w:rFonts w:ascii="Arial" w:hAnsi="Arial" w:cs="Arial"/>
                <w:bCs/>
              </w:rPr>
              <w:t xml:space="preserve">Bidder Declaration (Attachment </w:t>
            </w:r>
            <w:r w:rsidR="002E19D1" w:rsidRPr="00A077F7">
              <w:rPr>
                <w:rFonts w:ascii="Arial" w:hAnsi="Arial" w:cs="Arial"/>
                <w:bCs/>
              </w:rPr>
              <w:t>C</w:t>
            </w:r>
            <w:r w:rsidRPr="00A077F7">
              <w:rPr>
                <w:rFonts w:ascii="Arial" w:hAnsi="Arial" w:cs="Arial"/>
                <w:bCs/>
              </w:rPr>
              <w:t>)</w:t>
            </w:r>
          </w:p>
        </w:tc>
      </w:tr>
    </w:tbl>
    <w:p w:rsidR="008C7F89" w:rsidRDefault="008C7F89" w:rsidP="0072427F">
      <w:pPr>
        <w:tabs>
          <w:tab w:val="left" w:pos="1815"/>
        </w:tabs>
        <w:rPr>
          <w:rFonts w:ascii="Arial" w:hAnsi="Arial" w:cs="Arial"/>
        </w:rPr>
      </w:pPr>
    </w:p>
    <w:sectPr w:rsidR="008C7F89" w:rsidSect="00247DE4">
      <w:headerReference w:type="default" r:id="rId41"/>
      <w:footerReference w:type="default" r:id="rId4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2D79" w:rsidRDefault="00B52D79">
      <w:r>
        <w:separator/>
      </w:r>
    </w:p>
  </w:endnote>
  <w:endnote w:type="continuationSeparator" w:id="0">
    <w:p w:rsidR="00B52D79" w:rsidRDefault="00B5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A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Pr="008E2A1E" w:rsidRDefault="00B52D79">
    <w:pPr>
      <w:pStyle w:val="Footer"/>
      <w:jc w:val="center"/>
      <w:rPr>
        <w:rFonts w:ascii="Arial" w:hAnsi="Arial" w:cs="Arial"/>
        <w:sz w:val="20"/>
        <w:szCs w:val="20"/>
      </w:rPr>
    </w:pPr>
    <w:r w:rsidRPr="004B672E">
      <w:rPr>
        <w:rFonts w:ascii="Arial" w:hAnsi="Arial" w:cs="Arial"/>
        <w:sz w:val="20"/>
        <w:szCs w:val="20"/>
      </w:rPr>
      <w:t xml:space="preserve">Page </w:t>
    </w:r>
    <w:r w:rsidRPr="004B672E">
      <w:rPr>
        <w:rFonts w:ascii="Arial" w:hAnsi="Arial" w:cs="Arial"/>
        <w:b/>
        <w:bCs/>
        <w:sz w:val="20"/>
        <w:szCs w:val="20"/>
      </w:rPr>
      <w:fldChar w:fldCharType="begin"/>
    </w:r>
    <w:r w:rsidRPr="004B672E">
      <w:rPr>
        <w:rFonts w:ascii="Arial" w:hAnsi="Arial" w:cs="Arial"/>
        <w:b/>
        <w:bCs/>
        <w:sz w:val="20"/>
        <w:szCs w:val="20"/>
      </w:rPr>
      <w:instrText xml:space="preserve"> PAGE  \* Arabic  \* MERGEFORMAT </w:instrText>
    </w:r>
    <w:r w:rsidRPr="004B672E">
      <w:rPr>
        <w:rFonts w:ascii="Arial" w:hAnsi="Arial" w:cs="Arial"/>
        <w:b/>
        <w:bCs/>
        <w:sz w:val="20"/>
        <w:szCs w:val="20"/>
      </w:rPr>
      <w:fldChar w:fldCharType="separate"/>
    </w:r>
    <w:r>
      <w:rPr>
        <w:rFonts w:ascii="Arial" w:hAnsi="Arial" w:cs="Arial"/>
        <w:b/>
        <w:bCs/>
        <w:noProof/>
        <w:sz w:val="20"/>
        <w:szCs w:val="20"/>
      </w:rPr>
      <w:t>26</w:t>
    </w:r>
    <w:r w:rsidRPr="004B672E">
      <w:rPr>
        <w:rFonts w:ascii="Arial" w:hAnsi="Arial" w:cs="Arial"/>
        <w:b/>
        <w:bCs/>
        <w:sz w:val="20"/>
        <w:szCs w:val="20"/>
      </w:rPr>
      <w:fldChar w:fldCharType="end"/>
    </w:r>
    <w:r w:rsidRPr="004B672E">
      <w:rPr>
        <w:rFonts w:ascii="Arial" w:hAnsi="Arial" w:cs="Arial"/>
        <w:sz w:val="20"/>
        <w:szCs w:val="20"/>
      </w:rPr>
      <w:t xml:space="preserve"> of </w:t>
    </w:r>
    <w:r>
      <w:rPr>
        <w:rFonts w:ascii="Arial" w:hAnsi="Arial" w:cs="Arial"/>
        <w:b/>
        <w:bCs/>
        <w:sz w:val="20"/>
        <w:szCs w:val="20"/>
      </w:rPr>
      <w:t>71</w:t>
    </w:r>
  </w:p>
  <w:p w:rsidR="00B52D79" w:rsidRDefault="00B52D79">
    <w:pPr>
      <w:pStyle w:val="Footer"/>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pPr>
      <w:pStyle w:val="Footer"/>
      <w:tabs>
        <w:tab w:val="clear" w:pos="4320"/>
        <w:tab w:val="clear" w:pos="8640"/>
      </w:tabs>
      <w:ind w:right="360" w:firstLine="360"/>
      <w:jc w:val="center"/>
    </w:pPr>
    <w:r>
      <w:t xml:space="preserve">Page </w:t>
    </w:r>
    <w:r>
      <w:rPr>
        <w:b/>
        <w:bCs/>
      </w:rPr>
      <w:fldChar w:fldCharType="begin"/>
    </w:r>
    <w:r>
      <w:rPr>
        <w:b/>
        <w:bCs/>
      </w:rPr>
      <w:instrText xml:space="preserve"> PAGE  \* Arabic  \* MERGEFORMAT </w:instrText>
    </w:r>
    <w:r>
      <w:rPr>
        <w:b/>
        <w:bCs/>
      </w:rPr>
      <w:fldChar w:fldCharType="separate"/>
    </w:r>
    <w:r>
      <w:rPr>
        <w:b/>
        <w:bCs/>
        <w:noProof/>
      </w:rPr>
      <w:t>70</w:t>
    </w:r>
    <w:r>
      <w:rPr>
        <w:b/>
        <w:bCs/>
      </w:rPr>
      <w:fldChar w:fldCharType="end"/>
    </w:r>
    <w:r>
      <w:t xml:space="preserve"> of </w:t>
    </w:r>
    <w:r>
      <w:rPr>
        <w:b/>
        <w:bCs/>
      </w:rPr>
      <w:t>72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pPr>
      <w:pStyle w:val="Footer"/>
      <w:tabs>
        <w:tab w:val="clear" w:pos="4320"/>
        <w:tab w:val="clear" w:pos="8640"/>
      </w:tabs>
      <w:ind w:right="360" w:firstLine="360"/>
      <w:jc w:val="center"/>
    </w:pPr>
    <w:r>
      <w:t xml:space="preserve">Page </w:t>
    </w:r>
    <w:r>
      <w:rPr>
        <w:b/>
        <w:bCs/>
      </w:rPr>
      <w:fldChar w:fldCharType="begin"/>
    </w:r>
    <w:r>
      <w:rPr>
        <w:b/>
        <w:bCs/>
      </w:rPr>
      <w:instrText xml:space="preserve"> PAGE  \* Arabic  \* MERGEFORMAT </w:instrText>
    </w:r>
    <w:r>
      <w:rPr>
        <w:b/>
        <w:bCs/>
      </w:rPr>
      <w:fldChar w:fldCharType="separate"/>
    </w:r>
    <w:r>
      <w:rPr>
        <w:b/>
        <w:bCs/>
        <w:noProof/>
      </w:rPr>
      <w:t>70</w:t>
    </w:r>
    <w:r>
      <w:rPr>
        <w:b/>
        <w:bCs/>
      </w:rPr>
      <w:fldChar w:fldCharType="end"/>
    </w:r>
    <w:r>
      <w:t xml:space="preserve"> of </w:t>
    </w:r>
    <w:r>
      <w:rPr>
        <w:b/>
        <w:bCs/>
      </w:rPr>
      <w:t>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2D79" w:rsidRDefault="00B52D79">
      <w:r>
        <w:separator/>
      </w:r>
    </w:p>
  </w:footnote>
  <w:footnote w:type="continuationSeparator" w:id="0">
    <w:p w:rsidR="00B52D79" w:rsidRDefault="00B52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Pr="00A53109" w:rsidRDefault="00B52D79" w:rsidP="00B52D79">
    <w:pPr>
      <w:pStyle w:val="Header"/>
      <w:tabs>
        <w:tab w:val="clear" w:pos="8640"/>
      </w:tabs>
      <w:ind w:right="90"/>
      <w:jc w:val="right"/>
      <w:rPr>
        <w:rFonts w:ascii="Arial" w:hAnsi="Arial" w:cs="Arial"/>
      </w:rPr>
    </w:pPr>
    <w:r w:rsidRPr="00A53109">
      <w:rPr>
        <w:rFonts w:ascii="Arial" w:hAnsi="Arial" w:cs="Arial"/>
      </w:rPr>
      <w:t>Department of Resources Recycling and Recovery</w:t>
    </w:r>
  </w:p>
  <w:p w:rsidR="00B52D79" w:rsidRDefault="00B52D79" w:rsidP="00B52D79">
    <w:pPr>
      <w:pStyle w:val="Header"/>
      <w:ind w:right="90"/>
      <w:jc w:val="right"/>
      <w:rPr>
        <w:rFonts w:ascii="Arial" w:hAnsi="Arial" w:cs="Arial"/>
      </w:rPr>
    </w:pPr>
    <w:r w:rsidRPr="00A53109">
      <w:rPr>
        <w:rFonts w:ascii="Arial" w:hAnsi="Arial" w:cs="Arial"/>
      </w:rPr>
      <w:t>RFQ Number DRR19044</w:t>
    </w:r>
  </w:p>
  <w:p w:rsidR="00B52D79" w:rsidRPr="00A53109" w:rsidRDefault="00B52D79" w:rsidP="00B52D79">
    <w:pPr>
      <w:pStyle w:val="Header"/>
      <w:ind w:right="9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Pr="00A53109" w:rsidRDefault="00B52D79" w:rsidP="00B52D79">
    <w:pPr>
      <w:pStyle w:val="Header"/>
      <w:ind w:right="9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B</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C</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D</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E</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F</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G</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H</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I</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Default="00B52D79" w:rsidP="00D627D6">
    <w:pPr>
      <w:pStyle w:val="Header"/>
      <w:jc w:val="right"/>
      <w:rPr>
        <w:rFonts w:ascii="Arial" w:hAnsi="Arial" w:cs="Arial"/>
      </w:rPr>
    </w:pPr>
    <w:r w:rsidRPr="00247DE4">
      <w:rPr>
        <w:rFonts w:ascii="Arial" w:hAnsi="Arial" w:cs="Arial"/>
      </w:rPr>
      <w:t>A</w:t>
    </w:r>
    <w:r>
      <w:rPr>
        <w:rFonts w:ascii="Arial" w:hAnsi="Arial" w:cs="Arial"/>
      </w:rPr>
      <w:t>ttachment J</w:t>
    </w:r>
  </w:p>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Pr="00247DE4" w:rsidRDefault="00B52D79"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Pr="00247DE4" w:rsidRDefault="00B52D79" w:rsidP="00BA2169">
    <w:pPr>
      <w:pStyle w:val="Header"/>
      <w:tabs>
        <w:tab w:val="left" w:pos="10095"/>
      </w:tabs>
      <w:jc w:val="right"/>
      <w:rPr>
        <w:rFonts w:ascii="Arial" w:hAnsi="Arial" w:cs="Arial"/>
      </w:rPr>
    </w:pPr>
    <w:r>
      <w:rPr>
        <w:rFonts w:ascii="Arial" w:hAnsi="Arial" w:cs="Arial"/>
      </w:rPr>
      <w:t>Attachment K</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Pr="00247DE4" w:rsidRDefault="00B52D79" w:rsidP="0006474A">
    <w:pPr>
      <w:pStyle w:val="Header"/>
      <w:tabs>
        <w:tab w:val="left" w:pos="10095"/>
      </w:tabs>
      <w:jc w:val="right"/>
      <w:rPr>
        <w:rFonts w:ascii="Arial" w:hAnsi="Arial" w:cs="Arial"/>
      </w:rPr>
    </w:pPr>
    <w:r>
      <w:rPr>
        <w:rFonts w:ascii="Arial" w:hAnsi="Arial" w:cs="Arial"/>
      </w:rPr>
      <w:tab/>
    </w:r>
    <w:r>
      <w:rPr>
        <w:rFonts w:ascii="Arial" w:hAnsi="Arial" w:cs="Arial"/>
      </w:rPr>
      <w:tab/>
      <w:t>Attachment K</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D79" w:rsidRPr="008C7F89" w:rsidRDefault="00B52D79" w:rsidP="008C7F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56486"/>
    <w:multiLevelType w:val="hybridMultilevel"/>
    <w:tmpl w:val="395A9F90"/>
    <w:lvl w:ilvl="0" w:tplc="254C25D0">
      <w:start w:val="3"/>
      <w:numFmt w:val="upperLetter"/>
      <w:lvlText w:val="%1."/>
      <w:lvlJc w:val="left"/>
      <w:pPr>
        <w:tabs>
          <w:tab w:val="num" w:pos="3240"/>
        </w:tabs>
        <w:ind w:left="3240" w:hanging="360"/>
      </w:pPr>
      <w:rPr>
        <w:rFonts w:ascii="Times New Roman" w:hAnsi="Times New Roman" w:hint="default"/>
        <w:b w:val="0"/>
        <w:i w:val="0"/>
        <w:sz w:val="22"/>
        <w:szCs w:val="22"/>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C10F63"/>
    <w:multiLevelType w:val="hybridMultilevel"/>
    <w:tmpl w:val="E7F0A1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87187A"/>
    <w:multiLevelType w:val="hybridMultilevel"/>
    <w:tmpl w:val="626EA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4750D"/>
    <w:multiLevelType w:val="hybridMultilevel"/>
    <w:tmpl w:val="0A0EF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F47544"/>
    <w:multiLevelType w:val="hybridMultilevel"/>
    <w:tmpl w:val="EE54B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7C2EA2"/>
    <w:multiLevelType w:val="singleLevel"/>
    <w:tmpl w:val="BE1E3AFA"/>
    <w:lvl w:ilvl="0">
      <w:start w:val="3"/>
      <w:numFmt w:val="decimal"/>
      <w:lvlText w:val="%1."/>
      <w:lvlJc w:val="left"/>
      <w:pPr>
        <w:tabs>
          <w:tab w:val="num" w:pos="360"/>
        </w:tabs>
        <w:ind w:left="360" w:hanging="360"/>
      </w:pPr>
      <w:rPr>
        <w:rFonts w:hint="default"/>
        <w:b w:val="0"/>
        <w:bCs w:val="0"/>
      </w:rPr>
    </w:lvl>
  </w:abstractNum>
  <w:abstractNum w:abstractNumId="6" w15:restartNumberingAfterBreak="0">
    <w:nsid w:val="0CCD3F6C"/>
    <w:multiLevelType w:val="hybridMultilevel"/>
    <w:tmpl w:val="34D2E93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0D7024F2"/>
    <w:multiLevelType w:val="hybridMultilevel"/>
    <w:tmpl w:val="14D234E4"/>
    <w:lvl w:ilvl="0" w:tplc="04090019">
      <w:start w:val="1"/>
      <w:numFmt w:val="lowerLetter"/>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0D7746DE"/>
    <w:multiLevelType w:val="hybridMultilevel"/>
    <w:tmpl w:val="DBA62A0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08E4F94"/>
    <w:multiLevelType w:val="hybridMultilevel"/>
    <w:tmpl w:val="9B8E40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12" w15:restartNumberingAfterBreak="0">
    <w:nsid w:val="172172B4"/>
    <w:multiLevelType w:val="hybridMultilevel"/>
    <w:tmpl w:val="430CA1BE"/>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79F68EC"/>
    <w:multiLevelType w:val="hybridMultilevel"/>
    <w:tmpl w:val="45228B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8F222B8"/>
    <w:multiLevelType w:val="hybridMultilevel"/>
    <w:tmpl w:val="E97E0B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5E6D8A"/>
    <w:multiLevelType w:val="hybridMultilevel"/>
    <w:tmpl w:val="2BD029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6129C3"/>
    <w:multiLevelType w:val="hybridMultilevel"/>
    <w:tmpl w:val="CE74C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BC86C3D"/>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1BD57263"/>
    <w:multiLevelType w:val="hybridMultilevel"/>
    <w:tmpl w:val="3FA0539C"/>
    <w:lvl w:ilvl="0" w:tplc="FC6C82B8">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7A3C81"/>
    <w:multiLevelType w:val="hybridMultilevel"/>
    <w:tmpl w:val="62BC54B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EB55026"/>
    <w:multiLevelType w:val="hybridMultilevel"/>
    <w:tmpl w:val="D0F625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23EA0EAA"/>
    <w:multiLevelType w:val="hybridMultilevel"/>
    <w:tmpl w:val="B8669050"/>
    <w:lvl w:ilvl="0" w:tplc="77C8AB4A">
      <w:start w:val="2"/>
      <w:numFmt w:val="decimal"/>
      <w:lvlText w:val="%1."/>
      <w:lvlJc w:val="left"/>
      <w:pPr>
        <w:ind w:left="612" w:hanging="360"/>
      </w:pPr>
      <w:rPr>
        <w:rFonts w:hint="default"/>
        <w:i/>
        <w:color w:val="231F20"/>
        <w:w w:val="70"/>
      </w:rPr>
    </w:lvl>
    <w:lvl w:ilvl="1" w:tplc="04090019">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15:restartNumberingAfterBreak="0">
    <w:nsid w:val="2DC46BF4"/>
    <w:multiLevelType w:val="hybridMultilevel"/>
    <w:tmpl w:val="264C7C88"/>
    <w:lvl w:ilvl="0" w:tplc="F104A6B6">
      <w:start w:val="1"/>
      <w:numFmt w:val="decimal"/>
      <w:lvlText w:val="%1."/>
      <w:lvlJc w:val="left"/>
      <w:pPr>
        <w:tabs>
          <w:tab w:val="num" w:pos="720"/>
        </w:tabs>
        <w:ind w:left="720" w:hanging="360"/>
      </w:pPr>
      <w:rPr>
        <w:rFonts w:hint="default"/>
        <w:b w:val="0"/>
        <w:bCs w:val="0"/>
      </w:rPr>
    </w:lvl>
    <w:lvl w:ilvl="1" w:tplc="D75454F8">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2F242CF2"/>
    <w:multiLevelType w:val="hybridMultilevel"/>
    <w:tmpl w:val="93A001F0"/>
    <w:lvl w:ilvl="0" w:tplc="04090001">
      <w:start w:val="1"/>
      <w:numFmt w:val="bullet"/>
      <w:lvlText w:val=""/>
      <w:lvlJc w:val="left"/>
      <w:pPr>
        <w:tabs>
          <w:tab w:val="num" w:pos="720"/>
        </w:tabs>
        <w:ind w:left="720" w:hanging="360"/>
      </w:pPr>
      <w:rPr>
        <w:rFonts w:ascii="Symbol" w:hAnsi="Symbol" w:hint="default"/>
        <w:b w:val="0"/>
        <w:i w:val="0"/>
        <w:color w:val="auto"/>
        <w:sz w:val="24"/>
        <w:szCs w:val="32"/>
      </w:rPr>
    </w:lvl>
    <w:lvl w:ilvl="1" w:tplc="EF2E4B06">
      <w:start w:val="1"/>
      <w:numFmt w:val="decimal"/>
      <w:lvlText w:val="%2."/>
      <w:lvlJc w:val="left"/>
      <w:pPr>
        <w:tabs>
          <w:tab w:val="num" w:pos="1440"/>
        </w:tabs>
        <w:ind w:left="1440" w:hanging="720"/>
      </w:pPr>
      <w:rPr>
        <w:rFonts w:hint="default"/>
      </w:rPr>
    </w:lvl>
    <w:lvl w:ilvl="2" w:tplc="4B009016">
      <w:start w:val="2"/>
      <w:numFmt w:val="decimal"/>
      <w:lvlText w:val="%3."/>
      <w:lvlJc w:val="left"/>
      <w:pPr>
        <w:tabs>
          <w:tab w:val="num" w:pos="1440"/>
        </w:tabs>
        <w:ind w:left="1440" w:hanging="720"/>
      </w:pPr>
      <w:rPr>
        <w:rFonts w:hint="default"/>
      </w:rPr>
    </w:lvl>
    <w:lvl w:ilvl="3" w:tplc="8B70ED18">
      <w:start w:val="3"/>
      <w:numFmt w:val="upp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28" w15:restartNumberingAfterBreak="0">
    <w:nsid w:val="3506633C"/>
    <w:multiLevelType w:val="hybridMultilevel"/>
    <w:tmpl w:val="E3AA9F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702785F"/>
    <w:multiLevelType w:val="hybridMultilevel"/>
    <w:tmpl w:val="04942022"/>
    <w:lvl w:ilvl="0" w:tplc="CE2E307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0B0151"/>
    <w:multiLevelType w:val="hybridMultilevel"/>
    <w:tmpl w:val="C5F01696"/>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6D2D25"/>
    <w:multiLevelType w:val="hybridMultilevel"/>
    <w:tmpl w:val="31E0BCC6"/>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32" w15:restartNumberingAfterBreak="0">
    <w:nsid w:val="4052446E"/>
    <w:multiLevelType w:val="hybridMultilevel"/>
    <w:tmpl w:val="F744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A831E8"/>
    <w:multiLevelType w:val="hybridMultilevel"/>
    <w:tmpl w:val="7E6C8410"/>
    <w:lvl w:ilvl="0" w:tplc="C05CFA86">
      <w:start w:val="1"/>
      <w:numFmt w:val="decimal"/>
      <w:lvlText w:val="%1."/>
      <w:lvlJc w:val="left"/>
      <w:pPr>
        <w:ind w:left="392" w:hanging="197"/>
      </w:pPr>
      <w:rPr>
        <w:rFonts w:ascii="Calibri" w:eastAsia="Calibri" w:hAnsi="Calibri" w:cs="Calibri" w:hint="default"/>
        <w:w w:val="104"/>
        <w:sz w:val="19"/>
        <w:szCs w:val="19"/>
      </w:rPr>
    </w:lvl>
    <w:lvl w:ilvl="1" w:tplc="ADAAC350">
      <w:numFmt w:val="bullet"/>
      <w:lvlText w:val="•"/>
      <w:lvlJc w:val="left"/>
      <w:pPr>
        <w:ind w:left="1544" w:hanging="197"/>
      </w:pPr>
      <w:rPr>
        <w:rFonts w:hint="default"/>
      </w:rPr>
    </w:lvl>
    <w:lvl w:ilvl="2" w:tplc="543275AC">
      <w:numFmt w:val="bullet"/>
      <w:lvlText w:val="•"/>
      <w:lvlJc w:val="left"/>
      <w:pPr>
        <w:ind w:left="2688" w:hanging="197"/>
      </w:pPr>
      <w:rPr>
        <w:rFonts w:hint="default"/>
      </w:rPr>
    </w:lvl>
    <w:lvl w:ilvl="3" w:tplc="D00A8D72">
      <w:numFmt w:val="bullet"/>
      <w:lvlText w:val="•"/>
      <w:lvlJc w:val="left"/>
      <w:pPr>
        <w:ind w:left="3832" w:hanging="197"/>
      </w:pPr>
      <w:rPr>
        <w:rFonts w:hint="default"/>
      </w:rPr>
    </w:lvl>
    <w:lvl w:ilvl="4" w:tplc="CEEE1898">
      <w:numFmt w:val="bullet"/>
      <w:lvlText w:val="•"/>
      <w:lvlJc w:val="left"/>
      <w:pPr>
        <w:ind w:left="4976" w:hanging="197"/>
      </w:pPr>
      <w:rPr>
        <w:rFonts w:hint="default"/>
      </w:rPr>
    </w:lvl>
    <w:lvl w:ilvl="5" w:tplc="C2E8E8D4">
      <w:numFmt w:val="bullet"/>
      <w:lvlText w:val="•"/>
      <w:lvlJc w:val="left"/>
      <w:pPr>
        <w:ind w:left="6120" w:hanging="197"/>
      </w:pPr>
      <w:rPr>
        <w:rFonts w:hint="default"/>
      </w:rPr>
    </w:lvl>
    <w:lvl w:ilvl="6" w:tplc="98744202">
      <w:numFmt w:val="bullet"/>
      <w:lvlText w:val="•"/>
      <w:lvlJc w:val="left"/>
      <w:pPr>
        <w:ind w:left="7264" w:hanging="197"/>
      </w:pPr>
      <w:rPr>
        <w:rFonts w:hint="default"/>
      </w:rPr>
    </w:lvl>
    <w:lvl w:ilvl="7" w:tplc="9A1CCE22">
      <w:numFmt w:val="bullet"/>
      <w:lvlText w:val="•"/>
      <w:lvlJc w:val="left"/>
      <w:pPr>
        <w:ind w:left="8408" w:hanging="197"/>
      </w:pPr>
      <w:rPr>
        <w:rFonts w:hint="default"/>
      </w:rPr>
    </w:lvl>
    <w:lvl w:ilvl="8" w:tplc="78EA4E84">
      <w:numFmt w:val="bullet"/>
      <w:lvlText w:val="•"/>
      <w:lvlJc w:val="left"/>
      <w:pPr>
        <w:ind w:left="9552" w:hanging="197"/>
      </w:pPr>
      <w:rPr>
        <w:rFonts w:hint="default"/>
      </w:rPr>
    </w:lvl>
  </w:abstractNum>
  <w:abstractNum w:abstractNumId="34" w15:restartNumberingAfterBreak="0">
    <w:nsid w:val="41AA5A68"/>
    <w:multiLevelType w:val="singleLevel"/>
    <w:tmpl w:val="13BA2026"/>
    <w:lvl w:ilvl="0">
      <w:start w:val="3"/>
      <w:numFmt w:val="decimal"/>
      <w:lvlText w:val="%1."/>
      <w:lvlJc w:val="left"/>
      <w:pPr>
        <w:tabs>
          <w:tab w:val="num" w:pos="360"/>
        </w:tabs>
        <w:ind w:left="360" w:hanging="360"/>
      </w:pPr>
      <w:rPr>
        <w:rFonts w:hint="default"/>
        <w:b w:val="0"/>
      </w:rPr>
    </w:lvl>
  </w:abstractNum>
  <w:abstractNum w:abstractNumId="35" w15:restartNumberingAfterBreak="0">
    <w:nsid w:val="41C973E4"/>
    <w:multiLevelType w:val="hybridMultilevel"/>
    <w:tmpl w:val="C9FA19E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44953902"/>
    <w:multiLevelType w:val="hybridMultilevel"/>
    <w:tmpl w:val="C4A6B7B2"/>
    <w:lvl w:ilvl="0" w:tplc="F47CC526">
      <w:start w:val="1"/>
      <w:numFmt w:val="decimal"/>
      <w:lvlText w:val="%1."/>
      <w:lvlJc w:val="left"/>
      <w:pPr>
        <w:tabs>
          <w:tab w:val="num" w:pos="360"/>
        </w:tabs>
        <w:ind w:left="1440" w:hanging="720"/>
      </w:pPr>
      <w:rPr>
        <w:rFonts w:hint="default"/>
      </w:rPr>
    </w:lvl>
    <w:lvl w:ilvl="1" w:tplc="9E98B8B4">
      <w:start w:val="2"/>
      <w:numFmt w:val="upperLetter"/>
      <w:lvlText w:val="%2."/>
      <w:lvlJc w:val="left"/>
      <w:pPr>
        <w:tabs>
          <w:tab w:val="num" w:pos="1800"/>
        </w:tabs>
        <w:ind w:left="720" w:hanging="720"/>
      </w:pPr>
      <w:rPr>
        <w:rFonts w:ascii="Arial Bold" w:hAnsi="Arial Bold" w:hint="default"/>
        <w:b/>
        <w:i w:val="0"/>
        <w:sz w:val="20"/>
      </w:rPr>
    </w:lvl>
    <w:lvl w:ilvl="2" w:tplc="4CB29F1E">
      <w:start w:val="12"/>
      <w:numFmt w:val="upperLetter"/>
      <w:lvlText w:val="%3."/>
      <w:lvlJc w:val="left"/>
      <w:pPr>
        <w:tabs>
          <w:tab w:val="num" w:pos="2340"/>
        </w:tabs>
        <w:ind w:left="2340" w:hanging="360"/>
      </w:pPr>
      <w:rPr>
        <w:rFonts w:ascii="Arial Bold" w:hAnsi="Arial Bold" w:hint="default"/>
        <w:b/>
        <w:i w:val="0"/>
        <w:sz w:val="22"/>
        <w:szCs w:val="22"/>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45DE0CE5"/>
    <w:multiLevelType w:val="hybridMultilevel"/>
    <w:tmpl w:val="CA04A182"/>
    <w:lvl w:ilvl="0" w:tplc="835E3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47351269"/>
    <w:multiLevelType w:val="singleLevel"/>
    <w:tmpl w:val="FDCC1A06"/>
    <w:lvl w:ilvl="0">
      <w:start w:val="1"/>
      <w:numFmt w:val="upperLetter"/>
      <w:lvlText w:val="%1."/>
      <w:lvlJc w:val="left"/>
      <w:pPr>
        <w:tabs>
          <w:tab w:val="num" w:pos="720"/>
        </w:tabs>
        <w:ind w:left="720" w:hanging="360"/>
      </w:pPr>
      <w:rPr>
        <w:rFonts w:hint="default"/>
      </w:rPr>
    </w:lvl>
  </w:abstractNum>
  <w:abstractNum w:abstractNumId="40" w15:restartNumberingAfterBreak="0">
    <w:nsid w:val="4A026651"/>
    <w:multiLevelType w:val="multilevel"/>
    <w:tmpl w:val="73D42B8A"/>
    <w:styleLink w:val="TemplateList"/>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41" w15:restartNumberingAfterBreak="0">
    <w:nsid w:val="4BA70B62"/>
    <w:multiLevelType w:val="hybridMultilevel"/>
    <w:tmpl w:val="E0166D4E"/>
    <w:lvl w:ilvl="0" w:tplc="25B4E45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FE96DBD"/>
    <w:multiLevelType w:val="hybridMultilevel"/>
    <w:tmpl w:val="57667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1C12657"/>
    <w:multiLevelType w:val="hybridMultilevel"/>
    <w:tmpl w:val="0BA052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40A4EC3"/>
    <w:multiLevelType w:val="hybridMultilevel"/>
    <w:tmpl w:val="BF54ADAA"/>
    <w:lvl w:ilvl="0" w:tplc="7ED2AF88">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476690C"/>
    <w:multiLevelType w:val="hybridMultilevel"/>
    <w:tmpl w:val="8DA441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7191BA3"/>
    <w:multiLevelType w:val="singleLevel"/>
    <w:tmpl w:val="D74E5C52"/>
    <w:lvl w:ilvl="0">
      <w:start w:val="1"/>
      <w:numFmt w:val="decimal"/>
      <w:lvlText w:val="%1."/>
      <w:legacy w:legacy="1" w:legacySpace="0" w:legacyIndent="360"/>
      <w:lvlJc w:val="left"/>
      <w:pPr>
        <w:ind w:left="360" w:hanging="360"/>
      </w:pPr>
    </w:lvl>
  </w:abstractNum>
  <w:abstractNum w:abstractNumId="47"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48" w15:restartNumberingAfterBreak="0">
    <w:nsid w:val="58894220"/>
    <w:multiLevelType w:val="hybridMultilevel"/>
    <w:tmpl w:val="E0361A44"/>
    <w:lvl w:ilvl="0" w:tplc="62724078">
      <w:start w:val="7"/>
      <w:numFmt w:val="decimal"/>
      <w:lvlText w:val="%1."/>
      <w:lvlJc w:val="left"/>
      <w:pPr>
        <w:tabs>
          <w:tab w:val="num" w:pos="1440"/>
        </w:tabs>
        <w:ind w:left="144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590674F1"/>
    <w:multiLevelType w:val="hybridMultilevel"/>
    <w:tmpl w:val="0C88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F75C16"/>
    <w:multiLevelType w:val="hybridMultilevel"/>
    <w:tmpl w:val="F8B27BB8"/>
    <w:lvl w:ilvl="0" w:tplc="0409000F">
      <w:start w:val="1"/>
      <w:numFmt w:val="decimal"/>
      <w:lvlText w:val="%1."/>
      <w:lvlJc w:val="left"/>
      <w:pPr>
        <w:ind w:left="1026" w:hanging="360"/>
      </w:pPr>
    </w:lvl>
    <w:lvl w:ilvl="1" w:tplc="04090019">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51" w15:restartNumberingAfterBreak="0">
    <w:nsid w:val="5E2B4F95"/>
    <w:multiLevelType w:val="hybridMultilevel"/>
    <w:tmpl w:val="78D8804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03D608A"/>
    <w:multiLevelType w:val="hybridMultilevel"/>
    <w:tmpl w:val="D7E61A3A"/>
    <w:lvl w:ilvl="0" w:tplc="04090019">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4" w15:restartNumberingAfterBreak="0">
    <w:nsid w:val="67840FD6"/>
    <w:multiLevelType w:val="hybridMultilevel"/>
    <w:tmpl w:val="642A099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56" w15:restartNumberingAfterBreak="0">
    <w:nsid w:val="6A3418C9"/>
    <w:multiLevelType w:val="singleLevel"/>
    <w:tmpl w:val="FDCC1A06"/>
    <w:lvl w:ilvl="0">
      <w:start w:val="1"/>
      <w:numFmt w:val="upperLetter"/>
      <w:lvlText w:val="%1."/>
      <w:lvlJc w:val="left"/>
      <w:pPr>
        <w:tabs>
          <w:tab w:val="num" w:pos="720"/>
        </w:tabs>
        <w:ind w:left="720" w:hanging="360"/>
      </w:pPr>
      <w:rPr>
        <w:rFonts w:hint="default"/>
      </w:rPr>
    </w:lvl>
  </w:abstractNum>
  <w:abstractNum w:abstractNumId="57" w15:restartNumberingAfterBreak="0">
    <w:nsid w:val="6FBF3472"/>
    <w:multiLevelType w:val="singleLevel"/>
    <w:tmpl w:val="0409000F"/>
    <w:lvl w:ilvl="0">
      <w:start w:val="1"/>
      <w:numFmt w:val="decimal"/>
      <w:lvlText w:val="%1."/>
      <w:lvlJc w:val="left"/>
      <w:pPr>
        <w:tabs>
          <w:tab w:val="num" w:pos="360"/>
        </w:tabs>
        <w:ind w:left="360" w:hanging="360"/>
      </w:pPr>
      <w:rPr>
        <w:rFonts w:hint="default"/>
      </w:rPr>
    </w:lvl>
  </w:abstractNum>
  <w:abstractNum w:abstractNumId="58" w15:restartNumberingAfterBreak="0">
    <w:nsid w:val="73694610"/>
    <w:multiLevelType w:val="hybridMultilevel"/>
    <w:tmpl w:val="50C4028C"/>
    <w:lvl w:ilvl="0" w:tplc="0409000F">
      <w:start w:val="1"/>
      <w:numFmt w:val="decimal"/>
      <w:lvlText w:val="%1."/>
      <w:lvlJc w:val="left"/>
      <w:pPr>
        <w:tabs>
          <w:tab w:val="num" w:pos="1080"/>
        </w:tabs>
        <w:ind w:left="1080" w:hanging="720"/>
      </w:pPr>
      <w:rPr>
        <w:b/>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5B457AB"/>
    <w:multiLevelType w:val="hybridMultilevel"/>
    <w:tmpl w:val="73F62E20"/>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1" w15:restartNumberingAfterBreak="0">
    <w:nsid w:val="77FD6A37"/>
    <w:multiLevelType w:val="hybridMultilevel"/>
    <w:tmpl w:val="3E244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CD6EA8"/>
    <w:multiLevelType w:val="hybridMultilevel"/>
    <w:tmpl w:val="5F721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1B64F6"/>
    <w:multiLevelType w:val="hybridMultilevel"/>
    <w:tmpl w:val="F9B2C680"/>
    <w:lvl w:ilvl="0" w:tplc="29F29DAA">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E3B7A9C"/>
    <w:multiLevelType w:val="hybridMultilevel"/>
    <w:tmpl w:val="962CB398"/>
    <w:lvl w:ilvl="0" w:tplc="407E6C34">
      <w:start w:val="12"/>
      <w:numFmt w:val="decimal"/>
      <w:lvlText w:val="%1."/>
      <w:lvlJc w:val="left"/>
      <w:pPr>
        <w:tabs>
          <w:tab w:val="num" w:pos="360"/>
        </w:tabs>
        <w:ind w:left="360" w:hanging="360"/>
      </w:pPr>
      <w:rPr>
        <w:rFonts w:hint="default"/>
      </w:rPr>
    </w:lvl>
    <w:lvl w:ilvl="1" w:tplc="718C824A" w:tentative="1">
      <w:start w:val="1"/>
      <w:numFmt w:val="lowerLetter"/>
      <w:lvlText w:val="%2."/>
      <w:lvlJc w:val="left"/>
      <w:pPr>
        <w:tabs>
          <w:tab w:val="num" w:pos="1440"/>
        </w:tabs>
        <w:ind w:left="1440" w:hanging="360"/>
      </w:pPr>
    </w:lvl>
    <w:lvl w:ilvl="2" w:tplc="F4B213E8" w:tentative="1">
      <w:start w:val="1"/>
      <w:numFmt w:val="lowerRoman"/>
      <w:lvlText w:val="%3."/>
      <w:lvlJc w:val="right"/>
      <w:pPr>
        <w:tabs>
          <w:tab w:val="num" w:pos="2160"/>
        </w:tabs>
        <w:ind w:left="2160" w:hanging="180"/>
      </w:pPr>
    </w:lvl>
    <w:lvl w:ilvl="3" w:tplc="EDB26F32" w:tentative="1">
      <w:start w:val="1"/>
      <w:numFmt w:val="decimal"/>
      <w:lvlText w:val="%4."/>
      <w:lvlJc w:val="left"/>
      <w:pPr>
        <w:tabs>
          <w:tab w:val="num" w:pos="2880"/>
        </w:tabs>
        <w:ind w:left="2880" w:hanging="360"/>
      </w:pPr>
    </w:lvl>
    <w:lvl w:ilvl="4" w:tplc="6EA4FF82" w:tentative="1">
      <w:start w:val="1"/>
      <w:numFmt w:val="lowerLetter"/>
      <w:lvlText w:val="%5."/>
      <w:lvlJc w:val="left"/>
      <w:pPr>
        <w:tabs>
          <w:tab w:val="num" w:pos="3600"/>
        </w:tabs>
        <w:ind w:left="3600" w:hanging="360"/>
      </w:pPr>
    </w:lvl>
    <w:lvl w:ilvl="5" w:tplc="DEF0589E" w:tentative="1">
      <w:start w:val="1"/>
      <w:numFmt w:val="lowerRoman"/>
      <w:lvlText w:val="%6."/>
      <w:lvlJc w:val="right"/>
      <w:pPr>
        <w:tabs>
          <w:tab w:val="num" w:pos="4320"/>
        </w:tabs>
        <w:ind w:left="4320" w:hanging="180"/>
      </w:pPr>
    </w:lvl>
    <w:lvl w:ilvl="6" w:tplc="156AF12A" w:tentative="1">
      <w:start w:val="1"/>
      <w:numFmt w:val="decimal"/>
      <w:lvlText w:val="%7."/>
      <w:lvlJc w:val="left"/>
      <w:pPr>
        <w:tabs>
          <w:tab w:val="num" w:pos="5040"/>
        </w:tabs>
        <w:ind w:left="5040" w:hanging="360"/>
      </w:pPr>
    </w:lvl>
    <w:lvl w:ilvl="7" w:tplc="72D60BFA" w:tentative="1">
      <w:start w:val="1"/>
      <w:numFmt w:val="lowerLetter"/>
      <w:lvlText w:val="%8."/>
      <w:lvlJc w:val="left"/>
      <w:pPr>
        <w:tabs>
          <w:tab w:val="num" w:pos="5760"/>
        </w:tabs>
        <w:ind w:left="5760" w:hanging="360"/>
      </w:pPr>
    </w:lvl>
    <w:lvl w:ilvl="8" w:tplc="B082D728" w:tentative="1">
      <w:start w:val="1"/>
      <w:numFmt w:val="lowerRoman"/>
      <w:lvlText w:val="%9."/>
      <w:lvlJc w:val="right"/>
      <w:pPr>
        <w:tabs>
          <w:tab w:val="num" w:pos="6480"/>
        </w:tabs>
        <w:ind w:left="6480" w:hanging="180"/>
      </w:pPr>
    </w:lvl>
  </w:abstractNum>
  <w:num w:numId="1">
    <w:abstractNumId w:val="40"/>
  </w:num>
  <w:num w:numId="2">
    <w:abstractNumId w:val="18"/>
  </w:num>
  <w:num w:numId="3">
    <w:abstractNumId w:val="59"/>
  </w:num>
  <w:num w:numId="4">
    <w:abstractNumId w:val="52"/>
  </w:num>
  <w:num w:numId="5">
    <w:abstractNumId w:val="1"/>
  </w:num>
  <w:num w:numId="6">
    <w:abstractNumId w:val="9"/>
  </w:num>
  <w:num w:numId="7">
    <w:abstractNumId w:val="26"/>
  </w:num>
  <w:num w:numId="8">
    <w:abstractNumId w:val="64"/>
  </w:num>
  <w:num w:numId="9">
    <w:abstractNumId w:val="22"/>
  </w:num>
  <w:num w:numId="10">
    <w:abstractNumId w:val="19"/>
  </w:num>
  <w:num w:numId="11">
    <w:abstractNumId w:val="57"/>
  </w:num>
  <w:num w:numId="12">
    <w:abstractNumId w:val="39"/>
  </w:num>
  <w:num w:numId="13">
    <w:abstractNumId w:val="24"/>
  </w:num>
  <w:num w:numId="14">
    <w:abstractNumId w:val="38"/>
  </w:num>
  <w:num w:numId="15">
    <w:abstractNumId w:val="50"/>
  </w:num>
  <w:num w:numId="16">
    <w:abstractNumId w:val="27"/>
  </w:num>
  <w:num w:numId="17">
    <w:abstractNumId w:val="13"/>
  </w:num>
  <w:num w:numId="18">
    <w:abstractNumId w:val="55"/>
  </w:num>
  <w:num w:numId="19">
    <w:abstractNumId w:val="47"/>
  </w:num>
  <w:num w:numId="20">
    <w:abstractNumId w:val="25"/>
  </w:num>
  <w:num w:numId="21">
    <w:abstractNumId w:val="23"/>
  </w:num>
  <w:num w:numId="22">
    <w:abstractNumId w:val="62"/>
  </w:num>
  <w:num w:numId="23">
    <w:abstractNumId w:val="31"/>
  </w:num>
  <w:num w:numId="24">
    <w:abstractNumId w:val="37"/>
  </w:num>
  <w:num w:numId="25">
    <w:abstractNumId w:val="3"/>
  </w:num>
  <w:num w:numId="26">
    <w:abstractNumId w:val="46"/>
  </w:num>
  <w:num w:numId="27">
    <w:abstractNumId w:val="5"/>
  </w:num>
  <w:num w:numId="28">
    <w:abstractNumId w:val="11"/>
  </w:num>
  <w:num w:numId="29">
    <w:abstractNumId w:val="34"/>
  </w:num>
  <w:num w:numId="30">
    <w:abstractNumId w:val="36"/>
  </w:num>
  <w:num w:numId="31">
    <w:abstractNumId w:val="14"/>
  </w:num>
  <w:num w:numId="32">
    <w:abstractNumId w:val="0"/>
  </w:num>
  <w:num w:numId="33">
    <w:abstractNumId w:val="48"/>
  </w:num>
  <w:num w:numId="34">
    <w:abstractNumId w:val="58"/>
  </w:num>
  <w:num w:numId="35">
    <w:abstractNumId w:val="16"/>
  </w:num>
  <w:num w:numId="36">
    <w:abstractNumId w:val="15"/>
  </w:num>
  <w:num w:numId="37">
    <w:abstractNumId w:val="42"/>
  </w:num>
  <w:num w:numId="38">
    <w:abstractNumId w:val="6"/>
  </w:num>
  <w:num w:numId="39">
    <w:abstractNumId w:val="2"/>
  </w:num>
  <w:num w:numId="40">
    <w:abstractNumId w:val="49"/>
  </w:num>
  <w:num w:numId="41">
    <w:abstractNumId w:val="43"/>
  </w:num>
  <w:num w:numId="42">
    <w:abstractNumId w:val="21"/>
  </w:num>
  <w:num w:numId="43">
    <w:abstractNumId w:val="10"/>
  </w:num>
  <w:num w:numId="44">
    <w:abstractNumId w:val="12"/>
  </w:num>
  <w:num w:numId="45">
    <w:abstractNumId w:val="29"/>
  </w:num>
  <w:num w:numId="46">
    <w:abstractNumId w:val="56"/>
  </w:num>
  <w:num w:numId="47">
    <w:abstractNumId w:val="54"/>
  </w:num>
  <w:num w:numId="48">
    <w:abstractNumId w:val="4"/>
  </w:num>
  <w:num w:numId="49">
    <w:abstractNumId w:val="61"/>
  </w:num>
  <w:num w:numId="50">
    <w:abstractNumId w:val="30"/>
  </w:num>
  <w:num w:numId="51">
    <w:abstractNumId w:val="33"/>
  </w:num>
  <w:num w:numId="52">
    <w:abstractNumId w:val="45"/>
  </w:num>
  <w:num w:numId="53">
    <w:abstractNumId w:val="32"/>
  </w:num>
  <w:num w:numId="54">
    <w:abstractNumId w:val="35"/>
  </w:num>
  <w:num w:numId="55">
    <w:abstractNumId w:val="41"/>
  </w:num>
  <w:num w:numId="56">
    <w:abstractNumId w:val="44"/>
  </w:num>
  <w:num w:numId="57">
    <w:abstractNumId w:val="28"/>
  </w:num>
  <w:num w:numId="58">
    <w:abstractNumId w:val="63"/>
  </w:num>
  <w:num w:numId="59">
    <w:abstractNumId w:val="20"/>
  </w:num>
  <w:num w:numId="60">
    <w:abstractNumId w:val="58"/>
  </w:num>
  <w:num w:numId="61">
    <w:abstractNumId w:val="51"/>
  </w:num>
  <w:num w:numId="62">
    <w:abstractNumId w:val="8"/>
  </w:num>
  <w:num w:numId="63">
    <w:abstractNumId w:val="60"/>
  </w:num>
  <w:num w:numId="64">
    <w:abstractNumId w:val="53"/>
  </w:num>
  <w:num w:numId="65">
    <w:abstractNumId w:val="17"/>
  </w:num>
  <w:num w:numId="66">
    <w:abstractNumId w:val="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0D"/>
    <w:rsid w:val="00000A8A"/>
    <w:rsid w:val="00002093"/>
    <w:rsid w:val="000027B0"/>
    <w:rsid w:val="00006DB6"/>
    <w:rsid w:val="00011A66"/>
    <w:rsid w:val="00015113"/>
    <w:rsid w:val="00025831"/>
    <w:rsid w:val="00026023"/>
    <w:rsid w:val="000311F0"/>
    <w:rsid w:val="00034F97"/>
    <w:rsid w:val="00036195"/>
    <w:rsid w:val="0004290C"/>
    <w:rsid w:val="00042CBF"/>
    <w:rsid w:val="00042E39"/>
    <w:rsid w:val="0004397A"/>
    <w:rsid w:val="00045BA3"/>
    <w:rsid w:val="00046D1C"/>
    <w:rsid w:val="000556F3"/>
    <w:rsid w:val="0005708D"/>
    <w:rsid w:val="0006474A"/>
    <w:rsid w:val="0006524C"/>
    <w:rsid w:val="0006642C"/>
    <w:rsid w:val="00070222"/>
    <w:rsid w:val="00072863"/>
    <w:rsid w:val="00087F59"/>
    <w:rsid w:val="0009082F"/>
    <w:rsid w:val="00096A7F"/>
    <w:rsid w:val="000975EF"/>
    <w:rsid w:val="000A69BE"/>
    <w:rsid w:val="000A69ED"/>
    <w:rsid w:val="000A6BF4"/>
    <w:rsid w:val="000B1448"/>
    <w:rsid w:val="000B2E7A"/>
    <w:rsid w:val="000B60B8"/>
    <w:rsid w:val="000B7338"/>
    <w:rsid w:val="000C63A9"/>
    <w:rsid w:val="000D0120"/>
    <w:rsid w:val="000D3B1C"/>
    <w:rsid w:val="000D684B"/>
    <w:rsid w:val="000D71B1"/>
    <w:rsid w:val="000D76BA"/>
    <w:rsid w:val="000E1C2A"/>
    <w:rsid w:val="000E1EFC"/>
    <w:rsid w:val="000E2AB0"/>
    <w:rsid w:val="000E3EA9"/>
    <w:rsid w:val="000E77D8"/>
    <w:rsid w:val="000F3069"/>
    <w:rsid w:val="000F6C39"/>
    <w:rsid w:val="00105BF1"/>
    <w:rsid w:val="001061CC"/>
    <w:rsid w:val="001072E0"/>
    <w:rsid w:val="00113C2A"/>
    <w:rsid w:val="00114112"/>
    <w:rsid w:val="00114DBC"/>
    <w:rsid w:val="001178AA"/>
    <w:rsid w:val="0012032D"/>
    <w:rsid w:val="001218D3"/>
    <w:rsid w:val="00134390"/>
    <w:rsid w:val="001404D3"/>
    <w:rsid w:val="00141343"/>
    <w:rsid w:val="00142615"/>
    <w:rsid w:val="00144DC2"/>
    <w:rsid w:val="00146ED4"/>
    <w:rsid w:val="00147899"/>
    <w:rsid w:val="001556AD"/>
    <w:rsid w:val="001570D8"/>
    <w:rsid w:val="00157129"/>
    <w:rsid w:val="001626D0"/>
    <w:rsid w:val="00170960"/>
    <w:rsid w:val="00171DCD"/>
    <w:rsid w:val="0017242C"/>
    <w:rsid w:val="0017443F"/>
    <w:rsid w:val="00176C59"/>
    <w:rsid w:val="001816E1"/>
    <w:rsid w:val="00187267"/>
    <w:rsid w:val="00191161"/>
    <w:rsid w:val="0019225C"/>
    <w:rsid w:val="00194A4F"/>
    <w:rsid w:val="00195EA1"/>
    <w:rsid w:val="0019770C"/>
    <w:rsid w:val="00197CDD"/>
    <w:rsid w:val="001A1A70"/>
    <w:rsid w:val="001A443F"/>
    <w:rsid w:val="001A7760"/>
    <w:rsid w:val="001B3071"/>
    <w:rsid w:val="001B36E2"/>
    <w:rsid w:val="001B3872"/>
    <w:rsid w:val="001B5418"/>
    <w:rsid w:val="001B55D8"/>
    <w:rsid w:val="001B691C"/>
    <w:rsid w:val="001C31CB"/>
    <w:rsid w:val="001C5593"/>
    <w:rsid w:val="001E002B"/>
    <w:rsid w:val="001E0FE9"/>
    <w:rsid w:val="001E25C3"/>
    <w:rsid w:val="001E7164"/>
    <w:rsid w:val="001F2BFD"/>
    <w:rsid w:val="001F3B17"/>
    <w:rsid w:val="001F757A"/>
    <w:rsid w:val="002017DE"/>
    <w:rsid w:val="002050EC"/>
    <w:rsid w:val="0021089B"/>
    <w:rsid w:val="0021230E"/>
    <w:rsid w:val="0022114E"/>
    <w:rsid w:val="00221924"/>
    <w:rsid w:val="00232020"/>
    <w:rsid w:val="0023568A"/>
    <w:rsid w:val="00237A42"/>
    <w:rsid w:val="00244430"/>
    <w:rsid w:val="002448A0"/>
    <w:rsid w:val="00245B05"/>
    <w:rsid w:val="002478B0"/>
    <w:rsid w:val="00247DE4"/>
    <w:rsid w:val="00254CE8"/>
    <w:rsid w:val="00261F39"/>
    <w:rsid w:val="002627D8"/>
    <w:rsid w:val="002678BB"/>
    <w:rsid w:val="0027094F"/>
    <w:rsid w:val="00271351"/>
    <w:rsid w:val="00272CB5"/>
    <w:rsid w:val="00273091"/>
    <w:rsid w:val="002770D9"/>
    <w:rsid w:val="0028076E"/>
    <w:rsid w:val="00285201"/>
    <w:rsid w:val="002856A5"/>
    <w:rsid w:val="00292680"/>
    <w:rsid w:val="002946CF"/>
    <w:rsid w:val="002955E5"/>
    <w:rsid w:val="002A08A5"/>
    <w:rsid w:val="002A0FD2"/>
    <w:rsid w:val="002A1ECD"/>
    <w:rsid w:val="002A31E2"/>
    <w:rsid w:val="002A347C"/>
    <w:rsid w:val="002B227A"/>
    <w:rsid w:val="002B2792"/>
    <w:rsid w:val="002B5E18"/>
    <w:rsid w:val="002C44AE"/>
    <w:rsid w:val="002C5A58"/>
    <w:rsid w:val="002C778C"/>
    <w:rsid w:val="002D0F58"/>
    <w:rsid w:val="002E0433"/>
    <w:rsid w:val="002E19D1"/>
    <w:rsid w:val="002E267A"/>
    <w:rsid w:val="002E62F7"/>
    <w:rsid w:val="002E77A3"/>
    <w:rsid w:val="002E793A"/>
    <w:rsid w:val="002F4319"/>
    <w:rsid w:val="0030429B"/>
    <w:rsid w:val="00304720"/>
    <w:rsid w:val="00317C97"/>
    <w:rsid w:val="00320310"/>
    <w:rsid w:val="00323924"/>
    <w:rsid w:val="00324F64"/>
    <w:rsid w:val="003255A7"/>
    <w:rsid w:val="00327233"/>
    <w:rsid w:val="0033225E"/>
    <w:rsid w:val="003414A7"/>
    <w:rsid w:val="0034359A"/>
    <w:rsid w:val="00345351"/>
    <w:rsid w:val="0034641B"/>
    <w:rsid w:val="0035174C"/>
    <w:rsid w:val="00352382"/>
    <w:rsid w:val="00372BBD"/>
    <w:rsid w:val="003750D3"/>
    <w:rsid w:val="003808D0"/>
    <w:rsid w:val="00393505"/>
    <w:rsid w:val="003A0703"/>
    <w:rsid w:val="003A072C"/>
    <w:rsid w:val="003A413A"/>
    <w:rsid w:val="003A44AF"/>
    <w:rsid w:val="003A4B2C"/>
    <w:rsid w:val="003A5C20"/>
    <w:rsid w:val="003A6CBB"/>
    <w:rsid w:val="003A7F79"/>
    <w:rsid w:val="003C137D"/>
    <w:rsid w:val="003C4829"/>
    <w:rsid w:val="003C5E77"/>
    <w:rsid w:val="003C77EB"/>
    <w:rsid w:val="003D0582"/>
    <w:rsid w:val="003D4A93"/>
    <w:rsid w:val="003D6158"/>
    <w:rsid w:val="003D62E6"/>
    <w:rsid w:val="003D64DC"/>
    <w:rsid w:val="003E0160"/>
    <w:rsid w:val="003E166A"/>
    <w:rsid w:val="003E4A97"/>
    <w:rsid w:val="003F1C63"/>
    <w:rsid w:val="003F3DE1"/>
    <w:rsid w:val="0040077B"/>
    <w:rsid w:val="00401986"/>
    <w:rsid w:val="00406FB1"/>
    <w:rsid w:val="004122BB"/>
    <w:rsid w:val="00412F7E"/>
    <w:rsid w:val="00417AC2"/>
    <w:rsid w:val="004239D3"/>
    <w:rsid w:val="004261D8"/>
    <w:rsid w:val="0044565B"/>
    <w:rsid w:val="004456E5"/>
    <w:rsid w:val="00446F11"/>
    <w:rsid w:val="004504A2"/>
    <w:rsid w:val="0045261B"/>
    <w:rsid w:val="004539FC"/>
    <w:rsid w:val="00454C18"/>
    <w:rsid w:val="004561DD"/>
    <w:rsid w:val="00457A65"/>
    <w:rsid w:val="00461000"/>
    <w:rsid w:val="00470D17"/>
    <w:rsid w:val="004730A4"/>
    <w:rsid w:val="004818BA"/>
    <w:rsid w:val="004839EC"/>
    <w:rsid w:val="00485931"/>
    <w:rsid w:val="00497DE2"/>
    <w:rsid w:val="004A230A"/>
    <w:rsid w:val="004A2632"/>
    <w:rsid w:val="004A5CA8"/>
    <w:rsid w:val="004A5D89"/>
    <w:rsid w:val="004B4935"/>
    <w:rsid w:val="004B4B74"/>
    <w:rsid w:val="004B4BC5"/>
    <w:rsid w:val="004B4F3B"/>
    <w:rsid w:val="004B672E"/>
    <w:rsid w:val="004B6AF7"/>
    <w:rsid w:val="004C2FFF"/>
    <w:rsid w:val="004C43A5"/>
    <w:rsid w:val="004C5BD6"/>
    <w:rsid w:val="004D0FC5"/>
    <w:rsid w:val="004D14CE"/>
    <w:rsid w:val="004D28D3"/>
    <w:rsid w:val="004D3638"/>
    <w:rsid w:val="004E1DBE"/>
    <w:rsid w:val="004E48B5"/>
    <w:rsid w:val="004E53A6"/>
    <w:rsid w:val="004F039D"/>
    <w:rsid w:val="004F0B41"/>
    <w:rsid w:val="004F37C9"/>
    <w:rsid w:val="004F7078"/>
    <w:rsid w:val="005026B3"/>
    <w:rsid w:val="005028EA"/>
    <w:rsid w:val="00502FD2"/>
    <w:rsid w:val="005046EA"/>
    <w:rsid w:val="00512516"/>
    <w:rsid w:val="00514D92"/>
    <w:rsid w:val="00514F5B"/>
    <w:rsid w:val="005150DC"/>
    <w:rsid w:val="00516EE1"/>
    <w:rsid w:val="00520016"/>
    <w:rsid w:val="00525B31"/>
    <w:rsid w:val="00534221"/>
    <w:rsid w:val="005361E6"/>
    <w:rsid w:val="005412B9"/>
    <w:rsid w:val="005445EE"/>
    <w:rsid w:val="00544A53"/>
    <w:rsid w:val="00560C17"/>
    <w:rsid w:val="005636CD"/>
    <w:rsid w:val="00565F2A"/>
    <w:rsid w:val="00570BA5"/>
    <w:rsid w:val="0057492D"/>
    <w:rsid w:val="00575EDB"/>
    <w:rsid w:val="005819FD"/>
    <w:rsid w:val="005830D3"/>
    <w:rsid w:val="005872EF"/>
    <w:rsid w:val="00590D50"/>
    <w:rsid w:val="0059691B"/>
    <w:rsid w:val="00596A72"/>
    <w:rsid w:val="0059773E"/>
    <w:rsid w:val="005C3FF5"/>
    <w:rsid w:val="005C5870"/>
    <w:rsid w:val="005C6246"/>
    <w:rsid w:val="005C658C"/>
    <w:rsid w:val="005C7A8D"/>
    <w:rsid w:val="005D0812"/>
    <w:rsid w:val="005D247A"/>
    <w:rsid w:val="005D3A76"/>
    <w:rsid w:val="005D5138"/>
    <w:rsid w:val="005E076A"/>
    <w:rsid w:val="005E197C"/>
    <w:rsid w:val="005E2FE2"/>
    <w:rsid w:val="005E71F8"/>
    <w:rsid w:val="005F128F"/>
    <w:rsid w:val="005F25FB"/>
    <w:rsid w:val="005F2DC0"/>
    <w:rsid w:val="005F50C1"/>
    <w:rsid w:val="00601168"/>
    <w:rsid w:val="00603C78"/>
    <w:rsid w:val="00606512"/>
    <w:rsid w:val="00606CB6"/>
    <w:rsid w:val="00612C43"/>
    <w:rsid w:val="00613652"/>
    <w:rsid w:val="0062015F"/>
    <w:rsid w:val="006201E1"/>
    <w:rsid w:val="00620588"/>
    <w:rsid w:val="00620F13"/>
    <w:rsid w:val="00621451"/>
    <w:rsid w:val="00624241"/>
    <w:rsid w:val="0062699C"/>
    <w:rsid w:val="00627434"/>
    <w:rsid w:val="006305CB"/>
    <w:rsid w:val="006330E8"/>
    <w:rsid w:val="00641009"/>
    <w:rsid w:val="00652B95"/>
    <w:rsid w:val="0065464E"/>
    <w:rsid w:val="00671653"/>
    <w:rsid w:val="00673604"/>
    <w:rsid w:val="00684926"/>
    <w:rsid w:val="00685260"/>
    <w:rsid w:val="006868AD"/>
    <w:rsid w:val="006907A6"/>
    <w:rsid w:val="00691166"/>
    <w:rsid w:val="00694A4B"/>
    <w:rsid w:val="006978B4"/>
    <w:rsid w:val="006A066E"/>
    <w:rsid w:val="006A4E10"/>
    <w:rsid w:val="006B1CC5"/>
    <w:rsid w:val="006B222C"/>
    <w:rsid w:val="006B6221"/>
    <w:rsid w:val="006C1374"/>
    <w:rsid w:val="006C15CA"/>
    <w:rsid w:val="006C163F"/>
    <w:rsid w:val="006C30D1"/>
    <w:rsid w:val="006D4534"/>
    <w:rsid w:val="006D7E61"/>
    <w:rsid w:val="006E0231"/>
    <w:rsid w:val="006F316F"/>
    <w:rsid w:val="007007D9"/>
    <w:rsid w:val="00700DB4"/>
    <w:rsid w:val="0070622F"/>
    <w:rsid w:val="007126F5"/>
    <w:rsid w:val="00715C18"/>
    <w:rsid w:val="00722A61"/>
    <w:rsid w:val="00722B74"/>
    <w:rsid w:val="0072415E"/>
    <w:rsid w:val="0072427F"/>
    <w:rsid w:val="00730B98"/>
    <w:rsid w:val="00733481"/>
    <w:rsid w:val="00740A12"/>
    <w:rsid w:val="00740E41"/>
    <w:rsid w:val="00742EA5"/>
    <w:rsid w:val="007432B0"/>
    <w:rsid w:val="00745ADD"/>
    <w:rsid w:val="00753983"/>
    <w:rsid w:val="00753AE2"/>
    <w:rsid w:val="00755D32"/>
    <w:rsid w:val="00762FB6"/>
    <w:rsid w:val="007662BA"/>
    <w:rsid w:val="00771C35"/>
    <w:rsid w:val="00771FCC"/>
    <w:rsid w:val="00775CA0"/>
    <w:rsid w:val="00776E9C"/>
    <w:rsid w:val="007771FA"/>
    <w:rsid w:val="00780BB5"/>
    <w:rsid w:val="00780E4C"/>
    <w:rsid w:val="007822B9"/>
    <w:rsid w:val="00782367"/>
    <w:rsid w:val="00783AFF"/>
    <w:rsid w:val="00784C12"/>
    <w:rsid w:val="0078679A"/>
    <w:rsid w:val="007867C1"/>
    <w:rsid w:val="007A0DE6"/>
    <w:rsid w:val="007A145D"/>
    <w:rsid w:val="007A20CF"/>
    <w:rsid w:val="007A43C6"/>
    <w:rsid w:val="007A5171"/>
    <w:rsid w:val="007A5CB8"/>
    <w:rsid w:val="007B1194"/>
    <w:rsid w:val="007B1793"/>
    <w:rsid w:val="007C5D55"/>
    <w:rsid w:val="007E77E0"/>
    <w:rsid w:val="007E7AC6"/>
    <w:rsid w:val="007F441E"/>
    <w:rsid w:val="007F6C0F"/>
    <w:rsid w:val="008019BC"/>
    <w:rsid w:val="008032D0"/>
    <w:rsid w:val="0080621E"/>
    <w:rsid w:val="00810AF6"/>
    <w:rsid w:val="00810D98"/>
    <w:rsid w:val="0082038D"/>
    <w:rsid w:val="008307AB"/>
    <w:rsid w:val="00830BD1"/>
    <w:rsid w:val="008412B2"/>
    <w:rsid w:val="00842FBE"/>
    <w:rsid w:val="00843FC6"/>
    <w:rsid w:val="00844F34"/>
    <w:rsid w:val="00846206"/>
    <w:rsid w:val="00852BB4"/>
    <w:rsid w:val="00864790"/>
    <w:rsid w:val="00865937"/>
    <w:rsid w:val="00865E2E"/>
    <w:rsid w:val="00870B4F"/>
    <w:rsid w:val="008772EE"/>
    <w:rsid w:val="00880533"/>
    <w:rsid w:val="00883E96"/>
    <w:rsid w:val="00884727"/>
    <w:rsid w:val="008871B4"/>
    <w:rsid w:val="008909E9"/>
    <w:rsid w:val="008B13E8"/>
    <w:rsid w:val="008B33E9"/>
    <w:rsid w:val="008C0FFF"/>
    <w:rsid w:val="008C3703"/>
    <w:rsid w:val="008C4531"/>
    <w:rsid w:val="008C6075"/>
    <w:rsid w:val="008C6364"/>
    <w:rsid w:val="008C7316"/>
    <w:rsid w:val="008C7F89"/>
    <w:rsid w:val="008D0242"/>
    <w:rsid w:val="008D0CB6"/>
    <w:rsid w:val="008E2A1E"/>
    <w:rsid w:val="008F1202"/>
    <w:rsid w:val="008F2F46"/>
    <w:rsid w:val="008F61EA"/>
    <w:rsid w:val="008F6AEF"/>
    <w:rsid w:val="00902E4A"/>
    <w:rsid w:val="009038AA"/>
    <w:rsid w:val="00906CA3"/>
    <w:rsid w:val="00907029"/>
    <w:rsid w:val="009134AA"/>
    <w:rsid w:val="009146E0"/>
    <w:rsid w:val="00914759"/>
    <w:rsid w:val="0091701D"/>
    <w:rsid w:val="0092162B"/>
    <w:rsid w:val="00925A34"/>
    <w:rsid w:val="00934445"/>
    <w:rsid w:val="00935D18"/>
    <w:rsid w:val="009409F5"/>
    <w:rsid w:val="00945E48"/>
    <w:rsid w:val="009567C8"/>
    <w:rsid w:val="009569D9"/>
    <w:rsid w:val="00957D33"/>
    <w:rsid w:val="00963FA9"/>
    <w:rsid w:val="0097218D"/>
    <w:rsid w:val="00974123"/>
    <w:rsid w:val="00976468"/>
    <w:rsid w:val="00977388"/>
    <w:rsid w:val="00980423"/>
    <w:rsid w:val="00981228"/>
    <w:rsid w:val="0098446E"/>
    <w:rsid w:val="009850F3"/>
    <w:rsid w:val="009852A2"/>
    <w:rsid w:val="0098559C"/>
    <w:rsid w:val="009925E1"/>
    <w:rsid w:val="009938C3"/>
    <w:rsid w:val="009970B8"/>
    <w:rsid w:val="009A1F85"/>
    <w:rsid w:val="009A66F5"/>
    <w:rsid w:val="009A6C74"/>
    <w:rsid w:val="009B120D"/>
    <w:rsid w:val="009B2E4B"/>
    <w:rsid w:val="009B7583"/>
    <w:rsid w:val="009C0A54"/>
    <w:rsid w:val="009C1FC5"/>
    <w:rsid w:val="009C552E"/>
    <w:rsid w:val="009C6A40"/>
    <w:rsid w:val="009C6CAE"/>
    <w:rsid w:val="009D563D"/>
    <w:rsid w:val="009E3F55"/>
    <w:rsid w:val="009E73C2"/>
    <w:rsid w:val="009F302F"/>
    <w:rsid w:val="009F3879"/>
    <w:rsid w:val="009F62F6"/>
    <w:rsid w:val="009F6F0E"/>
    <w:rsid w:val="009F76FC"/>
    <w:rsid w:val="00A03A4A"/>
    <w:rsid w:val="00A077F7"/>
    <w:rsid w:val="00A1074E"/>
    <w:rsid w:val="00A13D9D"/>
    <w:rsid w:val="00A15E63"/>
    <w:rsid w:val="00A2201A"/>
    <w:rsid w:val="00A23A97"/>
    <w:rsid w:val="00A27EFB"/>
    <w:rsid w:val="00A32547"/>
    <w:rsid w:val="00A352DD"/>
    <w:rsid w:val="00A50368"/>
    <w:rsid w:val="00A53109"/>
    <w:rsid w:val="00A55FAD"/>
    <w:rsid w:val="00A67D9F"/>
    <w:rsid w:val="00A74843"/>
    <w:rsid w:val="00A75FCA"/>
    <w:rsid w:val="00A957A1"/>
    <w:rsid w:val="00A97F94"/>
    <w:rsid w:val="00AA5328"/>
    <w:rsid w:val="00AA652D"/>
    <w:rsid w:val="00AC179B"/>
    <w:rsid w:val="00AC424E"/>
    <w:rsid w:val="00AC450E"/>
    <w:rsid w:val="00AD1DF9"/>
    <w:rsid w:val="00AE740C"/>
    <w:rsid w:val="00AE7526"/>
    <w:rsid w:val="00AF0E5C"/>
    <w:rsid w:val="00AF1F65"/>
    <w:rsid w:val="00AF2BB3"/>
    <w:rsid w:val="00AF45A2"/>
    <w:rsid w:val="00AF52AE"/>
    <w:rsid w:val="00B02C62"/>
    <w:rsid w:val="00B04E04"/>
    <w:rsid w:val="00B05875"/>
    <w:rsid w:val="00B05BAD"/>
    <w:rsid w:val="00B05EDA"/>
    <w:rsid w:val="00B11BBE"/>
    <w:rsid w:val="00B16D11"/>
    <w:rsid w:val="00B17912"/>
    <w:rsid w:val="00B24C1D"/>
    <w:rsid w:val="00B26425"/>
    <w:rsid w:val="00B27034"/>
    <w:rsid w:val="00B279A4"/>
    <w:rsid w:val="00B41223"/>
    <w:rsid w:val="00B52661"/>
    <w:rsid w:val="00B52D79"/>
    <w:rsid w:val="00B55253"/>
    <w:rsid w:val="00B557AE"/>
    <w:rsid w:val="00B5635B"/>
    <w:rsid w:val="00B5775F"/>
    <w:rsid w:val="00B6072B"/>
    <w:rsid w:val="00B61E49"/>
    <w:rsid w:val="00B6215D"/>
    <w:rsid w:val="00B67465"/>
    <w:rsid w:val="00B67F33"/>
    <w:rsid w:val="00B72E3D"/>
    <w:rsid w:val="00B740F5"/>
    <w:rsid w:val="00B74BCD"/>
    <w:rsid w:val="00B778E6"/>
    <w:rsid w:val="00B77D05"/>
    <w:rsid w:val="00B8394A"/>
    <w:rsid w:val="00B854F5"/>
    <w:rsid w:val="00B91242"/>
    <w:rsid w:val="00B93694"/>
    <w:rsid w:val="00B9621F"/>
    <w:rsid w:val="00B96FB4"/>
    <w:rsid w:val="00BA05B6"/>
    <w:rsid w:val="00BA1B1D"/>
    <w:rsid w:val="00BA2169"/>
    <w:rsid w:val="00BA3705"/>
    <w:rsid w:val="00BA6200"/>
    <w:rsid w:val="00BA6774"/>
    <w:rsid w:val="00BA7437"/>
    <w:rsid w:val="00BB2B43"/>
    <w:rsid w:val="00BB2D25"/>
    <w:rsid w:val="00BB2E4E"/>
    <w:rsid w:val="00BB755B"/>
    <w:rsid w:val="00BC169A"/>
    <w:rsid w:val="00BC2149"/>
    <w:rsid w:val="00BC5920"/>
    <w:rsid w:val="00BC6353"/>
    <w:rsid w:val="00BC6CA0"/>
    <w:rsid w:val="00BD1F8E"/>
    <w:rsid w:val="00BD2BCC"/>
    <w:rsid w:val="00BD44FB"/>
    <w:rsid w:val="00BD5AFD"/>
    <w:rsid w:val="00BE277B"/>
    <w:rsid w:val="00BE404A"/>
    <w:rsid w:val="00BE7E11"/>
    <w:rsid w:val="00BF0A4E"/>
    <w:rsid w:val="00BF2873"/>
    <w:rsid w:val="00BF541B"/>
    <w:rsid w:val="00BF7E6A"/>
    <w:rsid w:val="00C00F8B"/>
    <w:rsid w:val="00C01602"/>
    <w:rsid w:val="00C05AF3"/>
    <w:rsid w:val="00C107E1"/>
    <w:rsid w:val="00C11DAE"/>
    <w:rsid w:val="00C13D4E"/>
    <w:rsid w:val="00C20209"/>
    <w:rsid w:val="00C203C9"/>
    <w:rsid w:val="00C31E0C"/>
    <w:rsid w:val="00C34754"/>
    <w:rsid w:val="00C349BF"/>
    <w:rsid w:val="00C356FB"/>
    <w:rsid w:val="00C35F25"/>
    <w:rsid w:val="00C453E7"/>
    <w:rsid w:val="00C47094"/>
    <w:rsid w:val="00C52051"/>
    <w:rsid w:val="00C6137A"/>
    <w:rsid w:val="00C64A08"/>
    <w:rsid w:val="00C6519A"/>
    <w:rsid w:val="00C66FD1"/>
    <w:rsid w:val="00C7067A"/>
    <w:rsid w:val="00C71D86"/>
    <w:rsid w:val="00C72C8C"/>
    <w:rsid w:val="00C74099"/>
    <w:rsid w:val="00C74C83"/>
    <w:rsid w:val="00C76D76"/>
    <w:rsid w:val="00C818D1"/>
    <w:rsid w:val="00C8525F"/>
    <w:rsid w:val="00C860C2"/>
    <w:rsid w:val="00C926CC"/>
    <w:rsid w:val="00C94B9B"/>
    <w:rsid w:val="00C94C5D"/>
    <w:rsid w:val="00C94DC5"/>
    <w:rsid w:val="00CA032F"/>
    <w:rsid w:val="00CA45F2"/>
    <w:rsid w:val="00CB482D"/>
    <w:rsid w:val="00CB4C87"/>
    <w:rsid w:val="00CC00B7"/>
    <w:rsid w:val="00CC1B23"/>
    <w:rsid w:val="00CC1E7E"/>
    <w:rsid w:val="00CC560D"/>
    <w:rsid w:val="00CC679A"/>
    <w:rsid w:val="00CD13D7"/>
    <w:rsid w:val="00CD272A"/>
    <w:rsid w:val="00CD2FFD"/>
    <w:rsid w:val="00CD3714"/>
    <w:rsid w:val="00CD4136"/>
    <w:rsid w:val="00CE0652"/>
    <w:rsid w:val="00CE07BF"/>
    <w:rsid w:val="00CE28F8"/>
    <w:rsid w:val="00CE45C4"/>
    <w:rsid w:val="00CF0049"/>
    <w:rsid w:val="00CF2196"/>
    <w:rsid w:val="00D11D9D"/>
    <w:rsid w:val="00D226AA"/>
    <w:rsid w:val="00D264C0"/>
    <w:rsid w:val="00D300B1"/>
    <w:rsid w:val="00D30213"/>
    <w:rsid w:val="00D303A5"/>
    <w:rsid w:val="00D3061E"/>
    <w:rsid w:val="00D348CE"/>
    <w:rsid w:val="00D35BB0"/>
    <w:rsid w:val="00D35D4D"/>
    <w:rsid w:val="00D43D74"/>
    <w:rsid w:val="00D43ECA"/>
    <w:rsid w:val="00D448BF"/>
    <w:rsid w:val="00D44941"/>
    <w:rsid w:val="00D50DB0"/>
    <w:rsid w:val="00D5607A"/>
    <w:rsid w:val="00D5762A"/>
    <w:rsid w:val="00D627D6"/>
    <w:rsid w:val="00D63674"/>
    <w:rsid w:val="00D63D6C"/>
    <w:rsid w:val="00D66E3D"/>
    <w:rsid w:val="00D72B76"/>
    <w:rsid w:val="00D756F7"/>
    <w:rsid w:val="00D77C17"/>
    <w:rsid w:val="00D85260"/>
    <w:rsid w:val="00D903BC"/>
    <w:rsid w:val="00D93C40"/>
    <w:rsid w:val="00DA18B4"/>
    <w:rsid w:val="00DA559F"/>
    <w:rsid w:val="00DA71E3"/>
    <w:rsid w:val="00DB4BEF"/>
    <w:rsid w:val="00DB5297"/>
    <w:rsid w:val="00DC1B6A"/>
    <w:rsid w:val="00DD1670"/>
    <w:rsid w:val="00DD49BE"/>
    <w:rsid w:val="00DD5045"/>
    <w:rsid w:val="00DD65E8"/>
    <w:rsid w:val="00DD7C4C"/>
    <w:rsid w:val="00DE22C8"/>
    <w:rsid w:val="00DE5248"/>
    <w:rsid w:val="00DE6A5B"/>
    <w:rsid w:val="00DE6BDF"/>
    <w:rsid w:val="00DE7A58"/>
    <w:rsid w:val="00DF787B"/>
    <w:rsid w:val="00DF7B75"/>
    <w:rsid w:val="00E0181C"/>
    <w:rsid w:val="00E05AA3"/>
    <w:rsid w:val="00E10E72"/>
    <w:rsid w:val="00E11E59"/>
    <w:rsid w:val="00E14E96"/>
    <w:rsid w:val="00E26D65"/>
    <w:rsid w:val="00E3265D"/>
    <w:rsid w:val="00E33158"/>
    <w:rsid w:val="00E35393"/>
    <w:rsid w:val="00E37A9B"/>
    <w:rsid w:val="00E42518"/>
    <w:rsid w:val="00E43582"/>
    <w:rsid w:val="00E43671"/>
    <w:rsid w:val="00E45831"/>
    <w:rsid w:val="00E50352"/>
    <w:rsid w:val="00E56DAE"/>
    <w:rsid w:val="00E6092A"/>
    <w:rsid w:val="00E634CE"/>
    <w:rsid w:val="00E64516"/>
    <w:rsid w:val="00E66F96"/>
    <w:rsid w:val="00E754AA"/>
    <w:rsid w:val="00E815EE"/>
    <w:rsid w:val="00E86E15"/>
    <w:rsid w:val="00E91E8E"/>
    <w:rsid w:val="00E95ADB"/>
    <w:rsid w:val="00E96C01"/>
    <w:rsid w:val="00E976D4"/>
    <w:rsid w:val="00EA12C8"/>
    <w:rsid w:val="00EA7593"/>
    <w:rsid w:val="00EC0F9E"/>
    <w:rsid w:val="00EC1607"/>
    <w:rsid w:val="00EC3760"/>
    <w:rsid w:val="00EC38AE"/>
    <w:rsid w:val="00EC4AA2"/>
    <w:rsid w:val="00EC5BA7"/>
    <w:rsid w:val="00ED00CC"/>
    <w:rsid w:val="00ED12D2"/>
    <w:rsid w:val="00ED788D"/>
    <w:rsid w:val="00EE7FBE"/>
    <w:rsid w:val="00EF3EDF"/>
    <w:rsid w:val="00F0010D"/>
    <w:rsid w:val="00F033CF"/>
    <w:rsid w:val="00F04B16"/>
    <w:rsid w:val="00F04DF9"/>
    <w:rsid w:val="00F113C2"/>
    <w:rsid w:val="00F125BC"/>
    <w:rsid w:val="00F1500F"/>
    <w:rsid w:val="00F22CDB"/>
    <w:rsid w:val="00F2666C"/>
    <w:rsid w:val="00F32906"/>
    <w:rsid w:val="00F367CB"/>
    <w:rsid w:val="00F37137"/>
    <w:rsid w:val="00F42AAC"/>
    <w:rsid w:val="00F42ACC"/>
    <w:rsid w:val="00F46EB0"/>
    <w:rsid w:val="00F50074"/>
    <w:rsid w:val="00F5307B"/>
    <w:rsid w:val="00F6139E"/>
    <w:rsid w:val="00F619D3"/>
    <w:rsid w:val="00F6365E"/>
    <w:rsid w:val="00F6507D"/>
    <w:rsid w:val="00F66E86"/>
    <w:rsid w:val="00F73A03"/>
    <w:rsid w:val="00F7515A"/>
    <w:rsid w:val="00F77104"/>
    <w:rsid w:val="00F85461"/>
    <w:rsid w:val="00F85BA7"/>
    <w:rsid w:val="00F91049"/>
    <w:rsid w:val="00FA15FA"/>
    <w:rsid w:val="00FA193E"/>
    <w:rsid w:val="00FA5B68"/>
    <w:rsid w:val="00FA5B8F"/>
    <w:rsid w:val="00FA7248"/>
    <w:rsid w:val="00FB1197"/>
    <w:rsid w:val="00FB1306"/>
    <w:rsid w:val="00FB1398"/>
    <w:rsid w:val="00FB2B8D"/>
    <w:rsid w:val="00FB6F23"/>
    <w:rsid w:val="00FB7F97"/>
    <w:rsid w:val="00FC0891"/>
    <w:rsid w:val="00FC1B7F"/>
    <w:rsid w:val="00FC3E42"/>
    <w:rsid w:val="00FD2A2B"/>
    <w:rsid w:val="00FD2EB9"/>
    <w:rsid w:val="00FD50E9"/>
    <w:rsid w:val="00FD64F8"/>
    <w:rsid w:val="00FE1B9B"/>
    <w:rsid w:val="00FE4AF1"/>
    <w:rsid w:val="00FE63D6"/>
    <w:rsid w:val="00FF0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9217"/>
    <o:shapelayout v:ext="edit">
      <o:idmap v:ext="edit" data="1"/>
    </o:shapelayout>
  </w:shapeDefaults>
  <w:decimalSymbol w:val="."/>
  <w:listSeparator w:val=","/>
  <w14:docId w14:val="71943AA5"/>
  <w15:chartTrackingRefBased/>
  <w15:docId w15:val="{05851327-8A65-473E-8DDA-80939BE5F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10D"/>
    <w:rPr>
      <w:rFonts w:ascii="Times New Roman" w:eastAsia="Times New Roman" w:hAnsi="Times New Roman"/>
      <w:sz w:val="24"/>
      <w:szCs w:val="24"/>
    </w:rPr>
  </w:style>
  <w:style w:type="paragraph" w:styleId="Heading1">
    <w:name w:val="heading 1"/>
    <w:basedOn w:val="Normal"/>
    <w:next w:val="Normal"/>
    <w:link w:val="Heading1Char"/>
    <w:autoRedefine/>
    <w:uiPriority w:val="1"/>
    <w:qFormat/>
    <w:rsid w:val="00575EDB"/>
    <w:pPr>
      <w:keepNext/>
      <w:keepLines/>
      <w:outlineLvl w:val="0"/>
    </w:pPr>
    <w:rPr>
      <w:rFonts w:ascii="Arial" w:hAnsi="Arial" w:cs="Arial"/>
      <w:b/>
      <w:bCs/>
    </w:rPr>
  </w:style>
  <w:style w:type="paragraph" w:styleId="Heading2">
    <w:name w:val="heading 2"/>
    <w:basedOn w:val="Normal"/>
    <w:next w:val="Normal"/>
    <w:link w:val="Heading2Char"/>
    <w:unhideWhenUsed/>
    <w:qFormat/>
    <w:rsid w:val="00A50368"/>
    <w:pPr>
      <w:keepNext/>
      <w:keepLines/>
      <w:spacing w:before="200"/>
      <w:outlineLvl w:val="1"/>
    </w:pPr>
    <w:rPr>
      <w:rFonts w:ascii="Arial" w:hAnsi="Arial"/>
      <w:b/>
      <w:bCs/>
      <w:sz w:val="20"/>
      <w:szCs w:val="26"/>
    </w:rPr>
  </w:style>
  <w:style w:type="paragraph" w:styleId="Heading3">
    <w:name w:val="heading 3"/>
    <w:basedOn w:val="Normal"/>
    <w:next w:val="Normal"/>
    <w:link w:val="Heading3Char"/>
    <w:uiPriority w:val="1"/>
    <w:unhideWhenUsed/>
    <w:qFormat/>
    <w:rsid w:val="00F0010D"/>
    <w:pPr>
      <w:keepNext/>
      <w:keepLines/>
      <w:spacing w:before="200"/>
      <w:outlineLvl w:val="2"/>
    </w:pPr>
    <w:rPr>
      <w:rFonts w:ascii="Cambria" w:hAnsi="Cambria"/>
      <w:b/>
      <w:bCs/>
      <w:color w:val="4F81BD"/>
    </w:rPr>
  </w:style>
  <w:style w:type="paragraph" w:styleId="Heading4">
    <w:name w:val="heading 4"/>
    <w:basedOn w:val="Normal"/>
    <w:next w:val="Normal"/>
    <w:link w:val="Heading4Char"/>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0E2AB0"/>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pPr>
      <w:numPr>
        <w:numId w:val="1"/>
      </w:numPr>
    </w:pPr>
  </w:style>
  <w:style w:type="character" w:customStyle="1" w:styleId="Heading1Char">
    <w:name w:val="Heading 1 Char"/>
    <w:link w:val="Heading1"/>
    <w:uiPriority w:val="1"/>
    <w:rsid w:val="00575EDB"/>
    <w:rPr>
      <w:rFonts w:ascii="Arial" w:eastAsia="Times New Roman" w:hAnsi="Arial" w:cs="Arial"/>
      <w:b/>
      <w:bCs/>
      <w:sz w:val="24"/>
      <w:szCs w:val="24"/>
    </w:rPr>
  </w:style>
  <w:style w:type="character" w:customStyle="1" w:styleId="Heading2Char">
    <w:name w:val="Heading 2 Char"/>
    <w:link w:val="Heading2"/>
    <w:uiPriority w:val="9"/>
    <w:rsid w:val="00A50368"/>
    <w:rPr>
      <w:rFonts w:ascii="Arial" w:eastAsia="Times New Roman" w:hAnsi="Arial"/>
      <w:b/>
      <w:bCs/>
      <w:szCs w:val="26"/>
    </w:rPr>
  </w:style>
  <w:style w:type="character" w:customStyle="1" w:styleId="Heading3Char">
    <w:name w:val="Heading 3 Char"/>
    <w:link w:val="Heading3"/>
    <w:uiPriority w:val="9"/>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rsid w:val="00F0010D"/>
    <w:rPr>
      <w:sz w:val="20"/>
    </w:rPr>
  </w:style>
  <w:style w:type="character" w:customStyle="1" w:styleId="CommentTextChar">
    <w:name w:val="Comment Text Char"/>
    <w:link w:val="CommentText"/>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rsid w:val="00F0010D"/>
    <w:pPr>
      <w:tabs>
        <w:tab w:val="center" w:pos="4320"/>
        <w:tab w:val="right" w:pos="8640"/>
      </w:tabs>
    </w:pPr>
  </w:style>
  <w:style w:type="character" w:customStyle="1" w:styleId="HeaderChar">
    <w:name w:val="Header Char"/>
    <w:link w:val="Header"/>
    <w:rsid w:val="00F0010D"/>
    <w:rPr>
      <w:rFonts w:ascii="Times New Roman" w:eastAsia="Times New Roman" w:hAnsi="Times New Roman" w:cs="Times New Roman"/>
      <w:sz w:val="24"/>
      <w:szCs w:val="24"/>
    </w:rPr>
  </w:style>
  <w:style w:type="paragraph" w:styleId="Footer">
    <w:name w:val="footer"/>
    <w:basedOn w:val="Normal"/>
    <w:link w:val="FooterChar"/>
    <w:uiPriority w:val="99"/>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nhideWhenUsed/>
    <w:rsid w:val="00F0010D"/>
    <w:rPr>
      <w:rFonts w:ascii="Tahoma" w:hAnsi="Tahoma" w:cs="Tahoma"/>
      <w:sz w:val="16"/>
      <w:szCs w:val="16"/>
    </w:rPr>
  </w:style>
  <w:style w:type="character" w:customStyle="1" w:styleId="BalloonTextChar">
    <w:name w:val="Balloon Text Char"/>
    <w:link w:val="BalloonText"/>
    <w:rsid w:val="00F0010D"/>
    <w:rPr>
      <w:rFonts w:ascii="Tahoma" w:eastAsia="Times New Roman" w:hAnsi="Tahoma" w:cs="Tahoma"/>
      <w:sz w:val="16"/>
      <w:szCs w:val="16"/>
    </w:rPr>
  </w:style>
  <w:style w:type="paragraph" w:styleId="BodyText">
    <w:name w:val="Body Text"/>
    <w:basedOn w:val="Normal"/>
    <w:link w:val="BodyTextChar"/>
    <w:qFormat/>
    <w:rsid w:val="0098559C"/>
    <w:rPr>
      <w:rFonts w:ascii="Arial" w:hAnsi="Arial"/>
      <w:sz w:val="20"/>
    </w:rPr>
  </w:style>
  <w:style w:type="character" w:customStyle="1" w:styleId="BodyTextChar">
    <w:name w:val="Body Text Char"/>
    <w:link w:val="BodyText"/>
    <w:rsid w:val="0098559C"/>
    <w:rPr>
      <w:rFonts w:ascii="Arial" w:eastAsia="Times New Roman" w:hAnsi="Arial"/>
      <w:szCs w:val="24"/>
    </w:rPr>
  </w:style>
  <w:style w:type="character" w:styleId="CommentReference">
    <w:name w:val="annotation reference"/>
    <w:rsid w:val="007A0DE6"/>
    <w:rPr>
      <w:sz w:val="16"/>
    </w:rPr>
  </w:style>
  <w:style w:type="character" w:customStyle="1" w:styleId="Heading6Char">
    <w:name w:val="Heading 6 Char"/>
    <w:link w:val="Heading6"/>
    <w:uiPriority w:val="9"/>
    <w:rsid w:val="00D627D6"/>
    <w:rPr>
      <w:rFonts w:ascii="Calibri" w:eastAsia="Times New Roman" w:hAnsi="Calibri" w:cs="Times New Roman"/>
      <w:b/>
      <w:bCs/>
      <w:sz w:val="22"/>
      <w:szCs w:val="22"/>
    </w:rPr>
  </w:style>
  <w:style w:type="table" w:styleId="TableGrid">
    <w:name w:val="Table Grid"/>
    <w:basedOn w:val="TableNormal"/>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uiPriority w:val="9"/>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uiPriority w:val="99"/>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uiPriority w:val="9"/>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uiPriority w:val="9"/>
    <w:rsid w:val="00F50074"/>
    <w:rPr>
      <w:rFonts w:ascii="Cambria" w:eastAsia="Times New Roman" w:hAnsi="Cambria" w:cs="Times New Roman"/>
      <w:sz w:val="22"/>
      <w:szCs w:val="22"/>
    </w:rPr>
  </w:style>
  <w:style w:type="paragraph" w:styleId="TOC3">
    <w:name w:val="toc 3"/>
    <w:basedOn w:val="Normal"/>
    <w:next w:val="Normal"/>
    <w:autoRedefine/>
    <w:uiPriority w:val="39"/>
    <w:rsid w:val="00F50074"/>
    <w:pPr>
      <w:tabs>
        <w:tab w:val="right" w:leader="dot" w:pos="9350"/>
      </w:tabs>
    </w:pPr>
    <w:rPr>
      <w:rFonts w:cs="Arial"/>
      <w:b/>
      <w:bCs/>
      <w:smallCaps/>
      <w:noProof/>
      <w:szCs w:val="26"/>
    </w:rPr>
  </w:style>
  <w:style w:type="paragraph" w:styleId="TOCHeading">
    <w:name w:val="TOC Heading"/>
    <w:basedOn w:val="Heading1"/>
    <w:next w:val="Normal"/>
    <w:uiPriority w:val="39"/>
    <w:unhideWhenUsed/>
    <w:qFormat/>
    <w:rsid w:val="00A50368"/>
    <w:pPr>
      <w:spacing w:line="276" w:lineRule="auto"/>
      <w:outlineLvl w:val="9"/>
    </w:pPr>
    <w:rPr>
      <w:rFonts w:ascii="Cambria" w:hAnsi="Cambria" w:cs="Times New Roman"/>
      <w:color w:val="365F91"/>
    </w:rPr>
  </w:style>
  <w:style w:type="paragraph" w:styleId="TOC1">
    <w:name w:val="toc 1"/>
    <w:basedOn w:val="Normal"/>
    <w:next w:val="Normal"/>
    <w:autoRedefine/>
    <w:uiPriority w:val="39"/>
    <w:unhideWhenUsed/>
    <w:rsid w:val="00810AF6"/>
    <w:pPr>
      <w:tabs>
        <w:tab w:val="left" w:pos="1320"/>
        <w:tab w:val="right" w:leader="dot" w:pos="9350"/>
      </w:tabs>
    </w:pPr>
    <w:rPr>
      <w:rFonts w:ascii="Arial" w:hAnsi="Arial" w:cs="Arial"/>
      <w:b/>
      <w:noProof/>
    </w:rPr>
  </w:style>
  <w:style w:type="paragraph" w:styleId="TOC2">
    <w:name w:val="toc 2"/>
    <w:basedOn w:val="Normal"/>
    <w:next w:val="Normal"/>
    <w:autoRedefine/>
    <w:uiPriority w:val="39"/>
    <w:unhideWhenUsed/>
    <w:rsid w:val="00516EE1"/>
    <w:pPr>
      <w:tabs>
        <w:tab w:val="right" w:leader="dot" w:pos="9350"/>
      </w:tabs>
      <w:ind w:left="240"/>
    </w:pPr>
    <w:rPr>
      <w:rFonts w:ascii="Arial" w:hAnsi="Arial" w:cs="Arial"/>
      <w:noProof/>
    </w:rPr>
  </w:style>
  <w:style w:type="paragraph" w:styleId="NormalWeb">
    <w:name w:val="Normal (Web)"/>
    <w:basedOn w:val="Normal"/>
    <w:rsid w:val="001B55D8"/>
    <w:pPr>
      <w:spacing w:before="100" w:beforeAutospacing="1" w:after="100" w:afterAutospacing="1"/>
    </w:pPr>
  </w:style>
  <w:style w:type="paragraph" w:styleId="CommentSubject">
    <w:name w:val="annotation subject"/>
    <w:basedOn w:val="CommentText"/>
    <w:next w:val="CommentText"/>
    <w:link w:val="CommentSubjectChar"/>
    <w:unhideWhenUsed/>
    <w:rsid w:val="00CD3714"/>
    <w:rPr>
      <w:b/>
      <w:bCs/>
      <w:szCs w:val="20"/>
    </w:rPr>
  </w:style>
  <w:style w:type="character" w:customStyle="1" w:styleId="CommentSubjectChar">
    <w:name w:val="Comment Subject Char"/>
    <w:link w:val="CommentSubject"/>
    <w:rsid w:val="00CD3714"/>
    <w:rPr>
      <w:rFonts w:ascii="Times New Roman" w:eastAsia="Times New Roman" w:hAnsi="Times New Roman" w:cs="Times New Roman"/>
      <w:b/>
      <w:bCs/>
      <w:sz w:val="20"/>
      <w:szCs w:val="24"/>
    </w:rPr>
  </w:style>
  <w:style w:type="paragraph" w:styleId="ListParagraph">
    <w:name w:val="List Paragraph"/>
    <w:basedOn w:val="Normal"/>
    <w:uiPriority w:val="34"/>
    <w:qFormat/>
    <w:rsid w:val="0019770C"/>
    <w:pPr>
      <w:ind w:left="720"/>
    </w:pPr>
  </w:style>
  <w:style w:type="paragraph" w:styleId="BodyTextIndent">
    <w:name w:val="Body Text Indent"/>
    <w:basedOn w:val="Normal"/>
    <w:link w:val="BodyTextIndentChar"/>
    <w:unhideWhenUsed/>
    <w:rsid w:val="00C818D1"/>
    <w:pPr>
      <w:spacing w:after="120"/>
      <w:ind w:left="360"/>
    </w:pPr>
  </w:style>
  <w:style w:type="character" w:customStyle="1" w:styleId="BodyTextIndentChar">
    <w:name w:val="Body Text Indent Char"/>
    <w:link w:val="BodyTextIndent"/>
    <w:uiPriority w:val="99"/>
    <w:rsid w:val="00C818D1"/>
    <w:rPr>
      <w:rFonts w:ascii="Times New Roman" w:eastAsia="Times New Roman" w:hAnsi="Times New Roman"/>
      <w:sz w:val="24"/>
      <w:szCs w:val="24"/>
    </w:rPr>
  </w:style>
  <w:style w:type="paragraph" w:styleId="BodyTextIndent3">
    <w:name w:val="Body Text Indent 3"/>
    <w:basedOn w:val="Normal"/>
    <w:link w:val="BodyTextIndent3Char"/>
    <w:unhideWhenUsed/>
    <w:rsid w:val="00963FA9"/>
    <w:pPr>
      <w:spacing w:after="120"/>
      <w:ind w:left="360"/>
    </w:pPr>
    <w:rPr>
      <w:sz w:val="16"/>
      <w:szCs w:val="16"/>
    </w:rPr>
  </w:style>
  <w:style w:type="character" w:customStyle="1" w:styleId="BodyTextIndent3Char">
    <w:name w:val="Body Text Indent 3 Char"/>
    <w:link w:val="BodyTextIndent3"/>
    <w:uiPriority w:val="99"/>
    <w:rsid w:val="00963FA9"/>
    <w:rPr>
      <w:rFonts w:ascii="Times New Roman" w:eastAsia="Times New Roman" w:hAnsi="Times New Roman"/>
      <w:sz w:val="16"/>
      <w:szCs w:val="16"/>
    </w:rPr>
  </w:style>
  <w:style w:type="paragraph" w:styleId="BodyText3">
    <w:name w:val="Body Text 3"/>
    <w:basedOn w:val="Normal"/>
    <w:link w:val="BodyText3Char"/>
    <w:uiPriority w:val="99"/>
    <w:semiHidden/>
    <w:unhideWhenUsed/>
    <w:rsid w:val="00963FA9"/>
    <w:pPr>
      <w:spacing w:after="120"/>
    </w:pPr>
    <w:rPr>
      <w:sz w:val="16"/>
      <w:szCs w:val="16"/>
    </w:rPr>
  </w:style>
  <w:style w:type="character" w:customStyle="1" w:styleId="BodyText3Char">
    <w:name w:val="Body Text 3 Char"/>
    <w:link w:val="BodyText3"/>
    <w:uiPriority w:val="99"/>
    <w:semiHidden/>
    <w:rsid w:val="00963FA9"/>
    <w:rPr>
      <w:rFonts w:ascii="Times New Roman" w:eastAsia="Times New Roman" w:hAnsi="Times New Roman"/>
      <w:sz w:val="16"/>
      <w:szCs w:val="16"/>
    </w:rPr>
  </w:style>
  <w:style w:type="paragraph" w:styleId="EndnoteText">
    <w:name w:val="endnote text"/>
    <w:basedOn w:val="Normal"/>
    <w:link w:val="EndnoteTextChar"/>
    <w:semiHidden/>
    <w:rsid w:val="00963FA9"/>
    <w:rPr>
      <w:rFonts w:ascii="Courier" w:hAnsi="Courier"/>
      <w:szCs w:val="20"/>
    </w:rPr>
  </w:style>
  <w:style w:type="character" w:customStyle="1" w:styleId="EndnoteTextChar">
    <w:name w:val="Endnote Text Char"/>
    <w:link w:val="EndnoteText"/>
    <w:semiHidden/>
    <w:rsid w:val="00963FA9"/>
    <w:rPr>
      <w:rFonts w:ascii="Courier" w:eastAsia="Times New Roman" w:hAnsi="Courier"/>
      <w:sz w:val="24"/>
    </w:rPr>
  </w:style>
  <w:style w:type="paragraph" w:customStyle="1" w:styleId="Indent1">
    <w:name w:val="Indent 1"/>
    <w:basedOn w:val="Normal"/>
    <w:rsid w:val="006D7E61"/>
    <w:pPr>
      <w:ind w:left="260" w:firstLine="280"/>
      <w:jc w:val="both"/>
    </w:pPr>
    <w:rPr>
      <w:rFonts w:ascii="New Century Schlbk" w:hAnsi="New Century Schlbk"/>
      <w:noProof/>
      <w:sz w:val="20"/>
      <w:szCs w:val="20"/>
    </w:rPr>
  </w:style>
  <w:style w:type="paragraph" w:styleId="HTMLPreformatted">
    <w:name w:val="HTML Preformatted"/>
    <w:basedOn w:val="Normal"/>
    <w:link w:val="HTMLPreformattedChar"/>
    <w:uiPriority w:val="99"/>
    <w:rsid w:val="006D7E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6D7E61"/>
    <w:rPr>
      <w:rFonts w:ascii="Courier New" w:eastAsia="Times New Roman" w:hAnsi="Courier New" w:cs="Courier New"/>
    </w:rPr>
  </w:style>
  <w:style w:type="paragraph" w:styleId="TOC4">
    <w:name w:val="toc 4"/>
    <w:basedOn w:val="Normal"/>
    <w:next w:val="Normal"/>
    <w:autoRedefine/>
    <w:uiPriority w:val="39"/>
    <w:unhideWhenUsed/>
    <w:rsid w:val="008C6364"/>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8C6364"/>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8C6364"/>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8C6364"/>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8C6364"/>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8C6364"/>
    <w:pPr>
      <w:spacing w:after="100" w:line="276" w:lineRule="auto"/>
      <w:ind w:left="1760"/>
    </w:pPr>
    <w:rPr>
      <w:rFonts w:ascii="Calibri" w:hAnsi="Calibri"/>
      <w:sz w:val="22"/>
      <w:szCs w:val="22"/>
    </w:rPr>
  </w:style>
  <w:style w:type="paragraph" w:customStyle="1" w:styleId="TableParagraph">
    <w:name w:val="Table Paragraph"/>
    <w:basedOn w:val="Normal"/>
    <w:uiPriority w:val="1"/>
    <w:qFormat/>
    <w:rsid w:val="000E2AB0"/>
    <w:pPr>
      <w:widowControl w:val="0"/>
    </w:pPr>
    <w:rPr>
      <w:rFonts w:ascii="Calibri" w:eastAsia="Calibri" w:hAnsi="Calibri"/>
      <w:sz w:val="22"/>
      <w:szCs w:val="22"/>
    </w:rPr>
  </w:style>
  <w:style w:type="character" w:customStyle="1" w:styleId="Heading7Char">
    <w:name w:val="Heading 7 Char"/>
    <w:link w:val="Heading7"/>
    <w:rsid w:val="000E2AB0"/>
    <w:rPr>
      <w:rFonts w:ascii="Times New Roman" w:eastAsia="Times New Roman" w:hAnsi="Times New Roman"/>
      <w:sz w:val="24"/>
      <w:szCs w:val="24"/>
    </w:rPr>
  </w:style>
  <w:style w:type="paragraph" w:customStyle="1" w:styleId="BodyTextElement">
    <w:name w:val="Body Text Element"/>
    <w:basedOn w:val="BodyText"/>
    <w:rsid w:val="000E2AB0"/>
    <w:pPr>
      <w:spacing w:after="180" w:line="260" w:lineRule="exact"/>
      <w:ind w:left="360"/>
    </w:pPr>
    <w:rPr>
      <w:rFonts w:ascii="Times New Roman" w:hAnsi="Times New Roman"/>
      <w:sz w:val="22"/>
      <w:szCs w:val="20"/>
      <w:lang w:val="x-none" w:eastAsia="x-none"/>
    </w:rPr>
  </w:style>
  <w:style w:type="paragraph" w:styleId="Revision">
    <w:name w:val="Revision"/>
    <w:hidden/>
    <w:uiPriority w:val="99"/>
    <w:semiHidden/>
    <w:rsid w:val="000E2AB0"/>
    <w:rPr>
      <w:rFonts w:ascii="Times New Roman" w:eastAsia="Times New Roman" w:hAnsi="Times New Roman"/>
      <w:sz w:val="24"/>
      <w:szCs w:val="24"/>
    </w:rPr>
  </w:style>
  <w:style w:type="paragraph" w:customStyle="1" w:styleId="Bullet">
    <w:name w:val="Bullet"/>
    <w:basedOn w:val="Normal"/>
    <w:rsid w:val="000E2AB0"/>
    <w:pPr>
      <w:tabs>
        <w:tab w:val="num" w:pos="360"/>
      </w:tabs>
    </w:pPr>
    <w:rPr>
      <w:sz w:val="22"/>
      <w:szCs w:val="20"/>
    </w:rPr>
  </w:style>
  <w:style w:type="paragraph" w:styleId="Subtitle">
    <w:name w:val="Subtitle"/>
    <w:basedOn w:val="Normal"/>
    <w:link w:val="SubtitleChar"/>
    <w:qFormat/>
    <w:rsid w:val="000E2AB0"/>
    <w:pPr>
      <w:jc w:val="center"/>
    </w:pPr>
    <w:rPr>
      <w:b/>
      <w:sz w:val="28"/>
      <w:szCs w:val="20"/>
      <w:u w:val="single"/>
    </w:rPr>
  </w:style>
  <w:style w:type="character" w:customStyle="1" w:styleId="SubtitleChar">
    <w:name w:val="Subtitle Char"/>
    <w:link w:val="Subtitle"/>
    <w:rsid w:val="000E2AB0"/>
    <w:rPr>
      <w:rFonts w:ascii="Times New Roman" w:eastAsia="Times New Roman" w:hAnsi="Times New Roman"/>
      <w:b/>
      <w:sz w:val="28"/>
      <w:u w:val="single"/>
    </w:rPr>
  </w:style>
  <w:style w:type="paragraph" w:styleId="BodyText2">
    <w:name w:val="Body Text 2"/>
    <w:basedOn w:val="Normal"/>
    <w:link w:val="BodyText2Char"/>
    <w:rsid w:val="000E2AB0"/>
    <w:pPr>
      <w:spacing w:after="120" w:line="480" w:lineRule="auto"/>
    </w:pPr>
    <w:rPr>
      <w:szCs w:val="20"/>
    </w:rPr>
  </w:style>
  <w:style w:type="character" w:customStyle="1" w:styleId="BodyText2Char">
    <w:name w:val="Body Text 2 Char"/>
    <w:link w:val="BodyText2"/>
    <w:rsid w:val="000E2AB0"/>
    <w:rPr>
      <w:rFonts w:ascii="Times New Roman" w:eastAsia="Times New Roman" w:hAnsi="Times New Roman"/>
      <w:sz w:val="24"/>
    </w:rPr>
  </w:style>
  <w:style w:type="paragraph" w:styleId="Title">
    <w:name w:val="Title"/>
    <w:basedOn w:val="Normal"/>
    <w:link w:val="TitleChar"/>
    <w:qFormat/>
    <w:rsid w:val="000E2AB0"/>
    <w:pPr>
      <w:jc w:val="center"/>
    </w:pPr>
    <w:rPr>
      <w:sz w:val="28"/>
      <w:szCs w:val="20"/>
    </w:rPr>
  </w:style>
  <w:style w:type="character" w:customStyle="1" w:styleId="TitleChar">
    <w:name w:val="Title Char"/>
    <w:link w:val="Title"/>
    <w:rsid w:val="000E2AB0"/>
    <w:rPr>
      <w:rFonts w:ascii="Times New Roman" w:eastAsia="Times New Roman" w:hAnsi="Times New Roman"/>
      <w:sz w:val="28"/>
    </w:rPr>
  </w:style>
  <w:style w:type="paragraph" w:customStyle="1" w:styleId="Default">
    <w:name w:val="Default"/>
    <w:rsid w:val="00401986"/>
    <w:pPr>
      <w:autoSpaceDE w:val="0"/>
      <w:autoSpaceDN w:val="0"/>
      <w:adjustRightInd w:val="0"/>
    </w:pPr>
    <w:rPr>
      <w:rFonts w:ascii="Times New Roman" w:eastAsia="Times New Roman" w:hAnsi="Times New Roman"/>
      <w:color w:val="000000"/>
      <w:sz w:val="24"/>
      <w:szCs w:val="24"/>
    </w:rPr>
  </w:style>
  <w:style w:type="paragraph" w:customStyle="1" w:styleId="Normal1">
    <w:name w:val="Normal+1"/>
    <w:basedOn w:val="Default"/>
    <w:next w:val="Default"/>
    <w:uiPriority w:val="99"/>
    <w:rsid w:val="00401986"/>
    <w:rPr>
      <w:color w:val="auto"/>
    </w:rPr>
  </w:style>
  <w:style w:type="character" w:customStyle="1" w:styleId="baec5a81-e4d6-4674-97f3-e9220f0136c1">
    <w:name w:val="baec5a81-e4d6-4674-97f3-e9220f0136c1"/>
    <w:rsid w:val="0097218D"/>
  </w:style>
  <w:style w:type="character" w:customStyle="1" w:styleId="st1">
    <w:name w:val="st1"/>
    <w:rsid w:val="00DD49BE"/>
  </w:style>
  <w:style w:type="character" w:styleId="UnresolvedMention">
    <w:name w:val="Unresolved Mention"/>
    <w:uiPriority w:val="99"/>
    <w:semiHidden/>
    <w:unhideWhenUsed/>
    <w:rsid w:val="007126F5"/>
    <w:rPr>
      <w:color w:val="605E5C"/>
      <w:shd w:val="clear" w:color="auto" w:fill="E1DFDD"/>
    </w:rPr>
  </w:style>
  <w:style w:type="paragraph" w:styleId="NoSpacing">
    <w:name w:val="No Spacing"/>
    <w:uiPriority w:val="1"/>
    <w:qFormat/>
    <w:rsid w:val="005D3A76"/>
    <w:pPr>
      <w:widowControl w:val="0"/>
      <w:autoSpaceDE w:val="0"/>
      <w:autoSpaceDN w:val="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256408401">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1942493876">
      <w:bodyDiv w:val="1"/>
      <w:marLeft w:val="0"/>
      <w:marRight w:val="0"/>
      <w:marTop w:val="0"/>
      <w:marBottom w:val="0"/>
      <w:divBdr>
        <w:top w:val="none" w:sz="0" w:space="0" w:color="auto"/>
        <w:left w:val="none" w:sz="0" w:space="0" w:color="auto"/>
        <w:bottom w:val="none" w:sz="0" w:space="0" w:color="auto"/>
        <w:right w:val="none" w:sz="0" w:space="0" w:color="auto"/>
      </w:divBdr>
    </w:div>
    <w:div w:id="21472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ppmoe.dot.ca.gov/hq/esc/oe/construction_contract_standards/std_specs/2018_StdSpecs/2018_StdSpecs.pdf" TargetMode="External"/><Relationship Id="rId26" Type="http://schemas.openxmlformats.org/officeDocument/2006/relationships/header" Target="header5.xml"/><Relationship Id="rId39" Type="http://schemas.openxmlformats.org/officeDocument/2006/relationships/header" Target="header15.xml"/><Relationship Id="rId21" Type="http://schemas.openxmlformats.org/officeDocument/2006/relationships/image" Target="media/image2.png"/><Relationship Id="rId34" Type="http://schemas.openxmlformats.org/officeDocument/2006/relationships/header" Target="header13.xml"/><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gs.ca.gov/OLS/Resources/Page-Content/Office-of-Legal-Services-Resources-List-Folder/Standard-Contract-Language" TargetMode="External"/><Relationship Id="rId20" Type="http://schemas.openxmlformats.org/officeDocument/2006/relationships/header" Target="header2.xml"/><Relationship Id="rId29" Type="http://schemas.openxmlformats.org/officeDocument/2006/relationships/header" Target="header8.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cts@calrecycle.ca.gov" TargetMode="External"/><Relationship Id="rId24" Type="http://schemas.openxmlformats.org/officeDocument/2006/relationships/hyperlink" Target="mailto:osdchelp@dgs.ca.gov" TargetMode="External"/><Relationship Id="rId32" Type="http://schemas.openxmlformats.org/officeDocument/2006/relationships/header" Target="header11.xml"/><Relationship Id="rId37" Type="http://schemas.openxmlformats.org/officeDocument/2006/relationships/footer" Target="footer3.xml"/><Relationship Id="rId40" Type="http://schemas.openxmlformats.org/officeDocument/2006/relationships/hyperlink" Target="https://www.calrecycle.ca.gov/Contracts/Forms/default.htm" TargetMode="External"/><Relationship Id="rId5" Type="http://schemas.openxmlformats.org/officeDocument/2006/relationships/webSettings" Target="webSettings.xml"/><Relationship Id="rId15" Type="http://schemas.openxmlformats.org/officeDocument/2006/relationships/hyperlink" Target="https://www.dgs.ca.gov/OLS/Resources/Page-Content/Office-of-Legal-Services-Resources-List-Folder/Standard-Contract-Language" TargetMode="Externa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header" Target="header14.xml"/><Relationship Id="rId10" Type="http://schemas.openxmlformats.org/officeDocument/2006/relationships/footer" Target="footer1.xml"/><Relationship Id="rId19" Type="http://schemas.openxmlformats.org/officeDocument/2006/relationships/hyperlink" Target="https://www.calrecycle.ca.gov/contracts" TargetMode="External"/><Relationship Id="rId31" Type="http://schemas.openxmlformats.org/officeDocument/2006/relationships/header" Target="header10.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racts@calrecycle.ca.gov" TargetMode="External"/><Relationship Id="rId14" Type="http://schemas.openxmlformats.org/officeDocument/2006/relationships/hyperlink" Target="https://www.calrecycle.ca.gov/Contracts/Forms/default.htm"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yperlink" Target="https://www.dgs.ca.gov/OLS/Resources"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www.calrecycle.ca.gov/docs/cr/Contracts/Forms/StdSpecs99.pdf" TargetMode="External"/><Relationship Id="rId25" Type="http://schemas.openxmlformats.org/officeDocument/2006/relationships/hyperlink" Target="http://www.pd.dgs.ca.gov/smbus)" TargetMode="External"/><Relationship Id="rId33" Type="http://schemas.openxmlformats.org/officeDocument/2006/relationships/header" Target="header12.xml"/><Relationship Id="rId38" Type="http://schemas.openxmlformats.org/officeDocument/2006/relationships/hyperlink" Target="http://www.ciwmb.ca.gov/BuyRecycl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309DD-917A-48A3-AF64-361D9E6C9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69</Pages>
  <Words>23527</Words>
  <Characters>134108</Characters>
  <Application>Microsoft Office Word</Application>
  <DocSecurity>0</DocSecurity>
  <Lines>1117</Lines>
  <Paragraphs>314</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157321</CharactersWithSpaces>
  <SharedDoc>false</SharedDoc>
  <HLinks>
    <vt:vector size="612" baseType="variant">
      <vt:variant>
        <vt:i4>851970</vt:i4>
      </vt:variant>
      <vt:variant>
        <vt:i4>837</vt:i4>
      </vt:variant>
      <vt:variant>
        <vt:i4>0</vt:i4>
      </vt:variant>
      <vt:variant>
        <vt:i4>5</vt:i4>
      </vt:variant>
      <vt:variant>
        <vt:lpwstr>https://www.calrecycle.ca.gov/Contracts/Forms/default.htm</vt:lpwstr>
      </vt:variant>
      <vt:variant>
        <vt:lpwstr/>
      </vt:variant>
      <vt:variant>
        <vt:i4>1900549</vt:i4>
      </vt:variant>
      <vt:variant>
        <vt:i4>792</vt:i4>
      </vt:variant>
      <vt:variant>
        <vt:i4>0</vt:i4>
      </vt:variant>
      <vt:variant>
        <vt:i4>5</vt:i4>
      </vt:variant>
      <vt:variant>
        <vt:lpwstr>http://www.ciwmb.ca.gov/BuyRecycled/</vt:lpwstr>
      </vt:variant>
      <vt:variant>
        <vt:lpwstr/>
      </vt:variant>
      <vt:variant>
        <vt:i4>589828</vt:i4>
      </vt:variant>
      <vt:variant>
        <vt:i4>658</vt:i4>
      </vt:variant>
      <vt:variant>
        <vt:i4>0</vt:i4>
      </vt:variant>
      <vt:variant>
        <vt:i4>5</vt:i4>
      </vt:variant>
      <vt:variant>
        <vt:lpwstr>https://www.dgs.ca.gov/OLS/Resources</vt:lpwstr>
      </vt:variant>
      <vt:variant>
        <vt:lpwstr/>
      </vt:variant>
      <vt:variant>
        <vt:i4>3014710</vt:i4>
      </vt:variant>
      <vt:variant>
        <vt:i4>641</vt:i4>
      </vt:variant>
      <vt:variant>
        <vt:i4>0</vt:i4>
      </vt:variant>
      <vt:variant>
        <vt:i4>5</vt:i4>
      </vt:variant>
      <vt:variant>
        <vt:lpwstr>http://www.pd.dgs.ca.gov/smbus)</vt:lpwstr>
      </vt:variant>
      <vt:variant>
        <vt:lpwstr/>
      </vt:variant>
      <vt:variant>
        <vt:i4>1310842</vt:i4>
      </vt:variant>
      <vt:variant>
        <vt:i4>638</vt:i4>
      </vt:variant>
      <vt:variant>
        <vt:i4>0</vt:i4>
      </vt:variant>
      <vt:variant>
        <vt:i4>5</vt:i4>
      </vt:variant>
      <vt:variant>
        <vt:lpwstr>mailto:osdchelp@dgs.ca.gov</vt:lpwstr>
      </vt:variant>
      <vt:variant>
        <vt:lpwstr/>
      </vt:variant>
      <vt:variant>
        <vt:i4>3997821</vt:i4>
      </vt:variant>
      <vt:variant>
        <vt:i4>558</vt:i4>
      </vt:variant>
      <vt:variant>
        <vt:i4>0</vt:i4>
      </vt:variant>
      <vt:variant>
        <vt:i4>5</vt:i4>
      </vt:variant>
      <vt:variant>
        <vt:lpwstr>https://www.calrecycle.ca.gov/contracts</vt:lpwstr>
      </vt:variant>
      <vt:variant>
        <vt:lpwstr/>
      </vt:variant>
      <vt:variant>
        <vt:i4>7471172</vt:i4>
      </vt:variant>
      <vt:variant>
        <vt:i4>555</vt:i4>
      </vt:variant>
      <vt:variant>
        <vt:i4>0</vt:i4>
      </vt:variant>
      <vt:variant>
        <vt:i4>5</vt:i4>
      </vt:variant>
      <vt:variant>
        <vt:lpwstr>http://ppmoe.dot.ca.gov/hq/esc/oe/construction_contract_standards/std_specs/2018_StdSpecs/2018_StdSpecs.pdf</vt:lpwstr>
      </vt:variant>
      <vt:variant>
        <vt:lpwstr/>
      </vt:variant>
      <vt:variant>
        <vt:i4>5308484</vt:i4>
      </vt:variant>
      <vt:variant>
        <vt:i4>552</vt:i4>
      </vt:variant>
      <vt:variant>
        <vt:i4>0</vt:i4>
      </vt:variant>
      <vt:variant>
        <vt:i4>5</vt:i4>
      </vt:variant>
      <vt:variant>
        <vt:lpwstr>https://www.calrecycle.ca.gov/docs/cr/Contracts/Forms/StdSpecs99.pdf</vt:lpwstr>
      </vt:variant>
      <vt:variant>
        <vt:lpwstr/>
      </vt:variant>
      <vt:variant>
        <vt:i4>7536753</vt:i4>
      </vt:variant>
      <vt:variant>
        <vt:i4>549</vt:i4>
      </vt:variant>
      <vt:variant>
        <vt:i4>0</vt:i4>
      </vt:variant>
      <vt:variant>
        <vt:i4>5</vt:i4>
      </vt:variant>
      <vt:variant>
        <vt:lpwstr>https://www.dgs.ca.gov/OLS/Resources/Page-Content/Office-of-Legal-Services-Resources-List-Folder/Standard-Contract-Language</vt:lpwstr>
      </vt:variant>
      <vt:variant>
        <vt:lpwstr/>
      </vt:variant>
      <vt:variant>
        <vt:i4>7536753</vt:i4>
      </vt:variant>
      <vt:variant>
        <vt:i4>546</vt:i4>
      </vt:variant>
      <vt:variant>
        <vt:i4>0</vt:i4>
      </vt:variant>
      <vt:variant>
        <vt:i4>5</vt:i4>
      </vt:variant>
      <vt:variant>
        <vt:lpwstr>https://www.dgs.ca.gov/OLS/Resources/Page-Content/Office-of-Legal-Services-Resources-List-Folder/Standard-Contract-Language</vt:lpwstr>
      </vt:variant>
      <vt:variant>
        <vt:lpwstr/>
      </vt:variant>
      <vt:variant>
        <vt:i4>851970</vt:i4>
      </vt:variant>
      <vt:variant>
        <vt:i4>543</vt:i4>
      </vt:variant>
      <vt:variant>
        <vt:i4>0</vt:i4>
      </vt:variant>
      <vt:variant>
        <vt:i4>5</vt:i4>
      </vt:variant>
      <vt:variant>
        <vt:lpwstr>https://www.calrecycle.ca.gov/Contracts/Forms/default.htm</vt:lpwstr>
      </vt:variant>
      <vt:variant>
        <vt:lpwstr/>
      </vt:variant>
      <vt:variant>
        <vt:i4>2883664</vt:i4>
      </vt:variant>
      <vt:variant>
        <vt:i4>540</vt:i4>
      </vt:variant>
      <vt:variant>
        <vt:i4>0</vt:i4>
      </vt:variant>
      <vt:variant>
        <vt:i4>5</vt:i4>
      </vt:variant>
      <vt:variant>
        <vt:lpwstr>mailto:contracts@calrecycle.ca.gov</vt:lpwstr>
      </vt:variant>
      <vt:variant>
        <vt:lpwstr/>
      </vt:variant>
      <vt:variant>
        <vt:i4>1179706</vt:i4>
      </vt:variant>
      <vt:variant>
        <vt:i4>533</vt:i4>
      </vt:variant>
      <vt:variant>
        <vt:i4>0</vt:i4>
      </vt:variant>
      <vt:variant>
        <vt:i4>5</vt:i4>
      </vt:variant>
      <vt:variant>
        <vt:lpwstr/>
      </vt:variant>
      <vt:variant>
        <vt:lpwstr>_Toc23768575</vt:lpwstr>
      </vt:variant>
      <vt:variant>
        <vt:i4>1245242</vt:i4>
      </vt:variant>
      <vt:variant>
        <vt:i4>527</vt:i4>
      </vt:variant>
      <vt:variant>
        <vt:i4>0</vt:i4>
      </vt:variant>
      <vt:variant>
        <vt:i4>5</vt:i4>
      </vt:variant>
      <vt:variant>
        <vt:lpwstr/>
      </vt:variant>
      <vt:variant>
        <vt:lpwstr>_Toc23768574</vt:lpwstr>
      </vt:variant>
      <vt:variant>
        <vt:i4>1310778</vt:i4>
      </vt:variant>
      <vt:variant>
        <vt:i4>521</vt:i4>
      </vt:variant>
      <vt:variant>
        <vt:i4>0</vt:i4>
      </vt:variant>
      <vt:variant>
        <vt:i4>5</vt:i4>
      </vt:variant>
      <vt:variant>
        <vt:lpwstr/>
      </vt:variant>
      <vt:variant>
        <vt:lpwstr>_Toc23768573</vt:lpwstr>
      </vt:variant>
      <vt:variant>
        <vt:i4>1376314</vt:i4>
      </vt:variant>
      <vt:variant>
        <vt:i4>515</vt:i4>
      </vt:variant>
      <vt:variant>
        <vt:i4>0</vt:i4>
      </vt:variant>
      <vt:variant>
        <vt:i4>5</vt:i4>
      </vt:variant>
      <vt:variant>
        <vt:lpwstr/>
      </vt:variant>
      <vt:variant>
        <vt:lpwstr>_Toc23768572</vt:lpwstr>
      </vt:variant>
      <vt:variant>
        <vt:i4>1441850</vt:i4>
      </vt:variant>
      <vt:variant>
        <vt:i4>509</vt:i4>
      </vt:variant>
      <vt:variant>
        <vt:i4>0</vt:i4>
      </vt:variant>
      <vt:variant>
        <vt:i4>5</vt:i4>
      </vt:variant>
      <vt:variant>
        <vt:lpwstr/>
      </vt:variant>
      <vt:variant>
        <vt:lpwstr>_Toc23768571</vt:lpwstr>
      </vt:variant>
      <vt:variant>
        <vt:i4>1507386</vt:i4>
      </vt:variant>
      <vt:variant>
        <vt:i4>503</vt:i4>
      </vt:variant>
      <vt:variant>
        <vt:i4>0</vt:i4>
      </vt:variant>
      <vt:variant>
        <vt:i4>5</vt:i4>
      </vt:variant>
      <vt:variant>
        <vt:lpwstr/>
      </vt:variant>
      <vt:variant>
        <vt:lpwstr>_Toc23768570</vt:lpwstr>
      </vt:variant>
      <vt:variant>
        <vt:i4>1966139</vt:i4>
      </vt:variant>
      <vt:variant>
        <vt:i4>497</vt:i4>
      </vt:variant>
      <vt:variant>
        <vt:i4>0</vt:i4>
      </vt:variant>
      <vt:variant>
        <vt:i4>5</vt:i4>
      </vt:variant>
      <vt:variant>
        <vt:lpwstr/>
      </vt:variant>
      <vt:variant>
        <vt:lpwstr>_Toc23768569</vt:lpwstr>
      </vt:variant>
      <vt:variant>
        <vt:i4>2031675</vt:i4>
      </vt:variant>
      <vt:variant>
        <vt:i4>491</vt:i4>
      </vt:variant>
      <vt:variant>
        <vt:i4>0</vt:i4>
      </vt:variant>
      <vt:variant>
        <vt:i4>5</vt:i4>
      </vt:variant>
      <vt:variant>
        <vt:lpwstr/>
      </vt:variant>
      <vt:variant>
        <vt:lpwstr>_Toc23768568</vt:lpwstr>
      </vt:variant>
      <vt:variant>
        <vt:i4>1048635</vt:i4>
      </vt:variant>
      <vt:variant>
        <vt:i4>485</vt:i4>
      </vt:variant>
      <vt:variant>
        <vt:i4>0</vt:i4>
      </vt:variant>
      <vt:variant>
        <vt:i4>5</vt:i4>
      </vt:variant>
      <vt:variant>
        <vt:lpwstr/>
      </vt:variant>
      <vt:variant>
        <vt:lpwstr>_Toc23768567</vt:lpwstr>
      </vt:variant>
      <vt:variant>
        <vt:i4>1114171</vt:i4>
      </vt:variant>
      <vt:variant>
        <vt:i4>479</vt:i4>
      </vt:variant>
      <vt:variant>
        <vt:i4>0</vt:i4>
      </vt:variant>
      <vt:variant>
        <vt:i4>5</vt:i4>
      </vt:variant>
      <vt:variant>
        <vt:lpwstr/>
      </vt:variant>
      <vt:variant>
        <vt:lpwstr>_Toc23768566</vt:lpwstr>
      </vt:variant>
      <vt:variant>
        <vt:i4>1179707</vt:i4>
      </vt:variant>
      <vt:variant>
        <vt:i4>473</vt:i4>
      </vt:variant>
      <vt:variant>
        <vt:i4>0</vt:i4>
      </vt:variant>
      <vt:variant>
        <vt:i4>5</vt:i4>
      </vt:variant>
      <vt:variant>
        <vt:lpwstr/>
      </vt:variant>
      <vt:variant>
        <vt:lpwstr>_Toc23768565</vt:lpwstr>
      </vt:variant>
      <vt:variant>
        <vt:i4>1245243</vt:i4>
      </vt:variant>
      <vt:variant>
        <vt:i4>467</vt:i4>
      </vt:variant>
      <vt:variant>
        <vt:i4>0</vt:i4>
      </vt:variant>
      <vt:variant>
        <vt:i4>5</vt:i4>
      </vt:variant>
      <vt:variant>
        <vt:lpwstr/>
      </vt:variant>
      <vt:variant>
        <vt:lpwstr>_Toc23768564</vt:lpwstr>
      </vt:variant>
      <vt:variant>
        <vt:i4>1310779</vt:i4>
      </vt:variant>
      <vt:variant>
        <vt:i4>461</vt:i4>
      </vt:variant>
      <vt:variant>
        <vt:i4>0</vt:i4>
      </vt:variant>
      <vt:variant>
        <vt:i4>5</vt:i4>
      </vt:variant>
      <vt:variant>
        <vt:lpwstr/>
      </vt:variant>
      <vt:variant>
        <vt:lpwstr>_Toc23768563</vt:lpwstr>
      </vt:variant>
      <vt:variant>
        <vt:i4>1376315</vt:i4>
      </vt:variant>
      <vt:variant>
        <vt:i4>455</vt:i4>
      </vt:variant>
      <vt:variant>
        <vt:i4>0</vt:i4>
      </vt:variant>
      <vt:variant>
        <vt:i4>5</vt:i4>
      </vt:variant>
      <vt:variant>
        <vt:lpwstr/>
      </vt:variant>
      <vt:variant>
        <vt:lpwstr>_Toc23768562</vt:lpwstr>
      </vt:variant>
      <vt:variant>
        <vt:i4>1441851</vt:i4>
      </vt:variant>
      <vt:variant>
        <vt:i4>449</vt:i4>
      </vt:variant>
      <vt:variant>
        <vt:i4>0</vt:i4>
      </vt:variant>
      <vt:variant>
        <vt:i4>5</vt:i4>
      </vt:variant>
      <vt:variant>
        <vt:lpwstr/>
      </vt:variant>
      <vt:variant>
        <vt:lpwstr>_Toc23768561</vt:lpwstr>
      </vt:variant>
      <vt:variant>
        <vt:i4>1507387</vt:i4>
      </vt:variant>
      <vt:variant>
        <vt:i4>443</vt:i4>
      </vt:variant>
      <vt:variant>
        <vt:i4>0</vt:i4>
      </vt:variant>
      <vt:variant>
        <vt:i4>5</vt:i4>
      </vt:variant>
      <vt:variant>
        <vt:lpwstr/>
      </vt:variant>
      <vt:variant>
        <vt:lpwstr>_Toc23768560</vt:lpwstr>
      </vt:variant>
      <vt:variant>
        <vt:i4>1966136</vt:i4>
      </vt:variant>
      <vt:variant>
        <vt:i4>437</vt:i4>
      </vt:variant>
      <vt:variant>
        <vt:i4>0</vt:i4>
      </vt:variant>
      <vt:variant>
        <vt:i4>5</vt:i4>
      </vt:variant>
      <vt:variant>
        <vt:lpwstr/>
      </vt:variant>
      <vt:variant>
        <vt:lpwstr>_Toc23768559</vt:lpwstr>
      </vt:variant>
      <vt:variant>
        <vt:i4>2031672</vt:i4>
      </vt:variant>
      <vt:variant>
        <vt:i4>431</vt:i4>
      </vt:variant>
      <vt:variant>
        <vt:i4>0</vt:i4>
      </vt:variant>
      <vt:variant>
        <vt:i4>5</vt:i4>
      </vt:variant>
      <vt:variant>
        <vt:lpwstr/>
      </vt:variant>
      <vt:variant>
        <vt:lpwstr>_Toc23768558</vt:lpwstr>
      </vt:variant>
      <vt:variant>
        <vt:i4>1048632</vt:i4>
      </vt:variant>
      <vt:variant>
        <vt:i4>425</vt:i4>
      </vt:variant>
      <vt:variant>
        <vt:i4>0</vt:i4>
      </vt:variant>
      <vt:variant>
        <vt:i4>5</vt:i4>
      </vt:variant>
      <vt:variant>
        <vt:lpwstr/>
      </vt:variant>
      <vt:variant>
        <vt:lpwstr>_Toc23768557</vt:lpwstr>
      </vt:variant>
      <vt:variant>
        <vt:i4>1114168</vt:i4>
      </vt:variant>
      <vt:variant>
        <vt:i4>419</vt:i4>
      </vt:variant>
      <vt:variant>
        <vt:i4>0</vt:i4>
      </vt:variant>
      <vt:variant>
        <vt:i4>5</vt:i4>
      </vt:variant>
      <vt:variant>
        <vt:lpwstr/>
      </vt:variant>
      <vt:variant>
        <vt:lpwstr>_Toc23768556</vt:lpwstr>
      </vt:variant>
      <vt:variant>
        <vt:i4>1179704</vt:i4>
      </vt:variant>
      <vt:variant>
        <vt:i4>413</vt:i4>
      </vt:variant>
      <vt:variant>
        <vt:i4>0</vt:i4>
      </vt:variant>
      <vt:variant>
        <vt:i4>5</vt:i4>
      </vt:variant>
      <vt:variant>
        <vt:lpwstr/>
      </vt:variant>
      <vt:variant>
        <vt:lpwstr>_Toc23768555</vt:lpwstr>
      </vt:variant>
      <vt:variant>
        <vt:i4>1245240</vt:i4>
      </vt:variant>
      <vt:variant>
        <vt:i4>407</vt:i4>
      </vt:variant>
      <vt:variant>
        <vt:i4>0</vt:i4>
      </vt:variant>
      <vt:variant>
        <vt:i4>5</vt:i4>
      </vt:variant>
      <vt:variant>
        <vt:lpwstr/>
      </vt:variant>
      <vt:variant>
        <vt:lpwstr>_Toc23768554</vt:lpwstr>
      </vt:variant>
      <vt:variant>
        <vt:i4>1310776</vt:i4>
      </vt:variant>
      <vt:variant>
        <vt:i4>401</vt:i4>
      </vt:variant>
      <vt:variant>
        <vt:i4>0</vt:i4>
      </vt:variant>
      <vt:variant>
        <vt:i4>5</vt:i4>
      </vt:variant>
      <vt:variant>
        <vt:lpwstr/>
      </vt:variant>
      <vt:variant>
        <vt:lpwstr>_Toc23768553</vt:lpwstr>
      </vt:variant>
      <vt:variant>
        <vt:i4>1376312</vt:i4>
      </vt:variant>
      <vt:variant>
        <vt:i4>395</vt:i4>
      </vt:variant>
      <vt:variant>
        <vt:i4>0</vt:i4>
      </vt:variant>
      <vt:variant>
        <vt:i4>5</vt:i4>
      </vt:variant>
      <vt:variant>
        <vt:lpwstr/>
      </vt:variant>
      <vt:variant>
        <vt:lpwstr>_Toc23768552</vt:lpwstr>
      </vt:variant>
      <vt:variant>
        <vt:i4>1441848</vt:i4>
      </vt:variant>
      <vt:variant>
        <vt:i4>389</vt:i4>
      </vt:variant>
      <vt:variant>
        <vt:i4>0</vt:i4>
      </vt:variant>
      <vt:variant>
        <vt:i4>5</vt:i4>
      </vt:variant>
      <vt:variant>
        <vt:lpwstr/>
      </vt:variant>
      <vt:variant>
        <vt:lpwstr>_Toc23768551</vt:lpwstr>
      </vt:variant>
      <vt:variant>
        <vt:i4>1507384</vt:i4>
      </vt:variant>
      <vt:variant>
        <vt:i4>383</vt:i4>
      </vt:variant>
      <vt:variant>
        <vt:i4>0</vt:i4>
      </vt:variant>
      <vt:variant>
        <vt:i4>5</vt:i4>
      </vt:variant>
      <vt:variant>
        <vt:lpwstr/>
      </vt:variant>
      <vt:variant>
        <vt:lpwstr>_Toc23768550</vt:lpwstr>
      </vt:variant>
      <vt:variant>
        <vt:i4>1966137</vt:i4>
      </vt:variant>
      <vt:variant>
        <vt:i4>377</vt:i4>
      </vt:variant>
      <vt:variant>
        <vt:i4>0</vt:i4>
      </vt:variant>
      <vt:variant>
        <vt:i4>5</vt:i4>
      </vt:variant>
      <vt:variant>
        <vt:lpwstr/>
      </vt:variant>
      <vt:variant>
        <vt:lpwstr>_Toc23768549</vt:lpwstr>
      </vt:variant>
      <vt:variant>
        <vt:i4>2031673</vt:i4>
      </vt:variant>
      <vt:variant>
        <vt:i4>371</vt:i4>
      </vt:variant>
      <vt:variant>
        <vt:i4>0</vt:i4>
      </vt:variant>
      <vt:variant>
        <vt:i4>5</vt:i4>
      </vt:variant>
      <vt:variant>
        <vt:lpwstr/>
      </vt:variant>
      <vt:variant>
        <vt:lpwstr>_Toc23768548</vt:lpwstr>
      </vt:variant>
      <vt:variant>
        <vt:i4>1048633</vt:i4>
      </vt:variant>
      <vt:variant>
        <vt:i4>365</vt:i4>
      </vt:variant>
      <vt:variant>
        <vt:i4>0</vt:i4>
      </vt:variant>
      <vt:variant>
        <vt:i4>5</vt:i4>
      </vt:variant>
      <vt:variant>
        <vt:lpwstr/>
      </vt:variant>
      <vt:variant>
        <vt:lpwstr>_Toc23768547</vt:lpwstr>
      </vt:variant>
      <vt:variant>
        <vt:i4>1114169</vt:i4>
      </vt:variant>
      <vt:variant>
        <vt:i4>359</vt:i4>
      </vt:variant>
      <vt:variant>
        <vt:i4>0</vt:i4>
      </vt:variant>
      <vt:variant>
        <vt:i4>5</vt:i4>
      </vt:variant>
      <vt:variant>
        <vt:lpwstr/>
      </vt:variant>
      <vt:variant>
        <vt:lpwstr>_Toc23768546</vt:lpwstr>
      </vt:variant>
      <vt:variant>
        <vt:i4>1179705</vt:i4>
      </vt:variant>
      <vt:variant>
        <vt:i4>353</vt:i4>
      </vt:variant>
      <vt:variant>
        <vt:i4>0</vt:i4>
      </vt:variant>
      <vt:variant>
        <vt:i4>5</vt:i4>
      </vt:variant>
      <vt:variant>
        <vt:lpwstr/>
      </vt:variant>
      <vt:variant>
        <vt:lpwstr>_Toc23768545</vt:lpwstr>
      </vt:variant>
      <vt:variant>
        <vt:i4>1245241</vt:i4>
      </vt:variant>
      <vt:variant>
        <vt:i4>347</vt:i4>
      </vt:variant>
      <vt:variant>
        <vt:i4>0</vt:i4>
      </vt:variant>
      <vt:variant>
        <vt:i4>5</vt:i4>
      </vt:variant>
      <vt:variant>
        <vt:lpwstr/>
      </vt:variant>
      <vt:variant>
        <vt:lpwstr>_Toc23768544</vt:lpwstr>
      </vt:variant>
      <vt:variant>
        <vt:i4>1310777</vt:i4>
      </vt:variant>
      <vt:variant>
        <vt:i4>341</vt:i4>
      </vt:variant>
      <vt:variant>
        <vt:i4>0</vt:i4>
      </vt:variant>
      <vt:variant>
        <vt:i4>5</vt:i4>
      </vt:variant>
      <vt:variant>
        <vt:lpwstr/>
      </vt:variant>
      <vt:variant>
        <vt:lpwstr>_Toc23768543</vt:lpwstr>
      </vt:variant>
      <vt:variant>
        <vt:i4>1376313</vt:i4>
      </vt:variant>
      <vt:variant>
        <vt:i4>335</vt:i4>
      </vt:variant>
      <vt:variant>
        <vt:i4>0</vt:i4>
      </vt:variant>
      <vt:variant>
        <vt:i4>5</vt:i4>
      </vt:variant>
      <vt:variant>
        <vt:lpwstr/>
      </vt:variant>
      <vt:variant>
        <vt:lpwstr>_Toc23768542</vt:lpwstr>
      </vt:variant>
      <vt:variant>
        <vt:i4>1441849</vt:i4>
      </vt:variant>
      <vt:variant>
        <vt:i4>329</vt:i4>
      </vt:variant>
      <vt:variant>
        <vt:i4>0</vt:i4>
      </vt:variant>
      <vt:variant>
        <vt:i4>5</vt:i4>
      </vt:variant>
      <vt:variant>
        <vt:lpwstr/>
      </vt:variant>
      <vt:variant>
        <vt:lpwstr>_Toc23768541</vt:lpwstr>
      </vt:variant>
      <vt:variant>
        <vt:i4>1507385</vt:i4>
      </vt:variant>
      <vt:variant>
        <vt:i4>323</vt:i4>
      </vt:variant>
      <vt:variant>
        <vt:i4>0</vt:i4>
      </vt:variant>
      <vt:variant>
        <vt:i4>5</vt:i4>
      </vt:variant>
      <vt:variant>
        <vt:lpwstr/>
      </vt:variant>
      <vt:variant>
        <vt:lpwstr>_Toc23768540</vt:lpwstr>
      </vt:variant>
      <vt:variant>
        <vt:i4>1966142</vt:i4>
      </vt:variant>
      <vt:variant>
        <vt:i4>317</vt:i4>
      </vt:variant>
      <vt:variant>
        <vt:i4>0</vt:i4>
      </vt:variant>
      <vt:variant>
        <vt:i4>5</vt:i4>
      </vt:variant>
      <vt:variant>
        <vt:lpwstr/>
      </vt:variant>
      <vt:variant>
        <vt:lpwstr>_Toc23768539</vt:lpwstr>
      </vt:variant>
      <vt:variant>
        <vt:i4>2031678</vt:i4>
      </vt:variant>
      <vt:variant>
        <vt:i4>311</vt:i4>
      </vt:variant>
      <vt:variant>
        <vt:i4>0</vt:i4>
      </vt:variant>
      <vt:variant>
        <vt:i4>5</vt:i4>
      </vt:variant>
      <vt:variant>
        <vt:lpwstr/>
      </vt:variant>
      <vt:variant>
        <vt:lpwstr>_Toc23768538</vt:lpwstr>
      </vt:variant>
      <vt:variant>
        <vt:i4>1048638</vt:i4>
      </vt:variant>
      <vt:variant>
        <vt:i4>305</vt:i4>
      </vt:variant>
      <vt:variant>
        <vt:i4>0</vt:i4>
      </vt:variant>
      <vt:variant>
        <vt:i4>5</vt:i4>
      </vt:variant>
      <vt:variant>
        <vt:lpwstr/>
      </vt:variant>
      <vt:variant>
        <vt:lpwstr>_Toc23768537</vt:lpwstr>
      </vt:variant>
      <vt:variant>
        <vt:i4>1114174</vt:i4>
      </vt:variant>
      <vt:variant>
        <vt:i4>299</vt:i4>
      </vt:variant>
      <vt:variant>
        <vt:i4>0</vt:i4>
      </vt:variant>
      <vt:variant>
        <vt:i4>5</vt:i4>
      </vt:variant>
      <vt:variant>
        <vt:lpwstr/>
      </vt:variant>
      <vt:variant>
        <vt:lpwstr>_Toc23768536</vt:lpwstr>
      </vt:variant>
      <vt:variant>
        <vt:i4>1179710</vt:i4>
      </vt:variant>
      <vt:variant>
        <vt:i4>293</vt:i4>
      </vt:variant>
      <vt:variant>
        <vt:i4>0</vt:i4>
      </vt:variant>
      <vt:variant>
        <vt:i4>5</vt:i4>
      </vt:variant>
      <vt:variant>
        <vt:lpwstr/>
      </vt:variant>
      <vt:variant>
        <vt:lpwstr>_Toc23768535</vt:lpwstr>
      </vt:variant>
      <vt:variant>
        <vt:i4>1245246</vt:i4>
      </vt:variant>
      <vt:variant>
        <vt:i4>287</vt:i4>
      </vt:variant>
      <vt:variant>
        <vt:i4>0</vt:i4>
      </vt:variant>
      <vt:variant>
        <vt:i4>5</vt:i4>
      </vt:variant>
      <vt:variant>
        <vt:lpwstr/>
      </vt:variant>
      <vt:variant>
        <vt:lpwstr>_Toc23768534</vt:lpwstr>
      </vt:variant>
      <vt:variant>
        <vt:i4>1310782</vt:i4>
      </vt:variant>
      <vt:variant>
        <vt:i4>281</vt:i4>
      </vt:variant>
      <vt:variant>
        <vt:i4>0</vt:i4>
      </vt:variant>
      <vt:variant>
        <vt:i4>5</vt:i4>
      </vt:variant>
      <vt:variant>
        <vt:lpwstr/>
      </vt:variant>
      <vt:variant>
        <vt:lpwstr>_Toc23768533</vt:lpwstr>
      </vt:variant>
      <vt:variant>
        <vt:i4>1376318</vt:i4>
      </vt:variant>
      <vt:variant>
        <vt:i4>275</vt:i4>
      </vt:variant>
      <vt:variant>
        <vt:i4>0</vt:i4>
      </vt:variant>
      <vt:variant>
        <vt:i4>5</vt:i4>
      </vt:variant>
      <vt:variant>
        <vt:lpwstr/>
      </vt:variant>
      <vt:variant>
        <vt:lpwstr>_Toc23768532</vt:lpwstr>
      </vt:variant>
      <vt:variant>
        <vt:i4>1441854</vt:i4>
      </vt:variant>
      <vt:variant>
        <vt:i4>269</vt:i4>
      </vt:variant>
      <vt:variant>
        <vt:i4>0</vt:i4>
      </vt:variant>
      <vt:variant>
        <vt:i4>5</vt:i4>
      </vt:variant>
      <vt:variant>
        <vt:lpwstr/>
      </vt:variant>
      <vt:variant>
        <vt:lpwstr>_Toc23768531</vt:lpwstr>
      </vt:variant>
      <vt:variant>
        <vt:i4>1507390</vt:i4>
      </vt:variant>
      <vt:variant>
        <vt:i4>263</vt:i4>
      </vt:variant>
      <vt:variant>
        <vt:i4>0</vt:i4>
      </vt:variant>
      <vt:variant>
        <vt:i4>5</vt:i4>
      </vt:variant>
      <vt:variant>
        <vt:lpwstr/>
      </vt:variant>
      <vt:variant>
        <vt:lpwstr>_Toc23768530</vt:lpwstr>
      </vt:variant>
      <vt:variant>
        <vt:i4>1966143</vt:i4>
      </vt:variant>
      <vt:variant>
        <vt:i4>257</vt:i4>
      </vt:variant>
      <vt:variant>
        <vt:i4>0</vt:i4>
      </vt:variant>
      <vt:variant>
        <vt:i4>5</vt:i4>
      </vt:variant>
      <vt:variant>
        <vt:lpwstr/>
      </vt:variant>
      <vt:variant>
        <vt:lpwstr>_Toc23768529</vt:lpwstr>
      </vt:variant>
      <vt:variant>
        <vt:i4>2031679</vt:i4>
      </vt:variant>
      <vt:variant>
        <vt:i4>251</vt:i4>
      </vt:variant>
      <vt:variant>
        <vt:i4>0</vt:i4>
      </vt:variant>
      <vt:variant>
        <vt:i4>5</vt:i4>
      </vt:variant>
      <vt:variant>
        <vt:lpwstr/>
      </vt:variant>
      <vt:variant>
        <vt:lpwstr>_Toc23768528</vt:lpwstr>
      </vt:variant>
      <vt:variant>
        <vt:i4>1048639</vt:i4>
      </vt:variant>
      <vt:variant>
        <vt:i4>245</vt:i4>
      </vt:variant>
      <vt:variant>
        <vt:i4>0</vt:i4>
      </vt:variant>
      <vt:variant>
        <vt:i4>5</vt:i4>
      </vt:variant>
      <vt:variant>
        <vt:lpwstr/>
      </vt:variant>
      <vt:variant>
        <vt:lpwstr>_Toc23768527</vt:lpwstr>
      </vt:variant>
      <vt:variant>
        <vt:i4>1114175</vt:i4>
      </vt:variant>
      <vt:variant>
        <vt:i4>239</vt:i4>
      </vt:variant>
      <vt:variant>
        <vt:i4>0</vt:i4>
      </vt:variant>
      <vt:variant>
        <vt:i4>5</vt:i4>
      </vt:variant>
      <vt:variant>
        <vt:lpwstr/>
      </vt:variant>
      <vt:variant>
        <vt:lpwstr>_Toc23768526</vt:lpwstr>
      </vt:variant>
      <vt:variant>
        <vt:i4>1179711</vt:i4>
      </vt:variant>
      <vt:variant>
        <vt:i4>233</vt:i4>
      </vt:variant>
      <vt:variant>
        <vt:i4>0</vt:i4>
      </vt:variant>
      <vt:variant>
        <vt:i4>5</vt:i4>
      </vt:variant>
      <vt:variant>
        <vt:lpwstr/>
      </vt:variant>
      <vt:variant>
        <vt:lpwstr>_Toc23768525</vt:lpwstr>
      </vt:variant>
      <vt:variant>
        <vt:i4>1245247</vt:i4>
      </vt:variant>
      <vt:variant>
        <vt:i4>227</vt:i4>
      </vt:variant>
      <vt:variant>
        <vt:i4>0</vt:i4>
      </vt:variant>
      <vt:variant>
        <vt:i4>5</vt:i4>
      </vt:variant>
      <vt:variant>
        <vt:lpwstr/>
      </vt:variant>
      <vt:variant>
        <vt:lpwstr>_Toc23768524</vt:lpwstr>
      </vt:variant>
      <vt:variant>
        <vt:i4>1310783</vt:i4>
      </vt:variant>
      <vt:variant>
        <vt:i4>221</vt:i4>
      </vt:variant>
      <vt:variant>
        <vt:i4>0</vt:i4>
      </vt:variant>
      <vt:variant>
        <vt:i4>5</vt:i4>
      </vt:variant>
      <vt:variant>
        <vt:lpwstr/>
      </vt:variant>
      <vt:variant>
        <vt:lpwstr>_Toc23768523</vt:lpwstr>
      </vt:variant>
      <vt:variant>
        <vt:i4>1376319</vt:i4>
      </vt:variant>
      <vt:variant>
        <vt:i4>215</vt:i4>
      </vt:variant>
      <vt:variant>
        <vt:i4>0</vt:i4>
      </vt:variant>
      <vt:variant>
        <vt:i4>5</vt:i4>
      </vt:variant>
      <vt:variant>
        <vt:lpwstr/>
      </vt:variant>
      <vt:variant>
        <vt:lpwstr>_Toc23768522</vt:lpwstr>
      </vt:variant>
      <vt:variant>
        <vt:i4>1441855</vt:i4>
      </vt:variant>
      <vt:variant>
        <vt:i4>209</vt:i4>
      </vt:variant>
      <vt:variant>
        <vt:i4>0</vt:i4>
      </vt:variant>
      <vt:variant>
        <vt:i4>5</vt:i4>
      </vt:variant>
      <vt:variant>
        <vt:lpwstr/>
      </vt:variant>
      <vt:variant>
        <vt:lpwstr>_Toc23768521</vt:lpwstr>
      </vt:variant>
      <vt:variant>
        <vt:i4>1507391</vt:i4>
      </vt:variant>
      <vt:variant>
        <vt:i4>203</vt:i4>
      </vt:variant>
      <vt:variant>
        <vt:i4>0</vt:i4>
      </vt:variant>
      <vt:variant>
        <vt:i4>5</vt:i4>
      </vt:variant>
      <vt:variant>
        <vt:lpwstr/>
      </vt:variant>
      <vt:variant>
        <vt:lpwstr>_Toc23768520</vt:lpwstr>
      </vt:variant>
      <vt:variant>
        <vt:i4>1966140</vt:i4>
      </vt:variant>
      <vt:variant>
        <vt:i4>197</vt:i4>
      </vt:variant>
      <vt:variant>
        <vt:i4>0</vt:i4>
      </vt:variant>
      <vt:variant>
        <vt:i4>5</vt:i4>
      </vt:variant>
      <vt:variant>
        <vt:lpwstr/>
      </vt:variant>
      <vt:variant>
        <vt:lpwstr>_Toc23768519</vt:lpwstr>
      </vt:variant>
      <vt:variant>
        <vt:i4>2031676</vt:i4>
      </vt:variant>
      <vt:variant>
        <vt:i4>191</vt:i4>
      </vt:variant>
      <vt:variant>
        <vt:i4>0</vt:i4>
      </vt:variant>
      <vt:variant>
        <vt:i4>5</vt:i4>
      </vt:variant>
      <vt:variant>
        <vt:lpwstr/>
      </vt:variant>
      <vt:variant>
        <vt:lpwstr>_Toc23768518</vt:lpwstr>
      </vt:variant>
      <vt:variant>
        <vt:i4>1048636</vt:i4>
      </vt:variant>
      <vt:variant>
        <vt:i4>185</vt:i4>
      </vt:variant>
      <vt:variant>
        <vt:i4>0</vt:i4>
      </vt:variant>
      <vt:variant>
        <vt:i4>5</vt:i4>
      </vt:variant>
      <vt:variant>
        <vt:lpwstr/>
      </vt:variant>
      <vt:variant>
        <vt:lpwstr>_Toc23768517</vt:lpwstr>
      </vt:variant>
      <vt:variant>
        <vt:i4>1114172</vt:i4>
      </vt:variant>
      <vt:variant>
        <vt:i4>179</vt:i4>
      </vt:variant>
      <vt:variant>
        <vt:i4>0</vt:i4>
      </vt:variant>
      <vt:variant>
        <vt:i4>5</vt:i4>
      </vt:variant>
      <vt:variant>
        <vt:lpwstr/>
      </vt:variant>
      <vt:variant>
        <vt:lpwstr>_Toc23768516</vt:lpwstr>
      </vt:variant>
      <vt:variant>
        <vt:i4>1179708</vt:i4>
      </vt:variant>
      <vt:variant>
        <vt:i4>173</vt:i4>
      </vt:variant>
      <vt:variant>
        <vt:i4>0</vt:i4>
      </vt:variant>
      <vt:variant>
        <vt:i4>5</vt:i4>
      </vt:variant>
      <vt:variant>
        <vt:lpwstr/>
      </vt:variant>
      <vt:variant>
        <vt:lpwstr>_Toc23768515</vt:lpwstr>
      </vt:variant>
      <vt:variant>
        <vt:i4>1245244</vt:i4>
      </vt:variant>
      <vt:variant>
        <vt:i4>167</vt:i4>
      </vt:variant>
      <vt:variant>
        <vt:i4>0</vt:i4>
      </vt:variant>
      <vt:variant>
        <vt:i4>5</vt:i4>
      </vt:variant>
      <vt:variant>
        <vt:lpwstr/>
      </vt:variant>
      <vt:variant>
        <vt:lpwstr>_Toc23768514</vt:lpwstr>
      </vt:variant>
      <vt:variant>
        <vt:i4>1310780</vt:i4>
      </vt:variant>
      <vt:variant>
        <vt:i4>161</vt:i4>
      </vt:variant>
      <vt:variant>
        <vt:i4>0</vt:i4>
      </vt:variant>
      <vt:variant>
        <vt:i4>5</vt:i4>
      </vt:variant>
      <vt:variant>
        <vt:lpwstr/>
      </vt:variant>
      <vt:variant>
        <vt:lpwstr>_Toc23768513</vt:lpwstr>
      </vt:variant>
      <vt:variant>
        <vt:i4>1376316</vt:i4>
      </vt:variant>
      <vt:variant>
        <vt:i4>155</vt:i4>
      </vt:variant>
      <vt:variant>
        <vt:i4>0</vt:i4>
      </vt:variant>
      <vt:variant>
        <vt:i4>5</vt:i4>
      </vt:variant>
      <vt:variant>
        <vt:lpwstr/>
      </vt:variant>
      <vt:variant>
        <vt:lpwstr>_Toc23768512</vt:lpwstr>
      </vt:variant>
      <vt:variant>
        <vt:i4>1441852</vt:i4>
      </vt:variant>
      <vt:variant>
        <vt:i4>149</vt:i4>
      </vt:variant>
      <vt:variant>
        <vt:i4>0</vt:i4>
      </vt:variant>
      <vt:variant>
        <vt:i4>5</vt:i4>
      </vt:variant>
      <vt:variant>
        <vt:lpwstr/>
      </vt:variant>
      <vt:variant>
        <vt:lpwstr>_Toc23768511</vt:lpwstr>
      </vt:variant>
      <vt:variant>
        <vt:i4>1507388</vt:i4>
      </vt:variant>
      <vt:variant>
        <vt:i4>143</vt:i4>
      </vt:variant>
      <vt:variant>
        <vt:i4>0</vt:i4>
      </vt:variant>
      <vt:variant>
        <vt:i4>5</vt:i4>
      </vt:variant>
      <vt:variant>
        <vt:lpwstr/>
      </vt:variant>
      <vt:variant>
        <vt:lpwstr>_Toc23768510</vt:lpwstr>
      </vt:variant>
      <vt:variant>
        <vt:i4>1966141</vt:i4>
      </vt:variant>
      <vt:variant>
        <vt:i4>137</vt:i4>
      </vt:variant>
      <vt:variant>
        <vt:i4>0</vt:i4>
      </vt:variant>
      <vt:variant>
        <vt:i4>5</vt:i4>
      </vt:variant>
      <vt:variant>
        <vt:lpwstr/>
      </vt:variant>
      <vt:variant>
        <vt:lpwstr>_Toc23768509</vt:lpwstr>
      </vt:variant>
      <vt:variant>
        <vt:i4>2031677</vt:i4>
      </vt:variant>
      <vt:variant>
        <vt:i4>131</vt:i4>
      </vt:variant>
      <vt:variant>
        <vt:i4>0</vt:i4>
      </vt:variant>
      <vt:variant>
        <vt:i4>5</vt:i4>
      </vt:variant>
      <vt:variant>
        <vt:lpwstr/>
      </vt:variant>
      <vt:variant>
        <vt:lpwstr>_Toc23768508</vt:lpwstr>
      </vt:variant>
      <vt:variant>
        <vt:i4>1048637</vt:i4>
      </vt:variant>
      <vt:variant>
        <vt:i4>125</vt:i4>
      </vt:variant>
      <vt:variant>
        <vt:i4>0</vt:i4>
      </vt:variant>
      <vt:variant>
        <vt:i4>5</vt:i4>
      </vt:variant>
      <vt:variant>
        <vt:lpwstr/>
      </vt:variant>
      <vt:variant>
        <vt:lpwstr>_Toc23768507</vt:lpwstr>
      </vt:variant>
      <vt:variant>
        <vt:i4>1114173</vt:i4>
      </vt:variant>
      <vt:variant>
        <vt:i4>119</vt:i4>
      </vt:variant>
      <vt:variant>
        <vt:i4>0</vt:i4>
      </vt:variant>
      <vt:variant>
        <vt:i4>5</vt:i4>
      </vt:variant>
      <vt:variant>
        <vt:lpwstr/>
      </vt:variant>
      <vt:variant>
        <vt:lpwstr>_Toc23768506</vt:lpwstr>
      </vt:variant>
      <vt:variant>
        <vt:i4>1179709</vt:i4>
      </vt:variant>
      <vt:variant>
        <vt:i4>113</vt:i4>
      </vt:variant>
      <vt:variant>
        <vt:i4>0</vt:i4>
      </vt:variant>
      <vt:variant>
        <vt:i4>5</vt:i4>
      </vt:variant>
      <vt:variant>
        <vt:lpwstr/>
      </vt:variant>
      <vt:variant>
        <vt:lpwstr>_Toc23768505</vt:lpwstr>
      </vt:variant>
      <vt:variant>
        <vt:i4>1245245</vt:i4>
      </vt:variant>
      <vt:variant>
        <vt:i4>107</vt:i4>
      </vt:variant>
      <vt:variant>
        <vt:i4>0</vt:i4>
      </vt:variant>
      <vt:variant>
        <vt:i4>5</vt:i4>
      </vt:variant>
      <vt:variant>
        <vt:lpwstr/>
      </vt:variant>
      <vt:variant>
        <vt:lpwstr>_Toc23768504</vt:lpwstr>
      </vt:variant>
      <vt:variant>
        <vt:i4>1310781</vt:i4>
      </vt:variant>
      <vt:variant>
        <vt:i4>101</vt:i4>
      </vt:variant>
      <vt:variant>
        <vt:i4>0</vt:i4>
      </vt:variant>
      <vt:variant>
        <vt:i4>5</vt:i4>
      </vt:variant>
      <vt:variant>
        <vt:lpwstr/>
      </vt:variant>
      <vt:variant>
        <vt:lpwstr>_Toc23768503</vt:lpwstr>
      </vt:variant>
      <vt:variant>
        <vt:i4>1376317</vt:i4>
      </vt:variant>
      <vt:variant>
        <vt:i4>95</vt:i4>
      </vt:variant>
      <vt:variant>
        <vt:i4>0</vt:i4>
      </vt:variant>
      <vt:variant>
        <vt:i4>5</vt:i4>
      </vt:variant>
      <vt:variant>
        <vt:lpwstr/>
      </vt:variant>
      <vt:variant>
        <vt:lpwstr>_Toc23768502</vt:lpwstr>
      </vt:variant>
      <vt:variant>
        <vt:i4>1441853</vt:i4>
      </vt:variant>
      <vt:variant>
        <vt:i4>89</vt:i4>
      </vt:variant>
      <vt:variant>
        <vt:i4>0</vt:i4>
      </vt:variant>
      <vt:variant>
        <vt:i4>5</vt:i4>
      </vt:variant>
      <vt:variant>
        <vt:lpwstr/>
      </vt:variant>
      <vt:variant>
        <vt:lpwstr>_Toc23768501</vt:lpwstr>
      </vt:variant>
      <vt:variant>
        <vt:i4>1507389</vt:i4>
      </vt:variant>
      <vt:variant>
        <vt:i4>83</vt:i4>
      </vt:variant>
      <vt:variant>
        <vt:i4>0</vt:i4>
      </vt:variant>
      <vt:variant>
        <vt:i4>5</vt:i4>
      </vt:variant>
      <vt:variant>
        <vt:lpwstr/>
      </vt:variant>
      <vt:variant>
        <vt:lpwstr>_Toc23768500</vt:lpwstr>
      </vt:variant>
      <vt:variant>
        <vt:i4>2031668</vt:i4>
      </vt:variant>
      <vt:variant>
        <vt:i4>77</vt:i4>
      </vt:variant>
      <vt:variant>
        <vt:i4>0</vt:i4>
      </vt:variant>
      <vt:variant>
        <vt:i4>5</vt:i4>
      </vt:variant>
      <vt:variant>
        <vt:lpwstr/>
      </vt:variant>
      <vt:variant>
        <vt:lpwstr>_Toc23768499</vt:lpwstr>
      </vt:variant>
      <vt:variant>
        <vt:i4>1966132</vt:i4>
      </vt:variant>
      <vt:variant>
        <vt:i4>71</vt:i4>
      </vt:variant>
      <vt:variant>
        <vt:i4>0</vt:i4>
      </vt:variant>
      <vt:variant>
        <vt:i4>5</vt:i4>
      </vt:variant>
      <vt:variant>
        <vt:lpwstr/>
      </vt:variant>
      <vt:variant>
        <vt:lpwstr>_Toc23768498</vt:lpwstr>
      </vt:variant>
      <vt:variant>
        <vt:i4>1114164</vt:i4>
      </vt:variant>
      <vt:variant>
        <vt:i4>65</vt:i4>
      </vt:variant>
      <vt:variant>
        <vt:i4>0</vt:i4>
      </vt:variant>
      <vt:variant>
        <vt:i4>5</vt:i4>
      </vt:variant>
      <vt:variant>
        <vt:lpwstr/>
      </vt:variant>
      <vt:variant>
        <vt:lpwstr>_Toc23768497</vt:lpwstr>
      </vt:variant>
      <vt:variant>
        <vt:i4>1048628</vt:i4>
      </vt:variant>
      <vt:variant>
        <vt:i4>59</vt:i4>
      </vt:variant>
      <vt:variant>
        <vt:i4>0</vt:i4>
      </vt:variant>
      <vt:variant>
        <vt:i4>5</vt:i4>
      </vt:variant>
      <vt:variant>
        <vt:lpwstr/>
      </vt:variant>
      <vt:variant>
        <vt:lpwstr>_Toc23768496</vt:lpwstr>
      </vt:variant>
      <vt:variant>
        <vt:i4>1245236</vt:i4>
      </vt:variant>
      <vt:variant>
        <vt:i4>53</vt:i4>
      </vt:variant>
      <vt:variant>
        <vt:i4>0</vt:i4>
      </vt:variant>
      <vt:variant>
        <vt:i4>5</vt:i4>
      </vt:variant>
      <vt:variant>
        <vt:lpwstr/>
      </vt:variant>
      <vt:variant>
        <vt:lpwstr>_Toc23768495</vt:lpwstr>
      </vt:variant>
      <vt:variant>
        <vt:i4>1179700</vt:i4>
      </vt:variant>
      <vt:variant>
        <vt:i4>47</vt:i4>
      </vt:variant>
      <vt:variant>
        <vt:i4>0</vt:i4>
      </vt:variant>
      <vt:variant>
        <vt:i4>5</vt:i4>
      </vt:variant>
      <vt:variant>
        <vt:lpwstr/>
      </vt:variant>
      <vt:variant>
        <vt:lpwstr>_Toc23768494</vt:lpwstr>
      </vt:variant>
      <vt:variant>
        <vt:i4>1376308</vt:i4>
      </vt:variant>
      <vt:variant>
        <vt:i4>41</vt:i4>
      </vt:variant>
      <vt:variant>
        <vt:i4>0</vt:i4>
      </vt:variant>
      <vt:variant>
        <vt:i4>5</vt:i4>
      </vt:variant>
      <vt:variant>
        <vt:lpwstr/>
      </vt:variant>
      <vt:variant>
        <vt:lpwstr>_Toc23768493</vt:lpwstr>
      </vt:variant>
      <vt:variant>
        <vt:i4>1310772</vt:i4>
      </vt:variant>
      <vt:variant>
        <vt:i4>35</vt:i4>
      </vt:variant>
      <vt:variant>
        <vt:i4>0</vt:i4>
      </vt:variant>
      <vt:variant>
        <vt:i4>5</vt:i4>
      </vt:variant>
      <vt:variant>
        <vt:lpwstr/>
      </vt:variant>
      <vt:variant>
        <vt:lpwstr>_Toc23768492</vt:lpwstr>
      </vt:variant>
      <vt:variant>
        <vt:i4>1507380</vt:i4>
      </vt:variant>
      <vt:variant>
        <vt:i4>29</vt:i4>
      </vt:variant>
      <vt:variant>
        <vt:i4>0</vt:i4>
      </vt:variant>
      <vt:variant>
        <vt:i4>5</vt:i4>
      </vt:variant>
      <vt:variant>
        <vt:lpwstr/>
      </vt:variant>
      <vt:variant>
        <vt:lpwstr>_Toc23768491</vt:lpwstr>
      </vt:variant>
      <vt:variant>
        <vt:i4>1441844</vt:i4>
      </vt:variant>
      <vt:variant>
        <vt:i4>23</vt:i4>
      </vt:variant>
      <vt:variant>
        <vt:i4>0</vt:i4>
      </vt:variant>
      <vt:variant>
        <vt:i4>5</vt:i4>
      </vt:variant>
      <vt:variant>
        <vt:lpwstr/>
      </vt:variant>
      <vt:variant>
        <vt:lpwstr>_Toc23768490</vt:lpwstr>
      </vt:variant>
      <vt:variant>
        <vt:i4>2031669</vt:i4>
      </vt:variant>
      <vt:variant>
        <vt:i4>17</vt:i4>
      </vt:variant>
      <vt:variant>
        <vt:i4>0</vt:i4>
      </vt:variant>
      <vt:variant>
        <vt:i4>5</vt:i4>
      </vt:variant>
      <vt:variant>
        <vt:lpwstr/>
      </vt:variant>
      <vt:variant>
        <vt:lpwstr>_Toc23768489</vt:lpwstr>
      </vt:variant>
      <vt:variant>
        <vt:i4>1966133</vt:i4>
      </vt:variant>
      <vt:variant>
        <vt:i4>11</vt:i4>
      </vt:variant>
      <vt:variant>
        <vt:i4>0</vt:i4>
      </vt:variant>
      <vt:variant>
        <vt:i4>5</vt:i4>
      </vt:variant>
      <vt:variant>
        <vt:lpwstr/>
      </vt:variant>
      <vt:variant>
        <vt:lpwstr>_Toc23768488</vt:lpwstr>
      </vt:variant>
      <vt:variant>
        <vt:i4>1114165</vt:i4>
      </vt:variant>
      <vt:variant>
        <vt:i4>5</vt:i4>
      </vt:variant>
      <vt:variant>
        <vt:i4>0</vt:i4>
      </vt:variant>
      <vt:variant>
        <vt:i4>5</vt:i4>
      </vt:variant>
      <vt:variant>
        <vt:lpwstr/>
      </vt:variant>
      <vt:variant>
        <vt:lpwstr>_Toc23768487</vt:lpwstr>
      </vt:variant>
      <vt:variant>
        <vt:i4>2883664</vt:i4>
      </vt:variant>
      <vt:variant>
        <vt:i4>0</vt:i4>
      </vt:variant>
      <vt:variant>
        <vt:i4>0</vt:i4>
      </vt:variant>
      <vt:variant>
        <vt:i4>5</vt:i4>
      </vt:variant>
      <vt:variant>
        <vt:lpwstr>mailto:contracts@calrecycle.ca.gov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dc:description/>
  <cp:lastModifiedBy>Wahl, Ronold@CalRecycle</cp:lastModifiedBy>
  <cp:revision>15</cp:revision>
  <cp:lastPrinted>2019-11-05T21:18:00Z</cp:lastPrinted>
  <dcterms:created xsi:type="dcterms:W3CDTF">2019-11-05T22:56:00Z</dcterms:created>
  <dcterms:modified xsi:type="dcterms:W3CDTF">2019-11-06T19:45:00Z</dcterms:modified>
</cp:coreProperties>
</file>